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Calibri" w:cs="Times New Roman"/>
          <w:b/>
          <w:kern w:val="16"/>
          <w:sz w:val="24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>Муниципальное общеобразовательное бюджетное учреждение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>« Пружининская школа»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Утверждена приказом 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 01-09/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от 01.09.2021 г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Директор: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Бучнева А. Б.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Рабочая         программа</w:t>
      </w:r>
    </w:p>
    <w:p>
      <w:pPr>
        <w:tabs>
          <w:tab w:val="center" w:pos="7795"/>
          <w:tab w:val="left" w:pos="10678"/>
        </w:tabs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по литературе  5-9 класс</w:t>
      </w:r>
    </w:p>
    <w:p>
      <w:pPr>
        <w:tabs>
          <w:tab w:val="center" w:pos="7795"/>
          <w:tab w:val="left" w:pos="10678"/>
        </w:tabs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на 2021-2022 учебный год</w:t>
      </w:r>
    </w:p>
    <w:p>
      <w:pPr>
        <w:jc w:val="right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Учителя:    Урычева С.М.</w:t>
      </w:r>
    </w:p>
    <w:p>
      <w:pPr>
        <w:jc w:val="right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             Бучнева А. Б.</w:t>
      </w:r>
    </w:p>
    <w:p>
      <w:pPr>
        <w:jc w:val="right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              Шилова С. М.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с. Пружинино    2021 г.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</w:rPr>
      </w:pPr>
      <w:r>
        <w:rPr>
          <w:rFonts w:ascii="Times New Roman" w:hAnsi="Times New Roman" w:eastAsia="Calibri" w:cs="Times New Roman"/>
          <w:b/>
          <w:kern w:val="16"/>
          <w:sz w:val="24"/>
          <w:szCs w:val="28"/>
        </w:rPr>
        <w:t>ОГЛАВЛЕНИЕ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kern w:val="16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kern w:val="16"/>
          <w:sz w:val="28"/>
          <w:szCs w:val="28"/>
        </w:rPr>
      </w:pPr>
      <w:r>
        <w:rPr>
          <w:rFonts w:ascii="Times New Roman" w:hAnsi="Times New Roman" w:eastAsia="Calibri" w:cs="Times New Roman"/>
          <w:kern w:val="16"/>
          <w:sz w:val="28"/>
          <w:szCs w:val="28"/>
        </w:rPr>
        <w:t>1.Пояснительная записка………………………………………………………3</w:t>
      </w:r>
    </w:p>
    <w:p>
      <w:pPr>
        <w:spacing w:after="0" w:line="240" w:lineRule="auto"/>
        <w:rPr>
          <w:rFonts w:ascii="Times New Roman" w:hAnsi="Times New Roman" w:eastAsia="Calibri" w:cs="Times New Roman"/>
          <w:kern w:val="16"/>
          <w:sz w:val="28"/>
          <w:szCs w:val="28"/>
        </w:rPr>
      </w:pPr>
      <w:r>
        <w:rPr>
          <w:rFonts w:ascii="Times New Roman" w:hAnsi="Times New Roman" w:eastAsia="Calibri" w:cs="Times New Roman"/>
          <w:kern w:val="16"/>
          <w:sz w:val="28"/>
          <w:szCs w:val="28"/>
        </w:rPr>
        <w:t>2.Планируемые  результаты  освоения учебного предмета…………………4</w:t>
      </w:r>
    </w:p>
    <w:p>
      <w:pPr>
        <w:spacing w:after="0" w:line="240" w:lineRule="auto"/>
        <w:rPr>
          <w:rFonts w:ascii="Times New Roman" w:hAnsi="Times New Roman" w:eastAsia="Calibri" w:cs="Times New Roman"/>
          <w:kern w:val="16"/>
          <w:sz w:val="28"/>
          <w:szCs w:val="28"/>
        </w:rPr>
      </w:pPr>
      <w:r>
        <w:rPr>
          <w:rFonts w:ascii="Times New Roman" w:hAnsi="Times New Roman" w:eastAsia="Calibri" w:cs="Times New Roman"/>
          <w:kern w:val="16"/>
          <w:sz w:val="28"/>
          <w:szCs w:val="28"/>
        </w:rPr>
        <w:t>3.Содержание учебного предмета……………………………………………13</w:t>
      </w:r>
    </w:p>
    <w:p>
      <w:pPr>
        <w:spacing w:after="0" w:line="240" w:lineRule="auto"/>
        <w:rPr>
          <w:rFonts w:ascii="Times New Roman" w:hAnsi="Times New Roman" w:eastAsia="Calibri" w:cs="Times New Roman"/>
          <w:kern w:val="16"/>
          <w:sz w:val="28"/>
          <w:szCs w:val="28"/>
        </w:rPr>
      </w:pPr>
      <w:r>
        <w:rPr>
          <w:rFonts w:ascii="Times New Roman" w:hAnsi="Times New Roman" w:eastAsia="Calibri" w:cs="Times New Roman"/>
          <w:kern w:val="16"/>
          <w:sz w:val="28"/>
          <w:szCs w:val="28"/>
        </w:rPr>
        <w:t>4.Тематическое  планирование……………………………………………….41</w:t>
      </w:r>
    </w:p>
    <w:p>
      <w:pPr>
        <w:spacing w:after="0" w:line="240" w:lineRule="auto"/>
        <w:rPr>
          <w:rFonts w:ascii="Times New Roman" w:hAnsi="Times New Roman" w:eastAsia="Calibri" w:cs="Times New Roman"/>
          <w:kern w:val="16"/>
          <w:sz w:val="28"/>
          <w:szCs w:val="28"/>
        </w:rPr>
      </w:pPr>
    </w:p>
    <w:p>
      <w:pPr>
        <w:ind w:firstLine="708"/>
        <w:rPr>
          <w:rFonts w:ascii="Times New Roman" w:hAnsi="Times New Roman" w:eastAsia="Calibri" w:cs="Times New Roman"/>
          <w:b/>
          <w:kern w:val="16"/>
          <w:sz w:val="28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</w:p>
    <w:p>
      <w:pPr>
        <w:ind w:firstLine="708"/>
        <w:jc w:val="center"/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</w:pPr>
      <w:r>
        <w:rPr>
          <w:rFonts w:ascii="Times New Roman" w:hAnsi="Times New Roman" w:eastAsia="Calibri" w:cs="Times New Roman"/>
          <w:b/>
          <w:kern w:val="16"/>
          <w:sz w:val="24"/>
          <w:szCs w:val="28"/>
          <w:u w:val="single"/>
        </w:rPr>
        <w:t>ПОЯСНИТЕЛЬНАЯ ЗАПИСКА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преподавание литературы осуществля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Нормативно-методические документы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преподавания литературы в 5-9 классах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>
      <w:pPr>
        <w:pStyle w:val="11"/>
        <w:numPr>
          <w:ilvl w:val="0"/>
          <w:numId w:val="1"/>
        </w:numPr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02.12.2019 N 649 «Об утверждении Целевой модели цифровой образовательной среды».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России от 23 октября 2019 г. N вб-47/04 «Об использовании рабочих тетрадей»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0" w:leftChars="100" w:firstLine="156" w:firstLineChars="5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>
      <w:pPr>
        <w:spacing w:after="0"/>
        <w:ind w:left="220" w:leftChars="100" w:firstLine="179" w:firstLineChars="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ориентирована на учебники:</w:t>
      </w:r>
    </w:p>
    <w:p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220" w:leftChars="100" w:firstLine="179" w:firstLineChars="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Коровина В. Я., Журавлёв В. П., Коровин В. И. Литература. 5 класс. Учебник в 2 ч. М.: Просвещение, 2021.</w:t>
      </w:r>
    </w:p>
    <w:p>
      <w:pPr>
        <w:pStyle w:val="11"/>
        <w:numPr>
          <w:ilvl w:val="0"/>
          <w:numId w:val="2"/>
        </w:numPr>
        <w:ind w:left="220" w:leftChars="100" w:firstLine="179" w:firstLineChars="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Коровина В.Я. Учебник. Литература. 6 класс. Москва. Просвещение. 2021: </w:t>
      </w:r>
    </w:p>
    <w:p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220" w:leftChars="100" w:firstLine="179" w:firstLineChars="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Коровина В. Я. Литература. 7 класс. Учебник в 2 ч,- М.: Просвещение, 2021.</w:t>
      </w:r>
    </w:p>
    <w:p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220" w:leftChars="100" w:firstLine="179" w:firstLineChars="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Коровина В. Я., Журавлёв В. П., Коровин В. И. Литература. 8 класс. Учебник в 2 ч. - М.: Просвещение, 2021</w:t>
      </w:r>
    </w:p>
    <w:p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220" w:leftChars="100" w:firstLine="179" w:firstLineChars="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«Литература». 9 класс. Учебник для общеобразовательных учреждений. В 2 ч. под ред.   Коровиной В.Я. и др. М.: Просвещение, 2021 г.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Согласно учебному плану на изучение литературы отводится в</w:t>
      </w:r>
    </w:p>
    <w:p>
      <w:pPr>
        <w:pStyle w:val="10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5 классе  — 102 ч; 3 часа в неделю    </w:t>
      </w:r>
    </w:p>
    <w:p>
      <w:pPr>
        <w:pStyle w:val="10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6 классе — 102 ч; 3 часа в неделю </w:t>
      </w:r>
    </w:p>
    <w:p>
      <w:pPr>
        <w:pStyle w:val="10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7 классе — 68 ч; 2 часа в неделю </w:t>
      </w:r>
    </w:p>
    <w:p>
      <w:pPr>
        <w:pStyle w:val="10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8 классе —68 ч; 2 часа в неделю </w:t>
      </w:r>
    </w:p>
    <w:p>
      <w:pPr>
        <w:pStyle w:val="10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9 классе — 102 ч. 3 часа в неделю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рабочей программы  5 лет.</w:t>
      </w:r>
    </w:p>
    <w:p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</w:pPr>
    </w:p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</w:rPr>
        <w:t xml:space="preserve">ПЛАНИРУЕМЫЕ РЕЗУЛЬТАТЫ ОСВОЕНИЯ </w:t>
      </w:r>
    </w:p>
    <w:p>
      <w:pPr>
        <w:spacing w:after="0"/>
        <w:ind w:firstLine="708"/>
        <w:jc w:val="center"/>
        <w:rPr>
          <w:rFonts w:hint="default"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  <w:r>
        <w:rPr>
          <w:rFonts w:hint="default"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 xml:space="preserve"> «ЛИТЕРАТУРА»</w:t>
      </w:r>
    </w:p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5  класс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color w:val="FF0000"/>
          <w:sz w:val="24"/>
          <w:szCs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6  класс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u w:val="single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7  класс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Style w:val="4"/>
        <w:tblW w:w="10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8 класс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9 класс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Древнерусская литература. Русская литература XVIII в.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23" w:right="62" w:firstLine="278"/>
        <w:jc w:val="both"/>
        <w:rPr>
          <w:rFonts w:ascii="Times New Roman CYR" w:hAnsi="Times New Roman CYR" w:eastAsia="Times New Roman" w:cs="Times New Roman CYR"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  <w:t>Личностные результаты: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  <w:t>Метапредметные результаты</w:t>
      </w: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 xml:space="preserve"> изучения литературы в основной школе: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смысловое чтение;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shd w:val="clear" w:color="auto" w:fill="FFFFFF"/>
        </w:rPr>
        <w:t>Предметные результаты</w:t>
      </w: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 xml:space="preserve"> выпускников основной школы по литературе выражаются в следующем: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 xml:space="preserve">понимание авторской позиции и своё отношение к ней;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spacing w:after="0"/>
        <w:ind w:firstLine="708"/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u w:val="single"/>
        </w:rPr>
        <w:t>СОДЕРЖАНИЕ УЧЕБНОГО ПРЕДМЕТА</w:t>
      </w:r>
      <w:r>
        <w:rPr>
          <w:rFonts w:hint="default" w:ascii="Times New Roman" w:hAnsi="Times New Roman" w:cs="Times New Roman"/>
          <w:b/>
          <w:sz w:val="24"/>
          <w:u w:val="single"/>
          <w:lang w:val="ru-RU"/>
        </w:rPr>
        <w:t xml:space="preserve"> «ЛИТЕРАТУРА»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Введение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УСТНОЕ НАРОДНОЕ ТВОРЧЕСТВО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Фольклор — коллективное устное народное творче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ство.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ли фольклорных произведений. Коллективное и индиви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дуальное в фольклоре.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Малые жанры фольклора. Детский фольклор (колы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бельные песни, пестушки, приговорки, скороговорки, загадки — повторение).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Фольклор. Устное народ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ное творчество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Русские народные сказки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ские). Нравоучительный и философский характер ска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зок. Сказители. Собиратели сказок. (Обзор.)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«Царевна-лягушка».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каемой любви сердце, спокойная готовность жертво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«Иван — крестьянский сын и чудо-юдо».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«Журавль и цапля», «Солдатская шинель»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ДРЕВНЕРУССКАЯ ЛИТЕРАТУРА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ратурные связи Руси с Византией. Древнехристианская книжность на Руси. (Обзор.)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«Повесть временных лет»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как литературный памятник.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«Подвиг отрока-киевлянина и хитрость воеводы Претича»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Летопись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ЛИТЕРАТУРА XVIII ВЕКА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Михаил Васильевич Ломоносов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ратурной деятельности). Ломоносов — ученый, поэт, художник, гражданин.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«Случились вместе два астронома в пиру...»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рения.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ставления).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ЛИТЕРАТУРА  XIX ВЕКА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Иван Андреевич Крылов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Краткий рассказ о басно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писце (детство, начало литературной деятельности). 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(на выбор</w:t>
      </w:r>
      <w:r>
        <w:rPr>
          <w:rFonts w:ascii="Times New Roman" w:hAnsi="Times New Roman" w:eastAsia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Басня (развитие представ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лений), аллегория (начальные представления). Понятие об эзоповом языке.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Василий Андреевич Жуковский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«Спящая царевна».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сказки. Герои литератур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ной сказки, особенности сюжета.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«Кубок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Благородство и жестокость. Герои баллады.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Баллада (начальные пред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ставления).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Александр Сергеевич Пушкин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жизни поэта (детство, годы учения).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«Няне»</w:t>
      </w:r>
      <w:r>
        <w:rPr>
          <w:rFonts w:ascii="Times New Roman" w:hAnsi="Times New Roman" w:eastAsia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«Сказка о мертвой царевне и о семи богаты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рях»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П.П. Ершов «Конек-Горбунок»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Для вн. чтения)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Литературные сказки 19 – 20 века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(1 сказка)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Антоний Погорельский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«Черная курица, или Подземные жители»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Михаил Юрьевич Лермонтов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«Бородино»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литерация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Николай Васильевич Гоголь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тельности).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Заколдованное место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ни, народных преданий, сочетание светлого и мрачного, комического и лирического, реального и фантастического.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«Ночь перед Рождеством».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Фантастика (развитие пред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ставлений). Юмор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Николай Алексеевич Некрасов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«На Волге».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шую его судьбу.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«Есть женщины в русских селеньях...»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(отрывок из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поэ</w:t>
      </w:r>
      <w:r>
        <w:rPr>
          <w:rFonts w:ascii="Times New Roman" w:hAnsi="Times New Roman" w:eastAsia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«Крестьянские дети».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труду </w:t>
      </w:r>
      <w:r>
        <w:rPr>
          <w:rFonts w:ascii="Times New Roman" w:hAnsi="Times New Roman" w:eastAsia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Эпитет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Иван Сергеевич Тургенев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«Муму»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Афанасий Афанасьевич Фет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поэте.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«Весенний дождь»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— радостная, яр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кая, полная движения картина весенней природы. Краски, звуки, запахи как воплощение красоты жизни.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Лев Николаевич Толстой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теле (детство,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«Кавказский пленник».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Бессмысленность и жесто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Антон Павлович Чехов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Хирургия»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осмеяние глупости и невежества ге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роев рассказа. Юмор ситуации. Речь персонажей как средство их характеристики.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Юмор (развитие представ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лений).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Поэзия второй половины XIX века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Родине и родной природе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Ф. И. Тютчев</w:t>
      </w:r>
      <w:r>
        <w:rPr>
          <w:rFonts w:ascii="Times New Roman" w:hAnsi="Times New Roman" w:eastAsia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ной...»;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А. Н. Плещеев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«Весна» (отрывок);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И. С. Никитин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«Утро», «Зимняя ночь в деревне» (отрывок);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А. Н. Майков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«Ласточки»;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И. 3. Суриков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«Зима» (отрывок);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А. В. Кольцов</w:t>
      </w:r>
      <w:r>
        <w:rPr>
          <w:rFonts w:ascii="Times New Roman" w:hAnsi="Times New Roman" w:eastAsia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щихся).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ения.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ЛИТЕРАТУРА XX  ВЕКА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Проза конца XIX - начала XX века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Иван Алексеевич Бунин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«Косцы».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крайними просторами Русской земли, душевным скла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Рассказ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Владимир Галактионович Короленко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ности).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«В дурном обществе».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Жизнь детей из благополуч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ной и обездоленной семей. Их общение. Доброта и со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страдание героев повести. Образ серого, сонного горо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да. Равнодушие окружающих людей к беднякам. Вася, Валек, Маруся, Тыбурций. Отец и сын. Размышления ге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роев. «Дурное общество» и «дурные дела». Взаимопонимание — основа отношений в семье.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Портрет (развитие пред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ставлений). Композиция литературного произведения (начальные понятия).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Сергей Александрович Есенин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Краткий рассказ о поэте. Стихотворения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Павел Петрович Бажов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ле (детство и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«Медной горы Хозяйка».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Константин Георгиевич Паустовский.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Краткий рас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сказ о писателе.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«Теплый хлеб».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Добро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та и сострадание, реальное и фантастическое в сказках Паустовского.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Самуил Яковлевич Маршак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сателе. Сказки С. Я. Маршака.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«Двенадцать месяцев»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Андрей Платонович Платонов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«Никита».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Виктор Петрович Астафьев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«Васюткино озеро».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экстремальной ситуации.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«Ради жизни на Земле...»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К. М. Симонов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Произведения о Родине и родной природе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И. Бунин</w:t>
      </w:r>
      <w:r>
        <w:rPr>
          <w:rFonts w:ascii="Times New Roman" w:hAnsi="Times New Roman" w:eastAsia="Times New Roman" w:cs="Times New Roman"/>
          <w:sz w:val="24"/>
          <w:szCs w:val="24"/>
        </w:rPr>
        <w:t>. «Помню — долгий зимний вечер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...»; Прокофьев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«Аленушка»;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Д. Кедрин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«Аленушка»;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Рубцов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«Родная деревня»,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Дон-Аминадо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«Города и годы».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  <w:lang w:eastAsia="en-US"/>
        </w:rPr>
        <w:t>Проза и поэзия о подростках и для подростков последних десятилетий авторов-лауреатов премий и конкурсов *</w:t>
      </w:r>
    </w:p>
    <w:p>
      <w:pPr>
        <w:spacing w:after="0"/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</w:pPr>
    </w:p>
    <w:p>
      <w:pPr>
        <w:spacing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eastAsia="en-US"/>
        </w:rPr>
        <w:t>(«Книгуру», премия им. Владислава Крапивина, Премия Детгиза, «Лучшая детская книга издательства «РОСМЭН»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и др., например:</w:t>
      </w:r>
    </w:p>
    <w:p>
      <w:pPr>
        <w:spacing w:after="0"/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  <w:lang w:eastAsia="en-US"/>
        </w:rPr>
        <w:t xml:space="preserve">Н. Назаркин, А. Гиваргизов, Ю.Кузнецова, Д.Сабитова, Е.МУРАШОВА, А.Петрова, С. Седов, С. Востоков, Э. Веркин, М. Аромштам, Н. Евдокимова, Н. Абгарян, М. Петросян, А. Жвалевский и Е. Пастернак, Ая Эн, Д. Вильке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en-US"/>
        </w:rPr>
        <w:t xml:space="preserve">и др. </w:t>
      </w:r>
      <w:r>
        <w:rPr>
          <w:rFonts w:ascii="Times New Roman" w:hAnsi="Times New Roman" w:eastAsia="Calibri" w:cs="Times New Roman"/>
          <w:iCs/>
          <w:sz w:val="24"/>
          <w:szCs w:val="24"/>
          <w:lang w:eastAsia="en-US"/>
        </w:rPr>
        <w:t>(*1-2 произведения по выбору)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ЗАРУБЕЖНАЯ ЛИТЕРАТУРА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Роберт Льюис Стивенсон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«Вересковый мед».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Теория литературы. Баллада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Даниель Дефо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«Робинзон Крузо».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Ханс Кристиан Андерсен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«Снежная королева».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Символический смысл фанта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6660"/>
        </w:tabs>
        <w:jc w:val="center"/>
        <w:rPr>
          <w:rFonts w:ascii="Times New Roman" w:hAnsi="Times New Roman" w:eastAsia="Calibri" w:cs="Times New Roman"/>
          <w:b/>
          <w:i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  <w:lang w:eastAsia="en-US"/>
        </w:rPr>
        <w:t>Зарубежная сказочная  проза *</w:t>
      </w:r>
    </w:p>
    <w:p>
      <w:pP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Ш. Перро, В. Гауф, Э.Т.А. Гофман, братья Гримм  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>(1 произведение на выбор)</w:t>
      </w:r>
    </w:p>
    <w:p>
      <w:pPr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Л. Кэрролл,  Л. Ф. Баум,  Д.М. Барри, Дж. Родари, М. Энде, Дж. Р. Р. Толкиен, К. Льюис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и др.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Марк Твен. </w:t>
      </w:r>
      <w:r>
        <w:rPr>
          <w:rFonts w:ascii="Times New Roman" w:hAnsi="Times New Roman" w:eastAsia="Times New Roman" w:cs="Times New Roman"/>
          <w:sz w:val="24"/>
          <w:szCs w:val="24"/>
        </w:rPr>
        <w:t>Краткий рассказ о 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«Приключения Тома Сойера».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Зарубежная проза о детях и подростках *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Джек Лондон</w:t>
      </w:r>
      <w:r>
        <w:rPr>
          <w:rFonts w:ascii="Times New Roman" w:hAnsi="Times New Roman" w:eastAsia="Times New Roman" w:cs="Times New Roman"/>
          <w:sz w:val="24"/>
          <w:szCs w:val="24"/>
        </w:rPr>
        <w:t>. Краткий рассказ о 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«Сказание о Кише»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сказание о взрослении под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ростка, вынужденного добывать пищу, заботиться о стар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Calibri" w:hAnsi="Calibri" w:eastAsia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(102 ч.)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Введение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УСТНОЕ НАРОДНОЕ ТВОРЧЕСТВО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Обрядовый фольклор и его эстетическое значение.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Пословицы и поговорки. Прямой и переносный смысл.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ДРЕВНЕРУССКАЯ ЛИТЕРАТУРА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«Повести временных лет». «Сказание о белгородском киселе»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РУССКАЯ ЛИТЕРАТУРА   XVIII  ВЕКА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Русская басня.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Жанр басни и его истоки.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 Дмитриев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«Муха»</w:t>
      </w:r>
    </w:p>
    <w:p>
      <w:pPr>
        <w:spacing w:before="100" w:beforeAutospacing="1" w:after="115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РУССКАЯ ЛИТЕРАТУРА  XIX  ВЕКА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И. А. Крылов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Осел и Соловей».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«Листы и корни»</w:t>
      </w:r>
      <w:r>
        <w:rPr>
          <w:rFonts w:ascii="Times New Roman" w:hAnsi="Times New Roman" w:eastAsia="Times New Roman" w:cs="Times New Roman"/>
          <w:sz w:val="24"/>
          <w:szCs w:val="24"/>
        </w:rPr>
        <w:t>, 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Ларчик</w:t>
      </w:r>
      <w:r>
        <w:rPr>
          <w:rFonts w:ascii="Times New Roman" w:hAnsi="Times New Roman" w:eastAsia="Times New Roman" w:cs="Times New Roman"/>
          <w:sz w:val="24"/>
          <w:szCs w:val="24"/>
        </w:rPr>
        <w:t>». Рассказ и мораль в басне. Понятие об эзоповом языке.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А. С. Пушкин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Слово о поэте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«Узник».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Пущину».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А.С. Пушкин – певец русской природы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«Зимнее утро».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Мотивы единства красоты человека и природы. Теория литературы: эпитет, метафора, композиция</w:t>
      </w:r>
    </w:p>
    <w:p>
      <w:pPr>
        <w:spacing w:before="100" w:beforeAutospacing="1"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«Дубровский».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Изображение русского барства. Осуждение произвола и деспотизма, защита чести, независимости личности.</w:t>
      </w:r>
    </w:p>
    <w:p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«Повести покойного Ивана Петровича Белкина».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«Барышня-крестьянка».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Сюжет и герои повести.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М. Ю. Лермонтов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Жизнь и творчество поэта. Стихотворение 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«Листок».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«Тучи».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Раздумья поэта-изгнанника о своей судьбе.Прием сравнения как основа построения стихотворения. Теория литературы.Трехсложные размеры стиха.Антитеза. Поэтическая интонация. Стихотворения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Три пальмы», «Утес».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Тема красоты, гармонии человека с миром. 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И. С. Тургенев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Слово о писателе.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Бежин луг».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Поэзия 19 века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Ф. И. Тютчев 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Неохотно и несмело» «Листья»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А. А. Фет.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>
      <w:pPr>
        <w:spacing w:before="100" w:beforeAutospacing="1" w:after="115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Поэзия пушкинской поры *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Е. А. Баратынский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«Весна! Весна!..»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Я. Полонский, А. К. Толстой </w:t>
      </w:r>
      <w:r>
        <w:rPr>
          <w:rFonts w:ascii="Times New Roman" w:hAnsi="Times New Roman" w:eastAsia="Times New Roman" w:cs="Times New Roman"/>
          <w:sz w:val="24"/>
          <w:szCs w:val="24"/>
        </w:rPr>
        <w:t>(2-3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стихотворения)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Н.А.Некрасов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Н.А. Некрасов– поэт и гражданин. Краткий рассказ о жизни поэта Стихотворение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«Железная дорога». </w:t>
      </w:r>
      <w:r>
        <w:rPr>
          <w:rFonts w:ascii="Times New Roman" w:hAnsi="Times New Roman" w:eastAsia="Times New Roman" w:cs="Times New Roman"/>
          <w:sz w:val="24"/>
          <w:szCs w:val="24"/>
        </w:rPr>
        <w:t>Гнетущие картины подневольного труда Мысль о величии народа.Мечта о «прекрасной поре».  Трехсложные размеры стиха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Н. С. Лесков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«Левша».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Гордость за народ. Трудолюбие,талантливость,патриотизм русского человека.Едкая насмешка над царскими чиновниками. Особенности языка произведения.Сказ как форма повествования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А. П. Чехов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«Толстый и тонкий».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Добродушный смех над малодушием. Речь героев - источник юмора. Развитие понятия юмор.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ВЕКА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Александр Иванович Куприн.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Рассказ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«Чудесный доктор».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Те о р и я л и т е р а т у р ы. Рождественский рассказ (начальные представления). </w:t>
      </w:r>
    </w:p>
    <w:p>
      <w:pPr>
        <w:spacing w:before="100" w:beforeAutospacing="1"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А. Грин</w:t>
      </w:r>
      <w:r>
        <w:rPr>
          <w:rFonts w:ascii="Times New Roman" w:hAnsi="Times New Roman" w:eastAsia="Times New Roman" w:cs="Times New Roman"/>
          <w:sz w:val="24"/>
          <w:szCs w:val="24"/>
        </w:rPr>
        <w:t>. Из биографии писателя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«Алые паруса»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Художественная проза о человеке и природе, их взаимоотношениях</w:t>
      </w:r>
      <w:r>
        <w:rPr>
          <w:rFonts w:ascii="Times New Roman" w:hAnsi="Times New Roman" w:eastAsia="Times New Roman" w:cs="Times New Roman"/>
          <w:sz w:val="24"/>
          <w:szCs w:val="24"/>
        </w:rPr>
        <w:t>.*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М. Пришвин.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 биографии писателя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«Кладовая солнца»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сказка-быль. Вера писателя в человека. 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Картины природы в сказке-были.Одухотворение природы, ее участие в судьбе героев. Дружба и взаимопомощь в сказке.</w:t>
      </w:r>
    </w:p>
    <w:p>
      <w:pPr>
        <w:spacing w:before="100" w:beforeAutospacing="1" w:after="115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К. Симонов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«Ты помнишь, Алеша, дороги Смоленщины…»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Д. Самойлов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Проза о детях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В. П. Астафьев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«Конь с розовой гривой».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Нравственные проблемы рассказа.  Юмор в рассказе.Понятие долга.Изображение быта и жизни сибирской деревни. Речевая характеристика героя. 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В. Распутин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Слово о писателе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Уроки французского».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Отражение трудностей военного времени Жажда знаний героя, его нравственная стойкость,чувство собственного достоинства. Душевная щедрость учительницы,её роль в жизни мальчика. Развитие понятий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рассказ,сюжет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В.Шукшин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Рассказ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Критики».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Чувство юмора как одно из ценных качеств человека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Ф.Искандер</w:t>
      </w:r>
    </w:p>
    <w:p>
      <w:pPr>
        <w:spacing w:before="100" w:beforeAutospacing="1" w:after="11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Ф. Искандер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13 подвиг Геракла».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Юмор, влияние учителя на формирование детских характеров.</w:t>
      </w:r>
    </w:p>
    <w:p>
      <w:pPr>
        <w:spacing w:before="100" w:beforeAutospacing="1" w:after="115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Поэзия конца XIX – начала XX веков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А. Блок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«Летний вечер».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С. Есенин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«Пороша».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Н. Рубцов.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ЛИТЕРАТУРА НАРОДОВ РОССИИ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Г. Тукай, К. Кулиев</w:t>
      </w:r>
      <w:r>
        <w:rPr>
          <w:rFonts w:ascii="Times New Roman" w:hAnsi="Times New Roman" w:eastAsia="Times New Roman" w:cs="Times New Roman"/>
          <w:sz w:val="24"/>
          <w:szCs w:val="24"/>
        </w:rPr>
        <w:t>. Знакомство с произведениями.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ЗАРУБЕЖНАЯ ЛИТЕРАТУРА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Мифы Древней Греции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Миф. Отличие мифа от сказки и легенды.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Подвиги Геракла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Легенда об Арионе.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Гомер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«Илиада», «Одиссея»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М. Сервантес.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Краткий рассказ о писателе. 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Дон Кихот».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П.Мериме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Маттео Фальконе»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А.Сент-Экзюпери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«Маленький принц».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Нравственные проблемы произведения.</w:t>
      </w:r>
    </w:p>
    <w:p>
      <w:pPr>
        <w:tabs>
          <w:tab w:val="left" w:pos="5760"/>
        </w:tabs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5760"/>
        </w:tabs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Зарубежная проза о животных и взаимоотношениях человека и природы*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>
      <w:pPr>
        <w:tabs>
          <w:tab w:val="left" w:pos="57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(Одно</w:t>
      </w:r>
      <w:r>
        <w:rPr>
          <w:rFonts w:ascii="Times New Roman" w:hAnsi="Times New Roman"/>
          <w:iCs/>
          <w:sz w:val="24"/>
          <w:szCs w:val="24"/>
        </w:rPr>
        <w:t xml:space="preserve"> произведение на выбор), например: </w:t>
      </w:r>
      <w:r>
        <w:rPr>
          <w:rFonts w:ascii="Times New Roman" w:hAnsi="Times New Roman"/>
          <w:bCs/>
          <w:sz w:val="24"/>
          <w:szCs w:val="24"/>
        </w:rPr>
        <w:t>Р. Киплинг, Дж. Лондон,</w:t>
      </w:r>
    </w:p>
    <w:p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Э. Сетон-Томпсон, Дж. Дарелл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Зарубежная фантастическая проза*</w:t>
      </w:r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Л. Кэрролл,  Л. Ф. Баум, Д. М. Барри, Дж. Родари, М. Энде, Дж. Р. Р. Толкиен,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 Льюис</w:t>
      </w:r>
      <w:r>
        <w:rPr>
          <w:rFonts w:ascii="Times New Roman" w:hAnsi="Times New Roman"/>
          <w:sz w:val="24"/>
          <w:szCs w:val="24"/>
        </w:rPr>
        <w:t xml:space="preserve"> и др. (</w:t>
      </w:r>
      <w:r>
        <w:rPr>
          <w:rFonts w:ascii="Times New Roman" w:hAnsi="Times New Roman"/>
          <w:sz w:val="24"/>
          <w:szCs w:val="24"/>
          <w:u w:val="single"/>
        </w:rPr>
        <w:t>Одно</w:t>
      </w:r>
      <w:r>
        <w:rPr>
          <w:rFonts w:ascii="Times New Roman" w:hAnsi="Times New Roman"/>
          <w:sz w:val="24"/>
          <w:szCs w:val="24"/>
        </w:rPr>
        <w:t xml:space="preserve"> произведение на выбор)</w:t>
      </w:r>
    </w:p>
    <w:p>
      <w:pPr>
        <w:tabs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27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>Введение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УСТНОЕ НАРОДНОЕ ТВОРЧЕСТВО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Предания.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Воцарение Ивана Грозного», «Сороки-ведьмы», «Пётр и плотник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».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Былины. </w:t>
      </w:r>
      <w:r>
        <w:rPr>
          <w:rFonts w:ascii="Times New Roman" w:hAnsi="Times New Roman" w:eastAsia="Calibri" w:cs="Times New Roman"/>
          <w:sz w:val="24"/>
          <w:lang w:eastAsia="en-US"/>
        </w:rPr>
        <w:t>Понятие о былине.  Особенности былин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. «Вольга и Микула Селянинович».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Киевский цикл былин.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Новгородский цикл. 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Садко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(Изучается одна былина по выбору). Для внеклассного чтения.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Эпос народов мира</w:t>
      </w:r>
    </w:p>
    <w:p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«Калевала»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«Песнь о Роланде»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u w:val="single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ДРЕВНЕРУССКАЯ  ЛИТЕРАТУРА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Поучение»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Владимира Мономаха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Повесть временных лет</w:t>
      </w:r>
      <w:r>
        <w:rPr>
          <w:rFonts w:ascii="Times New Roman" w:hAnsi="Times New Roman" w:eastAsia="Calibri" w:cs="Times New Roman"/>
          <w:sz w:val="24"/>
          <w:lang w:eastAsia="en-US"/>
        </w:rPr>
        <w:t>». Отрывок « О пользе книг». Формирование традиции уважительного отношения к книге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Повесть о  Петре и Февронии Муромских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Высокий моральный облик главной героини. Прославление любви и верности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Поучение (начальные  представления). Летопись (развитие представлений).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u w:val="single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РУССКАЯ ЛИТЕРАТУРА 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XVIII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ВЕКА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М. В. Ломоносов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. Стихотворение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«Случились вместе два астронома в пиру»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Понятие о жанре оды. 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Ода на день восшествия на Всероссийский престол ея  Величества государыни Императрицы Елисаветы  Петровны 1747 года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» (отрывок).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Мысли автора о Родине, русской науке и её творцах.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Г. Р. Державин</w:t>
      </w:r>
      <w:r>
        <w:rPr>
          <w:rFonts w:ascii="Times New Roman" w:hAnsi="Times New Roman" w:eastAsia="Calibri" w:cs="Times New Roman"/>
          <w:sz w:val="24"/>
          <w:lang w:eastAsia="en-US"/>
        </w:rPr>
        <w:t>.  «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Река времён в своём стремленьи…», «На птичку…», «Признание».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Философские размышления о смысле жизни и свободе творчества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Ода (начальные  представления).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u w:val="single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РУССКАЯ ЛИТЕРАТУРА  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XIX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ВЕКА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А. С. Пушкин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. Интерес Пушкина к истории России.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Медный всадник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» (отрывок). Выражение чувства любви к Родине. Прославление деяний Петра </w:t>
      </w:r>
      <w:r>
        <w:rPr>
          <w:rFonts w:ascii="Times New Roman" w:hAnsi="Times New Roman" w:eastAsia="Calibri" w:cs="Times New Roman"/>
          <w:sz w:val="24"/>
          <w:lang w:val="en-US" w:eastAsia="en-US"/>
        </w:rPr>
        <w:t>I</w:t>
      </w:r>
      <w:r>
        <w:rPr>
          <w:rFonts w:ascii="Times New Roman" w:hAnsi="Times New Roman" w:eastAsia="Calibri" w:cs="Times New Roman"/>
          <w:sz w:val="24"/>
          <w:lang w:eastAsia="en-US"/>
        </w:rPr>
        <w:t>. Образ автора в отрывке из поэмы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Песнь о вещем Олеге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»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 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Баллада  (развитие представлений).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Станционный смотритель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    </w:t>
      </w:r>
      <w:r>
        <w:rPr>
          <w:rFonts w:ascii="Georgia" w:hAnsi="Georgia" w:eastAsia="Calibri" w:cs="Times New Roman"/>
          <w:b/>
          <w:sz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Повесть  (развитие представлений).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М. Ю. Лермонтов.  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Песня  про царя Ивана Васильевича,  молодого опричника и удалого купца Калашникова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»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Картины быта XV</w:t>
      </w:r>
      <w:r>
        <w:rPr>
          <w:rFonts w:ascii="Times New Roman" w:hAnsi="Times New Roman" w:eastAsia="Calibri" w:cs="Times New Roman"/>
          <w:sz w:val="24"/>
          <w:lang w:val="en-US" w:eastAsia="en-US"/>
        </w:rPr>
        <w:t>I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«Когда волнуется желтеющая нива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…».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Проблема гармонии человека и природы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Calibri" w:hAnsi="Calibri" w:eastAsia="Calibri" w:cs="Times New Roman"/>
          <w:sz w:val="24"/>
          <w:lang w:eastAsia="en-US"/>
        </w:rPr>
        <w:t xml:space="preserve">     </w:t>
      </w:r>
      <w:r>
        <w:rPr>
          <w:rFonts w:ascii="Georgia" w:hAnsi="Georgia" w:eastAsia="Calibri" w:cs="Times New Roman"/>
          <w:b/>
          <w:sz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Фольклоризм литературы  (развитие представлений).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Н. В. Гоголь</w:t>
      </w:r>
      <w:r>
        <w:rPr>
          <w:rFonts w:ascii="Times New Roman" w:hAnsi="Times New Roman" w:eastAsia="Calibri" w:cs="Times New Roman"/>
          <w:sz w:val="24"/>
          <w:lang w:eastAsia="en-US"/>
        </w:rPr>
        <w:t>.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Тарас Бульба</w:t>
      </w:r>
      <w:r>
        <w:rPr>
          <w:rFonts w:ascii="Times New Roman" w:hAnsi="Times New Roman" w:eastAsia="Calibri" w:cs="Times New Roman"/>
          <w:sz w:val="24"/>
          <w:lang w:eastAsia="en-US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Calibri" w:hAnsi="Calibri" w:eastAsia="Calibri" w:cs="Times New Roman"/>
          <w:sz w:val="24"/>
          <w:lang w:eastAsia="en-US"/>
        </w:rPr>
        <w:t xml:space="preserve">     </w:t>
      </w:r>
      <w:r>
        <w:rPr>
          <w:rFonts w:ascii="Georgia" w:hAnsi="Georgia" w:eastAsia="Calibri" w:cs="Times New Roman"/>
          <w:b/>
          <w:sz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И. С. Тургенев.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Бирюк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» как произведение о бесправных и обездоленных.  Нравственные проблемы рассказа. 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Стихотворения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в прозе.  «Русский язык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Особенности жанра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 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Стихотворения в прозе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i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Н. А. Некрасов.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Размышления у парадного подъезда», «Несжатая полоса».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Боль поэта за судьбу народа. 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       </w:t>
      </w:r>
      <w:r>
        <w:rPr>
          <w:rFonts w:ascii="Georgia" w:hAnsi="Georgia" w:eastAsia="Calibri" w:cs="Times New Roman"/>
          <w:b/>
          <w:sz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 Поэма (развитие понятия). Трёхсложные размеры стиха (развитие понятия).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А. К. Толстой</w:t>
      </w:r>
      <w:r>
        <w:rPr>
          <w:rFonts w:ascii="Times New Roman" w:hAnsi="Times New Roman" w:eastAsia="Calibri" w:cs="Times New Roman"/>
          <w:sz w:val="24"/>
          <w:lang w:eastAsia="en-US"/>
        </w:rPr>
        <w:t>.  Исторические баллады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Василий Шибанов</w:t>
      </w:r>
      <w:r>
        <w:rPr>
          <w:rFonts w:ascii="Times New Roman" w:hAnsi="Times New Roman" w:eastAsia="Calibri" w:cs="Times New Roman"/>
          <w:sz w:val="24"/>
          <w:lang w:eastAsia="en-US"/>
        </w:rPr>
        <w:t>»,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Михайло Репнин</w:t>
      </w:r>
      <w:r>
        <w:rPr>
          <w:rFonts w:ascii="Times New Roman" w:hAnsi="Times New Roman" w:eastAsia="Calibri" w:cs="Times New Roman"/>
          <w:sz w:val="24"/>
          <w:lang w:eastAsia="en-US"/>
        </w:rPr>
        <w:t>». Правда и вымысел Конфликт «рыцарства» и самовластья.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u w:val="single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М. Е. Салтыков – Щедрин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Повесть о том, как один мужик двух генералов прокормил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>»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«Дикий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помещик»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u w:val="single"/>
          <w:lang w:eastAsia="en-US"/>
        </w:rPr>
        <w:t>Для самостоятельного чтения.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  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.  Гротеск (начальное представление).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Л. Н. Толстой.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Детство</w:t>
      </w:r>
      <w:r>
        <w:rPr>
          <w:rFonts w:ascii="Times New Roman" w:hAnsi="Times New Roman" w:eastAsia="Calibri" w:cs="Times New Roman"/>
          <w:sz w:val="24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И. А. Бунин.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Цифры»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.</w:t>
      </w:r>
      <w:r>
        <w:rPr>
          <w:rFonts w:ascii="Calibri" w:hAnsi="Calibri" w:eastAsia="Calibri" w:cs="Times New Roman"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Сложность взаимоотношений детей и взрослых. Авторское решение этой проблемы.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А. П. Чехов.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Хамелеон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».</w:t>
      </w:r>
      <w:r>
        <w:rPr>
          <w:rFonts w:ascii="Calibri" w:hAnsi="Calibri" w:eastAsia="Calibri" w:cs="Times New Roman"/>
          <w:sz w:val="24"/>
          <w:lang w:eastAsia="en-US"/>
        </w:rPr>
        <w:t xml:space="preserve">  </w:t>
      </w:r>
      <w:r>
        <w:rPr>
          <w:rFonts w:ascii="Times New Roman" w:hAnsi="Times New Roman" w:eastAsia="Calibri" w:cs="Times New Roman"/>
          <w:sz w:val="24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 xml:space="preserve">Злоумышленник».  </w:t>
      </w:r>
      <w:r>
        <w:rPr>
          <w:rFonts w:ascii="Times New Roman" w:hAnsi="Times New Roman" w:eastAsia="Calibri" w:cs="Times New Roman"/>
          <w:sz w:val="24"/>
          <w:lang w:eastAsia="en-US"/>
        </w:rPr>
        <w:t>Многогранность комического в рассказах А. П. Чехова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sz w:val="24"/>
          <w:lang w:eastAsia="en-US"/>
        </w:rPr>
        <w:t>(Для чтения и обсуждения)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      </w:t>
      </w:r>
      <w:r>
        <w:rPr>
          <w:rFonts w:ascii="Georgia" w:hAnsi="Georgia" w:eastAsia="Calibri" w:cs="Times New Roman"/>
          <w:b/>
          <w:sz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Сатира и юмор как формы комического (развитие представлений)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Стихотворения  русских поэтов Х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I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Х о родной  природе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В. Жуковский.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Приход весны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»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,  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А. К. Толстой.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Край ты мой,  родимый край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…».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И. А. Бунин.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Родина</w:t>
      </w:r>
      <w:r>
        <w:rPr>
          <w:rFonts w:ascii="Times New Roman" w:hAnsi="Times New Roman" w:eastAsia="Calibri" w:cs="Times New Roman"/>
          <w:sz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РУССКАЯ  ЛИТЕРАТУРА ХХ ВЕКА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М. Горький</w:t>
      </w:r>
      <w:r>
        <w:rPr>
          <w:rFonts w:ascii="Times New Roman" w:hAnsi="Times New Roman" w:eastAsia="Calibri" w:cs="Times New Roman"/>
          <w:sz w:val="24"/>
          <w:lang w:eastAsia="en-US"/>
        </w:rPr>
        <w:t>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Детство» (главы).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Легенда о Данко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»  («Старуха  Изергиль»).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      </w:t>
      </w:r>
      <w:r>
        <w:rPr>
          <w:rFonts w:ascii="Georgia" w:hAnsi="Georgia" w:eastAsia="Calibri" w:cs="Times New Roman"/>
          <w:b/>
          <w:sz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В. В. Маяковский</w:t>
      </w:r>
      <w:r>
        <w:rPr>
          <w:rFonts w:ascii="Times New Roman" w:hAnsi="Times New Roman" w:eastAsia="Calibri" w:cs="Times New Roman"/>
          <w:sz w:val="24"/>
          <w:lang w:eastAsia="en-US"/>
        </w:rPr>
        <w:t>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Необычайное приключение, бывшее с Владимиром Маяковским летом на даче»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«Хорошее отношение к лошадям».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      </w:t>
      </w:r>
      <w:r>
        <w:rPr>
          <w:rFonts w:ascii="Georgia" w:hAnsi="Georgia" w:eastAsia="Calibri" w:cs="Times New Roman"/>
          <w:b/>
          <w:sz w:val="24"/>
          <w:lang w:eastAsia="en-US"/>
        </w:rPr>
        <w:t xml:space="preserve">Теория литературы. </w:t>
      </w:r>
      <w:r>
        <w:rPr>
          <w:rFonts w:ascii="Times New Roman" w:hAnsi="Times New Roman" w:eastAsia="Calibri" w:cs="Times New Roman"/>
          <w:sz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А. П. Платонов. 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«Юшка»</w:t>
      </w:r>
      <w:r>
        <w:rPr>
          <w:rFonts w:ascii="Times New Roman" w:hAnsi="Times New Roman" w:eastAsia="Calibri" w:cs="Times New Roman"/>
          <w:i/>
          <w:sz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«В прекрасном и яростном мире»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(для самостоятельного чтения). Вечные нравственные ценности. Своеобразие языка прозы А. П. Платонова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Поэзия 20 – 50-х годов XX века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Б. Л. Пастернак.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Июль», «Никого не будет в доме</w:t>
      </w:r>
      <w:r>
        <w:rPr>
          <w:rFonts w:ascii="Times New Roman" w:hAnsi="Times New Roman" w:eastAsia="Calibri" w:cs="Times New Roman"/>
          <w:sz w:val="24"/>
          <w:lang w:eastAsia="en-US"/>
        </w:rPr>
        <w:t>…». Своеобразие картин природы в лирике Пастернака. Способы создания поэтических образов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Ф. А. Абрамов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.  «О чём плачут лошади».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Эстетические и нравственно – экологические проблемы рассказа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Georgia" w:hAnsi="Georgia" w:eastAsia="Calibri" w:cs="Times New Roman"/>
          <w:b/>
          <w:sz w:val="24"/>
          <w:lang w:eastAsia="en-US"/>
        </w:rPr>
        <w:t xml:space="preserve">      </w:t>
      </w:r>
      <w:r>
        <w:rPr>
          <w:rFonts w:ascii="Georgia" w:hAnsi="Georgia" w:eastAsia="Calibri" w:cs="Times New Roman"/>
          <w:b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lang w:eastAsia="en-US"/>
        </w:rPr>
        <w:t>. Литературные традиции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Е. И. Носов.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«Кукла» («Акимыч»).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Ю. П. Казаков.  «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Тихое утро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Поэзия 20 –  50-х годов XX века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0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Стихи поэтов ХХ века о Родине, родной природе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(В. Брюсов, Ф. Сологуб, С. Есенин, Н. Заболоцкий, Н. Рубцов)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Общее и индивидуальное  в восприятии природы русскими поэтами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А. Т. Твардовский.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Снега потемнеют синие…»,  «Июль – макушка лета, «На дне моей жизни»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Философские проблемы в лирике Твардовского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</w:t>
      </w:r>
      <w:r>
        <w:rPr>
          <w:rFonts w:ascii="Georgia" w:hAnsi="Georgia" w:eastAsia="Calibri" w:cs="Times New Roman"/>
          <w:b/>
          <w:sz w:val="24"/>
          <w:szCs w:val="24"/>
          <w:lang w:eastAsia="en-US"/>
        </w:rPr>
        <w:t>Теория литературы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Лирический герой (развитие понятия).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Писатели улыбаются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М. М. Зощенко.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«Беда».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Смешное  и грустное в рассказах писателя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ЛИТЕРАТУРА НАРОДОВ РОССИИ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Расул Гамзатов.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</w:t>
      </w:r>
      <w:r>
        <w:rPr>
          <w:rFonts w:ascii="Times New Roman" w:hAnsi="Times New Roman" w:eastAsia="Calibri" w:cs="Times New Roman"/>
          <w:b/>
          <w:i/>
          <w:sz w:val="24"/>
          <w:lang w:eastAsia="en-US"/>
        </w:rPr>
        <w:t>«О моей Родине», «Я вновь пришёл сюда</w:t>
      </w:r>
      <w:r>
        <w:rPr>
          <w:rFonts w:ascii="Times New Roman" w:hAnsi="Times New Roman" w:eastAsia="Calibri" w:cs="Times New Roman"/>
          <w:sz w:val="24"/>
          <w:lang w:eastAsia="en-US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ЗАРУБЕЖНАЯ  ЛИТЕРАТУРА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Дж. Байрон.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Ты кончил жизни путь, герой…»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как прославление подвига во имя свободы Родины.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О. Генри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Дары волхвов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Преданность и жертвенность во имя любви. Смешное и возвышенное в рассказе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Р. Д. Бредбери.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«Каникулы».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Фантастический рассказ  - предупреждение. Мечта о чудесной победе добра.</w:t>
      </w:r>
    </w:p>
    <w:p>
      <w:pPr>
        <w:tabs>
          <w:tab w:val="left" w:pos="2580"/>
        </w:tabs>
        <w:spacing w:after="0" w:line="240" w:lineRule="auto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sz w:val="20"/>
          <w:lang w:eastAsia="en-US"/>
        </w:rPr>
        <w:tab/>
      </w:r>
      <w:r>
        <w:rPr>
          <w:rFonts w:ascii="Times New Roman" w:hAnsi="Times New Roman" w:eastAsia="Calibri" w:cs="Times New Roman"/>
          <w:b/>
          <w:sz w:val="24"/>
          <w:lang w:eastAsia="en-US"/>
        </w:rPr>
        <w:t>Современная зарубежная проза *</w:t>
      </w:r>
    </w:p>
    <w:p>
      <w:pPr>
        <w:tabs>
          <w:tab w:val="left" w:pos="2580"/>
        </w:tabs>
        <w:spacing w:after="0" w:line="240" w:lineRule="auto"/>
        <w:rPr>
          <w:rFonts w:ascii="Times New Roman" w:hAnsi="Times New Roman" w:eastAsia="Calibri" w:cs="Times New Roman"/>
          <w:b/>
          <w:sz w:val="28"/>
          <w:lang w:eastAsia="en-US"/>
        </w:rPr>
      </w:pPr>
    </w:p>
    <w:p>
      <w:pPr>
        <w:rPr>
          <w:rFonts w:ascii="Times New Roman" w:hAnsi="Times New Roman" w:eastAsia="Calibri" w:cs="Times New Roman"/>
          <w:sz w:val="24"/>
          <w:u w:val="single"/>
          <w:lang w:eastAsia="en-US"/>
        </w:rPr>
      </w:pPr>
      <w:r>
        <w:rPr>
          <w:rFonts w:ascii="Times New Roman" w:hAnsi="Times New Roman" w:eastAsia="Calibri" w:cs="Times New Roman"/>
          <w:sz w:val="24"/>
          <w:u w:val="single"/>
          <w:lang w:eastAsia="en-US"/>
        </w:rPr>
        <w:t>(Одно произведение на выбор)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А. Тор, Д. Пеннак, У. Старк, К. Ди Камилло, М. Парр, Г. Шмидт, Д. Гроссман, С. Каста, Э. Файн, Е. Ельчин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>
      <w:pPr>
        <w:tabs>
          <w:tab w:val="left" w:pos="2580"/>
        </w:tabs>
        <w:spacing w:after="0" w:line="240" w:lineRule="auto"/>
        <w:rPr>
          <w:rFonts w:ascii="Times New Roman" w:hAnsi="Times New Roman" w:eastAsia="Calibri" w:cs="Times New Roman"/>
          <w:sz w:val="20"/>
          <w:lang w:eastAsia="en-US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Введение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УСТНОЕ НАРОДНОЕ ТВОРЧЕСТВО</w:t>
      </w:r>
    </w:p>
    <w:p>
      <w:pPr>
        <w:jc w:val="both"/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В мире русской народной песни (лирические, исторические песни). Отражение жизни народа в народной песне: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Частушки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Предания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«О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ДРЕВНЕРУССКАЯ ЛИТЕРАТУРА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Из «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Жития Александра Невского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Художественные особенности воинской повести и жития.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«Шемякин суд».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 «Шемякин суд» - «кривосуд» (Шемяка «посулы любил, потому так и судил»). Особенности поэтики бытовой сатирической повести.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Сатирическая повесть как жанр древнерусской литературы (начальные представления).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ЛИТЕРАТУРА XVIII ВЕКА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Денис Иванович Фонвизин.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Слово о поэте.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«Недоросль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Теория литературы. Понятие о классицизме. Основные правила классицизма в драматическом произведении.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Иван Андреевич Крылов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Поэт и мудрец. Язвительный сатирик и баснописец.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Обоз».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Теория литературы. Басня. Мораль. Аллегория (развитие представлений)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Александр Сергеевич Пушкин.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Краткий рассказ об отношении поэта к истории и исторической теме в литературе.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Туча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Разноплановость содержания стихотворения – зарисовка природы, отклик на десятилетие восстания декабристов.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К*** («Я помню чудное мгновенье…»).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19 октября».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«История Пугачёва»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Роман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Капитанская дочка».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Пиковая дама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Михаил Юрьевич Лермонтов.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Мцыри».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Николай Васильевич Гоголь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«Ревизор».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( В.И.Немирович-Данченко). Хлестаков и «миражная интрига» (Ю. Манн).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Хлестаковщина как общественное явление.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Комедия (развитие представлений). Сатира и юмор (развитие представлений).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«Шинель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Михаил Евграфович Салтыков-Щедрин.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«История одного города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Лев Николаевич Толстой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 Идеал взаимной любви и согласия в обществе.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После бала».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Антон Павлович Чехов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«О любви»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(из трилогии). История о любви и упущенном счастье.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Теория литературы. Психологизм художественной литературы (развитие представлений).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РУССКАЯ ЛИТЕРАТУРА XX ВЕКА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Проза конца XIX – начала XX веков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Иван Алексеевич Бунин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«Кавказ».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Александр Иванович Куприн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Куст сирени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Сюжет и фабула.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Александр Александрович Блок.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Краткий рассказ о поэте. 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Россия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Историческая тема в стихотворении, его современное звучание и смысл.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highlight w:val="yellow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Сергей Александрович Есенин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жизни и творчестве поэта. Стихотворение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Письмо к матери» *.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Теория литературы. Драматическая поэма (начальные представления).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Проза русской эмиграции *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Иван Сергеевич Шмелёв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Как я стал писателем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>
      <w:pPr>
        <w:jc w:val="both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 Писатели улыбаются.</w:t>
      </w:r>
    </w:p>
    <w:p>
      <w:pPr>
        <w:jc w:val="both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Журнал «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Сатирикон»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Тэффи, О.Дымов, А.Аверченко.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Всеобщая история, обработанная «Сатириконом»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М. Зощенко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История болезни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Тэффи.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Жизнь и воротник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Для самостоятельного чтения.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Михаил Андреевич Осоргин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Пенсне»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>
      <w:pPr>
        <w:jc w:val="both"/>
        <w:outlineLvl w:val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Александр Трифонович Твардовский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Василий Тёркин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Стихи и песни о Великой Отечественной войне 1941 – 1945 годов *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Традиции в изображении боевых подвигов народа и военных будней. Героизм воинов, защищающих свою Родину. (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Е. Винокуров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Москвичи», 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М. Исаковский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Катюша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»,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Враги сожгли родную хату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Б.Окуджава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«Песенка о пехоте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»,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Здесь птицы не поют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…»;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А. Фатьянов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Соловьи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Л. Ошанин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Дороги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В. Высоцкий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Песня о земле»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Проза о детях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Виктор Петрович Астафьев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Фотография, на которой меня нет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Герой – повествователь (развитие представлений).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Русские поэты о Родине, родной природе</w:t>
      </w:r>
    </w:p>
    <w:p>
      <w:pPr>
        <w:jc w:val="both"/>
        <w:rPr>
          <w:rFonts w:ascii="Times New Roman" w:hAnsi="Times New Roman" w:eastAsia="Calibri" w:cs="Times New Roman"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И. Анненский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Снег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Д. Мережковский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Родное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»,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Не надо звуков»;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Н. Заболоцкий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Вечер на Оке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»,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Уступи мне, скворец, уголок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…»;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Н. Рубцов 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«По вечерам», «Встреча», Привет, Россия…».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Поэты Русского зарубежья об оставленной ими Родине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Н. Оцуп.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 «Мне трудно без России…» (отрывок);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З. Гиппиус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. «Знайте», «Так и есть»;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Дон Аминадо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Бабье лето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 xml:space="preserve">»;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И. Бунин.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У птицы есть гнездо…».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Общее и индивидуальное в произведениях русских поэтов.</w:t>
      </w:r>
    </w:p>
    <w:p>
      <w:pPr>
        <w:jc w:val="center"/>
        <w:outlineLvl w:val="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ЗАРУБЕЖНАЯ ЛИТЕРАТУРА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Уильям Шекспир.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 xml:space="preserve">  «Ромео и Джульетта».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Теория литературы. Конфликт как основа сюжета драматического произведения.</w:t>
      </w:r>
    </w:p>
    <w:p>
      <w:pPr>
        <w:jc w:val="both"/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Сонеты – 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«Кто хвалится родством своим со знатью…», «Увы, мой стих не блещет новизной…».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Сонет как форма лирической поэзии.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Жан Батист Мольер.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Слово о Мольере.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«Мещанин во дворянстве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Теория литературы. Классицизм. Сатира (развитие понятий).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  <w:lang w:eastAsia="en-US"/>
        </w:rPr>
        <w:t xml:space="preserve">Зарубежная романистика </w:t>
      </w:r>
      <w:r>
        <w:rPr>
          <w:rFonts w:ascii="Times New Roman" w:hAnsi="Times New Roman" w:eastAsia="Calibri" w:cs="Times New Roman"/>
          <w:b/>
          <w:iCs/>
          <w:sz w:val="24"/>
          <w:szCs w:val="24"/>
          <w:lang w:val="en-US" w:eastAsia="en-US"/>
        </w:rPr>
        <w:t>XIX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– ХХ века *</w:t>
      </w:r>
    </w:p>
    <w:p>
      <w:pPr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Например: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А. Дюма, В. Скотт, В. Гюго, Ч. Диккенс, М. Рид, Ж. Верн, Г. Уэллс, Э.М. Ремарк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и др.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>(1-2 романа по выбору)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  Вальтер Скотт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 Краткий рассказ о писателе.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«</w:t>
      </w:r>
      <w:r>
        <w:rPr>
          <w:rFonts w:ascii="Times New Roman" w:hAnsi="Times New Roman" w:eastAsia="Calibri" w:cs="Times New Roman"/>
          <w:b/>
          <w:i/>
          <w:sz w:val="24"/>
          <w:szCs w:val="24"/>
          <w:lang w:eastAsia="en-US"/>
        </w:rPr>
        <w:t>Айвенго».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>Введение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Литература и ее роль в духовной жизни человека.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Шедевры родной литературы. Формирование потребно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сти общения с искусством, возникновение и развитие творческой читательской самостоятельности.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Литература как искусство слова (углубление представлений).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 xml:space="preserve"> ДРЕВНЕРУССКАЯ  ЛИТЕРАТУРА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Беседа о древнерусской литературе. Самобытный харак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тер древнерусской литературы. Богатство и разнообразие жанров.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lang w:eastAsia="en-US"/>
        </w:rPr>
        <w:t>«Слово о полку Игореве».</w:t>
      </w:r>
      <w:r>
        <w:rPr>
          <w:rFonts w:ascii="Times New Roman" w:hAnsi="Times New Roman" w:eastAsia="Calibri" w:cs="Times New Roman"/>
          <w:sz w:val="24"/>
          <w:lang w:eastAsia="en-US"/>
        </w:rPr>
        <w:t>История открытия памятника, проблема авторства. Художественные особенности произве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дения. Значение «Слова...» для русской литературы после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дующих веков.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Слово как жанр древнерусской литературы.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 xml:space="preserve">ЛИТЕРАТУРА  </w:t>
      </w:r>
      <w:r>
        <w:rPr>
          <w:rFonts w:ascii="Times New Roman" w:hAnsi="Times New Roman" w:eastAsia="Calibri" w:cs="Times New Roman"/>
          <w:b/>
          <w:lang w:val="en-US" w:eastAsia="en-US"/>
        </w:rPr>
        <w:t>XVIII</w:t>
      </w:r>
      <w:r>
        <w:rPr>
          <w:rFonts w:ascii="Times New Roman" w:hAnsi="Times New Roman" w:eastAsia="Calibri" w:cs="Times New Roman"/>
          <w:b/>
          <w:lang w:eastAsia="en-US"/>
        </w:rPr>
        <w:t xml:space="preserve">   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Характеристика русской литературы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XVIII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Граж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данский пафос русского классицизма.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3"/>
          <w:lang w:eastAsia="en-US"/>
        </w:rPr>
        <w:t>Михаил Васильевич Ломоносов.</w:t>
      </w:r>
      <w:r>
        <w:rPr>
          <w:rFonts w:ascii="Times New Roman" w:hAnsi="Times New Roman" w:eastAsia="Calibri" w:cs="Times New Roman"/>
          <w:spacing w:val="-3"/>
          <w:sz w:val="24"/>
          <w:lang w:eastAsia="en-US"/>
        </w:rPr>
        <w:t xml:space="preserve">Жизнь и творчество. </w:t>
      </w:r>
      <w:r>
        <w:rPr>
          <w:rFonts w:ascii="Times New Roman" w:hAnsi="Times New Roman" w:eastAsia="Calibri" w:cs="Times New Roman"/>
          <w:sz w:val="24"/>
          <w:lang w:eastAsia="en-US"/>
        </w:rPr>
        <w:t>Ученый, поэт, реформатор русского литературного языка и стиха.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lang w:eastAsia="en-US"/>
        </w:rPr>
        <w:t>«Вечернее размышление о Божием величестве при слу</w:t>
      </w:r>
      <w:r>
        <w:rPr>
          <w:rFonts w:ascii="Times New Roman" w:hAnsi="Times New Roman" w:eastAsia="Calibri" w:cs="Times New Roman"/>
          <w:b/>
          <w:i/>
          <w:iCs/>
          <w:lang w:eastAsia="en-US"/>
        </w:rPr>
        <w:softHyphen/>
      </w:r>
      <w:r>
        <w:rPr>
          <w:rFonts w:ascii="Times New Roman" w:hAnsi="Times New Roman" w:eastAsia="Calibri" w:cs="Times New Roman"/>
          <w:b/>
          <w:i/>
          <w:iCs/>
          <w:lang w:eastAsia="en-US"/>
        </w:rPr>
        <w:t xml:space="preserve">чае великого северного сияния», «Ода на день восшествия </w:t>
      </w:r>
      <w:r>
        <w:rPr>
          <w:rFonts w:ascii="Times New Roman" w:hAnsi="Times New Roman" w:eastAsia="Calibri" w:cs="Times New Roman"/>
          <w:b/>
          <w:i/>
          <w:iCs/>
          <w:spacing w:val="-6"/>
          <w:lang w:eastAsia="en-US"/>
        </w:rPr>
        <w:t>на Всероссийский престол ея Величества государыни Им</w:t>
      </w:r>
      <w:r>
        <w:rPr>
          <w:rFonts w:ascii="Times New Roman" w:hAnsi="Times New Roman" w:eastAsia="Calibri" w:cs="Times New Roman"/>
          <w:b/>
          <w:i/>
          <w:iCs/>
          <w:spacing w:val="-6"/>
          <w:lang w:eastAsia="en-US"/>
        </w:rPr>
        <w:softHyphen/>
      </w:r>
      <w:r>
        <w:rPr>
          <w:rFonts w:ascii="Times New Roman" w:hAnsi="Times New Roman" w:eastAsia="Calibri" w:cs="Times New Roman"/>
          <w:b/>
          <w:i/>
          <w:iCs/>
          <w:spacing w:val="-5"/>
          <w:lang w:eastAsia="en-US"/>
        </w:rPr>
        <w:t xml:space="preserve">ператрицы Елисаветы Петровны 1747 года».  </w:t>
      </w:r>
      <w:r>
        <w:rPr>
          <w:rFonts w:ascii="Times New Roman" w:hAnsi="Times New Roman" w:eastAsia="Calibri" w:cs="Times New Roman"/>
          <w:spacing w:val="-5"/>
          <w:sz w:val="24"/>
          <w:lang w:eastAsia="en-US"/>
        </w:rPr>
        <w:t>Прославле</w:t>
      </w:r>
      <w:r>
        <w:rPr>
          <w:rFonts w:ascii="Times New Roman" w:hAnsi="Times New Roman" w:eastAsia="Calibri" w:cs="Times New Roman"/>
          <w:spacing w:val="-5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ние Родины, мира, науки и просвещения в произведениях Ломоносова.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Ода как жанр лирической по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эзии.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4"/>
          <w:lang w:eastAsia="en-US"/>
        </w:rPr>
        <w:t>Гавриил Романович Державин</w:t>
      </w:r>
      <w:r>
        <w:rPr>
          <w:rFonts w:ascii="Times New Roman" w:hAnsi="Times New Roman" w:eastAsia="Calibri" w:cs="Times New Roman"/>
          <w:spacing w:val="-4"/>
          <w:lang w:eastAsia="en-US"/>
        </w:rPr>
        <w:t xml:space="preserve">. </w:t>
      </w:r>
      <w:r>
        <w:rPr>
          <w:rFonts w:ascii="Times New Roman" w:hAnsi="Times New Roman" w:eastAsia="Calibri" w:cs="Times New Roman"/>
          <w:spacing w:val="-4"/>
          <w:sz w:val="24"/>
          <w:lang w:eastAsia="en-US"/>
        </w:rPr>
        <w:t>Жизнь и творчество. (Об</w:t>
      </w:r>
      <w:r>
        <w:rPr>
          <w:rFonts w:ascii="Times New Roman" w:hAnsi="Times New Roman" w:eastAsia="Calibri" w:cs="Times New Roman"/>
          <w:spacing w:val="-4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зор.)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«Властителям и судиям». </w:t>
      </w:r>
      <w:r>
        <w:rPr>
          <w:rFonts w:ascii="Times New Roman" w:hAnsi="Times New Roman" w:eastAsia="Calibri" w:cs="Times New Roman"/>
          <w:sz w:val="24"/>
          <w:lang w:eastAsia="en-US"/>
        </w:rPr>
        <w:t>Тема несправедливости силь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ных мира сего. «Высокий» слог и ораторские, декламаци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онные интонации.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«Памятник».</w:t>
      </w:r>
      <w:r>
        <w:rPr>
          <w:rFonts w:ascii="Times New Roman" w:hAnsi="Times New Roman" w:eastAsia="Calibri" w:cs="Times New Roman"/>
          <w:sz w:val="24"/>
          <w:lang w:eastAsia="en-US"/>
        </w:rPr>
        <w:t>Традиции Горация. Мысль о бессмертии поэта. «Забавный русский слог» Державина и его особен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ности. Оценка в стихотворении собственного поэтического новаторства.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>Николай Михайлович Карамзин.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Повесть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«Бедная Лиза», 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стихотворение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«Осень». </w:t>
      </w:r>
      <w:r>
        <w:rPr>
          <w:rFonts w:ascii="Times New Roman" w:hAnsi="Times New Roman" w:eastAsia="Calibri" w:cs="Times New Roman"/>
          <w:sz w:val="24"/>
          <w:lang w:eastAsia="en-US"/>
        </w:rPr>
        <w:t>Сенти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ской литературы.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Сентиментализм (начальные представления).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 xml:space="preserve">   РУССКАЯ  ЛИТЕРАТУРА  </w:t>
      </w:r>
      <w:r>
        <w:rPr>
          <w:rFonts w:ascii="Times New Roman" w:hAnsi="Times New Roman" w:eastAsia="Calibri" w:cs="Times New Roman"/>
          <w:b/>
          <w:lang w:val="en-US" w:eastAsia="en-US"/>
        </w:rPr>
        <w:t>XIX</w:t>
      </w:r>
      <w:r>
        <w:rPr>
          <w:rFonts w:ascii="Times New Roman" w:hAnsi="Times New Roman" w:eastAsia="Calibri" w:cs="Times New Roman"/>
          <w:b/>
          <w:lang w:eastAsia="en-US"/>
        </w:rPr>
        <w:t xml:space="preserve">  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Беседа об авторах и произведениях, определивших лицо литературы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XIX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века. Поэзия, проза, драматургия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XIX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 в русской критике, публицистике, мемуарной литературе.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4"/>
          <w:lang w:eastAsia="en-US"/>
        </w:rPr>
        <w:t xml:space="preserve">Василий Андреевич Жуковский. </w:t>
      </w:r>
      <w:r>
        <w:rPr>
          <w:rFonts w:ascii="Times New Roman" w:hAnsi="Times New Roman" w:eastAsia="Calibri" w:cs="Times New Roman"/>
          <w:spacing w:val="-4"/>
          <w:sz w:val="24"/>
          <w:lang w:eastAsia="en-US"/>
        </w:rPr>
        <w:t xml:space="preserve">Жизнь и творчество. </w:t>
      </w:r>
      <w:r>
        <w:rPr>
          <w:rFonts w:ascii="Times New Roman" w:hAnsi="Times New Roman" w:eastAsia="Calibri" w:cs="Times New Roman"/>
          <w:sz w:val="24"/>
          <w:lang w:eastAsia="en-US"/>
        </w:rPr>
        <w:t>(Обзор.)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«Море». </w:t>
      </w:r>
      <w:r>
        <w:rPr>
          <w:rFonts w:ascii="Times New Roman" w:hAnsi="Times New Roman" w:eastAsia="Calibri" w:cs="Times New Roman"/>
          <w:sz w:val="24"/>
          <w:lang w:eastAsia="en-US"/>
        </w:rPr>
        <w:t>Романтический образ моря.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«Невыразимое». </w:t>
      </w:r>
      <w:r>
        <w:rPr>
          <w:rFonts w:ascii="Times New Roman" w:hAnsi="Times New Roman" w:eastAsia="Calibri" w:cs="Times New Roman"/>
          <w:sz w:val="24"/>
          <w:lang w:eastAsia="en-US"/>
        </w:rPr>
        <w:t>Границы выразимого. Возможности по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этического языка и трудности, встающие на пути поэта. Отношение романтика к слову.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«Светлана». </w:t>
      </w:r>
      <w:r>
        <w:rPr>
          <w:rFonts w:ascii="Times New Roman" w:hAnsi="Times New Roman" w:eastAsia="Calibri" w:cs="Times New Roman"/>
          <w:sz w:val="24"/>
          <w:lang w:eastAsia="en-US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стической баллады. Нравственный мир героини как средо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Баллада (развитие представ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лений).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4"/>
          <w:lang w:eastAsia="en-US"/>
        </w:rPr>
        <w:t xml:space="preserve">Александр Сергеевич Грибоедов. </w:t>
      </w:r>
      <w:r>
        <w:rPr>
          <w:rFonts w:ascii="Times New Roman" w:hAnsi="Times New Roman" w:eastAsia="Calibri" w:cs="Times New Roman"/>
          <w:spacing w:val="-4"/>
          <w:sz w:val="24"/>
          <w:lang w:eastAsia="en-US"/>
        </w:rPr>
        <w:t xml:space="preserve">Жизнь и творчество. </w:t>
      </w:r>
      <w:r>
        <w:rPr>
          <w:rFonts w:ascii="Times New Roman" w:hAnsi="Times New Roman" w:eastAsia="Calibri" w:cs="Times New Roman"/>
          <w:sz w:val="24"/>
          <w:lang w:eastAsia="en-US"/>
        </w:rPr>
        <w:t>(Обзор.)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«Горе от ума».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(И. А. Гончаров. «Мильон терзаний»)</w:t>
      </w:r>
      <w:r>
        <w:rPr>
          <w:rFonts w:ascii="Times New Roman" w:hAnsi="Times New Roman" w:eastAsia="Calibri" w:cs="Times New Roman"/>
          <w:i/>
          <w:iCs/>
          <w:sz w:val="24"/>
          <w:lang w:eastAsia="en-US"/>
        </w:rPr>
        <w:t xml:space="preserve">. </w:t>
      </w:r>
      <w:r>
        <w:rPr>
          <w:rFonts w:ascii="Times New Roman" w:hAnsi="Times New Roman" w:eastAsia="Calibri" w:cs="Times New Roman"/>
          <w:sz w:val="24"/>
          <w:lang w:eastAsia="en-US"/>
        </w:rPr>
        <w:t>Преодоление канонов классицизма в комедии.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pacing w:val="-5"/>
          <w:lang w:eastAsia="en-US"/>
        </w:rPr>
        <w:t>Александр Сергеевич Пушкин.</w:t>
      </w:r>
      <w:r>
        <w:rPr>
          <w:rFonts w:ascii="Times New Roman" w:hAnsi="Times New Roman" w:eastAsia="Calibri" w:cs="Times New Roman"/>
          <w:spacing w:val="-5"/>
          <w:sz w:val="24"/>
          <w:szCs w:val="24"/>
          <w:lang w:eastAsia="en-US"/>
        </w:rPr>
        <w:t xml:space="preserve">Жизнь и творчество.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(Обзор.)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Стихотворения </w:t>
      </w: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Поэма </w:t>
      </w: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 xml:space="preserve">«Цыганы».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 xml:space="preserve">«Евгений Онегин».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Обзор содержания. «Евгений Оне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гин» — роман в стихах. Творческая история. Образы глав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ных героев. Основная сюжетная линия и лирические от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ступления.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гина. Автор как идейно-композиционный и лирический центр романа. Пушкинский роман в зеркале критики (при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rFonts w:ascii="Times New Roman" w:hAnsi="Times New Roman" w:eastAsia="Calibri" w:cs="Times New Roman"/>
          <w:sz w:val="24"/>
          <w:szCs w:val="24"/>
          <w:lang w:val="en-US" w:eastAsia="en-US"/>
        </w:rPr>
        <w:t>XX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века; писательские оценки).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pacing w:val="-2"/>
          <w:sz w:val="24"/>
          <w:szCs w:val="24"/>
          <w:lang w:eastAsia="en-US"/>
        </w:rPr>
        <w:t xml:space="preserve">«Моцарт и Сальери». </w:t>
      </w:r>
      <w:r>
        <w:rPr>
          <w:rFonts w:ascii="Times New Roman" w:hAnsi="Times New Roman" w:eastAsia="Calibri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восприятия, олицетворенные в двух персонажах пьесы. Отражение их нравственных позиций в сфере творчества.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ставления). Реализм (развитие понятия). Трагедия как жанр драмы (развитие понятия).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4"/>
          <w:lang w:eastAsia="en-US"/>
        </w:rPr>
        <w:t>Михаил Юрьевич Лермонтов.</w:t>
      </w:r>
      <w:r>
        <w:rPr>
          <w:rFonts w:ascii="Times New Roman" w:hAnsi="Times New Roman" w:eastAsia="Calibri" w:cs="Times New Roman"/>
          <w:spacing w:val="-4"/>
          <w:sz w:val="24"/>
          <w:lang w:eastAsia="en-US"/>
        </w:rPr>
        <w:t xml:space="preserve">Жизнь и творчество. </w:t>
      </w:r>
      <w:r>
        <w:rPr>
          <w:rFonts w:ascii="Times New Roman" w:hAnsi="Times New Roman" w:eastAsia="Calibri" w:cs="Times New Roman"/>
          <w:sz w:val="24"/>
          <w:lang w:eastAsia="en-US"/>
        </w:rPr>
        <w:t>(Обзор.)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«Герой нашего времени». </w:t>
      </w:r>
      <w:r>
        <w:rPr>
          <w:rFonts w:ascii="Times New Roman" w:hAnsi="Times New Roman" w:eastAsia="Calibri" w:cs="Times New Roman"/>
          <w:sz w:val="24"/>
          <w:lang w:eastAsia="en-US"/>
        </w:rPr>
        <w:t>Обзор содержания. «Герой на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шего времени» — первый психологический роман в рус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ской литературе, роман о незаурядной личности. Главные и второстепенные герои.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Особенности композиции. Печорин — «самый любопыт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ный предмет своих наблюдений» (В. Г. Белинский).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«Фаталист» </w:t>
      </w:r>
      <w:r>
        <w:rPr>
          <w:rFonts w:ascii="Times New Roman" w:hAnsi="Times New Roman" w:eastAsia="Calibri" w:cs="Times New Roman"/>
          <w:sz w:val="24"/>
          <w:lang w:eastAsia="en-US"/>
        </w:rPr>
        <w:t>и ее философско-композиционное значение. Споры о романтиз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ме и реализме романа. Поэзия Лермонтова и «Герой наше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го времени» в критике В. Г. Белинского.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Основные мотивы лирики.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«Смерть Поэта», «Парус», «И скучно и грустно», «Дума», «Поэт», «Родина», «Про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рок», «Нет, не тебя так пылко я люблю...» </w:t>
      </w:r>
      <w:r>
        <w:rPr>
          <w:rFonts w:ascii="Times New Roman" w:hAnsi="Times New Roman" w:eastAsia="Calibri" w:cs="Times New Roman"/>
          <w:sz w:val="24"/>
          <w:lang w:eastAsia="en-US"/>
        </w:rPr>
        <w:t>Пафос вольности, чувство одиночества, тема любви, поэта и поэзии.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8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Понятие о романтизме (закреп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ление понятия). Психологизм художественной литературы (начальные представления). Психологический роман (на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чальные представления).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3"/>
          <w:sz w:val="24"/>
          <w:lang w:eastAsia="en-US"/>
        </w:rPr>
        <w:t>Николай Васильевич Гоголь.</w:t>
      </w:r>
      <w:r>
        <w:rPr>
          <w:rFonts w:ascii="Times New Roman" w:hAnsi="Times New Roman" w:eastAsia="Calibri" w:cs="Times New Roman"/>
          <w:spacing w:val="-3"/>
          <w:sz w:val="24"/>
          <w:lang w:eastAsia="en-US"/>
        </w:rPr>
        <w:t xml:space="preserve"> Жизнь и творчество. </w:t>
      </w:r>
      <w:r>
        <w:rPr>
          <w:rFonts w:ascii="Times New Roman" w:hAnsi="Times New Roman" w:eastAsia="Calibri" w:cs="Times New Roman"/>
          <w:sz w:val="24"/>
          <w:lang w:eastAsia="en-US"/>
        </w:rPr>
        <w:t>(Обзор)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«Мертвые души»</w:t>
      </w:r>
      <w:r>
        <w:rPr>
          <w:rFonts w:ascii="Times New Roman" w:hAnsi="Times New Roman" w:eastAsia="Calibri" w:cs="Times New Roman"/>
          <w:sz w:val="24"/>
          <w:lang w:eastAsia="en-US"/>
        </w:rPr>
        <w:t>— история создания. Смысл названия поэмы. Система образов. Мертвые и живые души. Чичи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ков — «приобретатель», новый герой эпохи.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шенности поэмы. Чичиков как антигерой. Эволюция Чи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ского.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pacing w:val="-1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pacing w:val="-1"/>
          <w:lang w:eastAsia="en-US"/>
        </w:rPr>
        <w:t xml:space="preserve">Александр  Николаевич Островский. </w:t>
      </w: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>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«Бедность не порок».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 литературы. Комедия как жанр драматургии (развитие понятия).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Федор Михайлович Достоевский.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«Белые ночи». </w:t>
      </w:r>
      <w:r>
        <w:rPr>
          <w:rFonts w:ascii="Times New Roman" w:hAnsi="Times New Roman" w:eastAsia="Calibri" w:cs="Times New Roman"/>
          <w:sz w:val="24"/>
          <w:lang w:eastAsia="en-US"/>
        </w:rPr>
        <w:t>Тип «петербургского мечтателя» — жад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ного к жизни и одновременно нежного, доброго, несчаст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ного, склонного к несбыточным фантазиям. Роль истории Настеньки в романе. Содержание и смысл «сентименталь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ности» в понимании Достоевского.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  литературы. Повесть (развитие понятия).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Лев Николаевич Толстой</w:t>
      </w:r>
      <w:r>
        <w:rPr>
          <w:rFonts w:ascii="Times New Roman" w:hAnsi="Times New Roman" w:eastAsia="Calibri" w:cs="Times New Roman"/>
          <w:sz w:val="24"/>
          <w:lang w:eastAsia="en-US"/>
        </w:rPr>
        <w:t>.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«Юность». </w:t>
      </w:r>
      <w:r>
        <w:rPr>
          <w:rFonts w:ascii="Times New Roman" w:hAnsi="Times New Roman" w:eastAsia="Calibri" w:cs="Times New Roman"/>
          <w:sz w:val="24"/>
          <w:lang w:eastAsia="en-US"/>
        </w:rPr>
        <w:t>Обзор содержания автобиографической три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логии. Формирование личности юного героя повести, его стремление к нравственному обновлению. Духовный конф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ликт героя с окружающей его средой и собственными недостатками: самолюбованием, тщеславием, скептициз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ренний монолог как форма раскрытия психологии героя.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Антон Павлович Чехов.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pacing w:val="-2"/>
          <w:sz w:val="24"/>
          <w:lang w:eastAsia="en-US"/>
        </w:rPr>
        <w:t xml:space="preserve">«Тоска», «Смерть чиновника». </w:t>
      </w:r>
      <w:r>
        <w:rPr>
          <w:rFonts w:ascii="Times New Roman" w:hAnsi="Times New Roman" w:eastAsia="Calibri" w:cs="Times New Roman"/>
          <w:spacing w:val="-2"/>
          <w:sz w:val="24"/>
          <w:lang w:eastAsia="en-US"/>
        </w:rPr>
        <w:t xml:space="preserve">Истинные и ложные </w:t>
      </w:r>
      <w:r>
        <w:rPr>
          <w:rFonts w:ascii="Times New Roman" w:hAnsi="Times New Roman" w:eastAsia="Calibri" w:cs="Times New Roman"/>
          <w:sz w:val="24"/>
          <w:lang w:eastAsia="en-US"/>
        </w:rPr>
        <w:t>ценности героев рассказа.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«Смерть чиновника». Эволюция образа маленького чело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века в русской литературе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XIX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века. Чеховское отношение </w:t>
      </w: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 xml:space="preserve">к маленькому человеку. Боль и негодование автора. «Тоска». </w:t>
      </w:r>
      <w:r>
        <w:rPr>
          <w:rFonts w:ascii="Times New Roman" w:hAnsi="Times New Roman" w:eastAsia="Calibri" w:cs="Times New Roman"/>
          <w:sz w:val="24"/>
          <w:lang w:eastAsia="en-US"/>
        </w:rPr>
        <w:t>Тема одиночества человека в многолюдном городе.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Развитие представлений о жан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ровых особенностях рассказа.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Поэзия 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XIX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зие талантов. Эмоциональное богатство русской поэзии. Обзор с включением ряда произведений.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Развитие представлений о видах (жанрах) лирических произведений.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 xml:space="preserve">   РУССКАЯ  ЛИТЕРАТУРА  </w:t>
      </w:r>
      <w:r>
        <w:rPr>
          <w:rFonts w:ascii="Times New Roman" w:hAnsi="Times New Roman" w:eastAsia="Calibri" w:cs="Times New Roman"/>
          <w:b/>
          <w:lang w:val="en-US" w:eastAsia="en-US"/>
        </w:rPr>
        <w:t>XX</w:t>
      </w:r>
      <w:r>
        <w:rPr>
          <w:rFonts w:ascii="Times New Roman" w:hAnsi="Times New Roman" w:eastAsia="Calibri" w:cs="Times New Roman"/>
          <w:b/>
          <w:lang w:eastAsia="en-US"/>
        </w:rPr>
        <w:t xml:space="preserve">  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Богатство и разнообразие жанров и направлений рус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ской литературы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XX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 Русская  проза конца XIX - начала  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XX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Беседа о разнообразии видов и жанров прозаических произведений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XX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века, о ведущих прозаиках России.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Иван Алексеевич Бунин.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 xml:space="preserve">Рассказ </w:t>
      </w:r>
      <w:r>
        <w:rPr>
          <w:rFonts w:ascii="Times New Roman" w:hAnsi="Times New Roman" w:eastAsia="Calibri" w:cs="Times New Roman"/>
          <w:b/>
          <w:i/>
          <w:iCs/>
          <w:spacing w:val="-1"/>
          <w:sz w:val="24"/>
          <w:lang w:eastAsia="en-US"/>
        </w:rPr>
        <w:t xml:space="preserve">«Темные аллеи». </w:t>
      </w: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 xml:space="preserve">Печальная история любви людей </w:t>
      </w:r>
      <w:r>
        <w:rPr>
          <w:rFonts w:ascii="Times New Roman" w:hAnsi="Times New Roman" w:eastAsia="Calibri" w:cs="Times New Roman"/>
          <w:sz w:val="24"/>
          <w:lang w:eastAsia="en-US"/>
        </w:rPr>
        <w:t>из разных социальных слоев. «Поэзия» и «проза» русской усадьбы. Лиризм повествования.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Михаил Афанасьевич Булгаков.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Повесть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«Собачье сердце». </w:t>
      </w:r>
      <w:r>
        <w:rPr>
          <w:rFonts w:ascii="Times New Roman" w:hAnsi="Times New Roman" w:eastAsia="Calibri" w:cs="Times New Roman"/>
          <w:sz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ка Булгакова-сатирика. Прием гротеска в повести.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Художественная условность, фан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тастика, сатира (развитие понятий).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Проза о Великой Отечественной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войне *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Михаил Александрович Шолохов.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Слово о писателе.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Рассказ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«Судьба человека». </w:t>
      </w:r>
      <w:r>
        <w:rPr>
          <w:rFonts w:ascii="Times New Roman" w:hAnsi="Times New Roman" w:eastAsia="Calibri" w:cs="Times New Roman"/>
          <w:sz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женика. Автор и рассказчик в произведении. Сказовая манера повествования. Значение картины весенней приро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ды для раскрытия идеи рассказа. Широта типизации.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sz w:val="28"/>
          <w:szCs w:val="24"/>
        </w:rPr>
        <w:pict>
          <v:line id="Прямая соединительная линия 2" o:spid="_x0000_s1026" o:spt="20" style="position:absolute;left:0pt;margin-left:683.3pt;margin-top:485.05pt;height:45.85pt;width:0pt;mso-position-horizontal-relative:margin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>
            <v:path arrowok="t"/>
            <v:fill focussize="0,0"/>
            <v:stroke weight="0.25511811023622pt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Реализм в художественной ли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тературе. Реалистическая типизация (углубление понятия).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Александр Исаевич Солженицын.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Слово о писателе. Рассказ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«Матренин двор».</w:t>
      </w:r>
      <w:r>
        <w:rPr>
          <w:rFonts w:ascii="Times New Roman" w:hAnsi="Times New Roman" w:eastAsia="Calibri" w:cs="Times New Roman"/>
          <w:i/>
          <w:iCs/>
          <w:sz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lang w:eastAsia="en-US"/>
        </w:rPr>
        <w:t>Образ праведницы. Трагизм судьбы героини. Жизненная основа притчи.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  литературы. Притча (углубление понятия).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Русская  поэзия 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XX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образие направлений, жанров, видов лирической поэзии. Вершинные явления русской поэзии </w:t>
      </w:r>
      <w:r>
        <w:rPr>
          <w:rFonts w:ascii="Times New Roman" w:hAnsi="Times New Roman" w:eastAsia="Calibri" w:cs="Times New Roman"/>
          <w:sz w:val="24"/>
          <w:lang w:val="en-US" w:eastAsia="en-US"/>
        </w:rPr>
        <w:t>XX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века.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>Штрихи  к портретам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Александр Александрович Блок.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«Ветер принес издалека...», «Заклятие огнем и мра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ком», «Как тяжело ходить среди людей...», «О доблестях, о подвигах, о славе...».</w:t>
      </w:r>
      <w:r>
        <w:rPr>
          <w:rFonts w:ascii="Times New Roman" w:hAnsi="Times New Roman" w:eastAsia="Calibri" w:cs="Times New Roman"/>
          <w:sz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Сергей Александрович Есенин.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Times New Roman" w:hAnsi="Times New Roman" w:eastAsia="Calibri" w:cs="Times New Roman"/>
          <w:sz w:val="24"/>
          <w:lang w:eastAsia="en-US"/>
        </w:rPr>
        <w:t>Тема любви в лирике поэта. Народно-песенная основа произведений по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эта. Сквозные образы в лирике Есенина. Тема России — главная в есенинской поэзии.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Владимир Владимирович Маяковский.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 xml:space="preserve">«Послушайте!» </w:t>
      </w:r>
      <w:r>
        <w:rPr>
          <w:rFonts w:ascii="Times New Roman" w:hAnsi="Times New Roman" w:eastAsia="Calibri" w:cs="Times New Roman"/>
          <w:sz w:val="24"/>
          <w:lang w:eastAsia="en-US"/>
        </w:rPr>
        <w:t>и другие стихотворения по выбору учи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теля и учащихся. Новаторство Маяковского-поэта. Своеоб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разие стиха, ритма, словотворчества. Маяковский о труде поэта.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Марина Ивановна Цветаева.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поэте.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«Идешь,   на  меня  похожий...»,   «Бабушке»,   «Мне  нра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вится,  что вы больны не мной...»,  «С большою нежностью — потому...», «Откуда такая нежность?..», «Стихи о Москве».</w:t>
      </w:r>
      <w:r>
        <w:rPr>
          <w:rFonts w:ascii="Times New Roman" w:hAnsi="Times New Roman" w:eastAsia="Calibri" w:cs="Times New Roman"/>
          <w:sz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Николай Алексеевич Заболоцкий.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«Я не ищу гармонии в природе...», «Где-то в поле возле Магадана...», «Можжевеловый куст».</w:t>
      </w:r>
      <w:r>
        <w:rPr>
          <w:rFonts w:ascii="Times New Roman" w:hAnsi="Times New Roman" w:eastAsia="Calibri" w:cs="Times New Roman"/>
          <w:sz w:val="24"/>
          <w:lang w:eastAsia="en-US"/>
        </w:rPr>
        <w:t>Стихотворения о че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ловеке и природе. Философская глубина обобщений поэта-мыслителя.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Анна Андреевна Ахматова.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sz w:val="24"/>
          <w:lang w:eastAsia="en-US"/>
        </w:rPr>
        <w:t xml:space="preserve">Стихотворные произведения из книг 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«Четки», «Белая стая», «Вечер», «Подорожник», «Трост</w:t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ник», «Бег времени».</w:t>
      </w:r>
      <w:r>
        <w:rPr>
          <w:rFonts w:ascii="Times New Roman" w:hAnsi="Times New Roman" w:eastAsia="Calibri" w:cs="Times New Roman"/>
          <w:sz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Борис Леонидович Пастернак.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lang w:eastAsia="en-US"/>
        </w:rPr>
        <w:t>«Красавица моя, вся стать...», «Перемена», «Весна в лесу», «Любить иных тяжелый крест...».</w:t>
      </w:r>
      <w:r>
        <w:rPr>
          <w:rFonts w:ascii="Times New Roman" w:hAnsi="Times New Roman" w:eastAsia="Calibri" w:cs="Times New Roman"/>
          <w:sz w:val="24"/>
          <w:lang w:eastAsia="en-US"/>
        </w:rPr>
        <w:t>Философская глубина лирики Б. Пастернака. Одухотворенная предмет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>ность пастернаковской поэзии. Приобщение вечных тем к современности в стихах о природе и любви.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>Александр Трифонович Твардовский.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pacing w:val="-3"/>
          <w:sz w:val="24"/>
          <w:lang w:eastAsia="en-US"/>
        </w:rPr>
        <w:t xml:space="preserve">«Урожай», «Весенние строчки», «Я убит подо Ржевом». 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Стихотворения о Родине, о природе. Интонация и стиль стихотворений.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lang w:eastAsia="en-US"/>
        </w:rPr>
        <w:t>Теория литературы. Силлабо-тоническая и тоничес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кая системы стихосложения. Виды рифм. Способы рифмов</w:t>
      </w:r>
      <w:r>
        <w:rPr>
          <w:rFonts w:ascii="Times New Roman" w:hAnsi="Times New Roman" w:eastAsia="Calibri" w:cs="Times New Roman"/>
          <w:i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lang w:eastAsia="en-US"/>
        </w:rPr>
        <w:t>ки (углубление представлений).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Песни  и  романсы на стихи  поэтов 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XIX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>—</w:t>
      </w:r>
      <w:r>
        <w:rPr>
          <w:rFonts w:ascii="Times New Roman" w:hAnsi="Times New Roman" w:eastAsia="Calibri" w:cs="Times New Roman"/>
          <w:b/>
          <w:sz w:val="24"/>
          <w:lang w:val="en-US" w:eastAsia="en-US"/>
        </w:rPr>
        <w:t>XX</w:t>
      </w:r>
      <w:r>
        <w:rPr>
          <w:rFonts w:ascii="Times New Roman" w:hAnsi="Times New Roman" w:eastAsia="Calibri" w:cs="Times New Roman"/>
          <w:b/>
          <w:sz w:val="24"/>
          <w:lang w:eastAsia="en-US"/>
        </w:rPr>
        <w:t xml:space="preserve"> веков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 xml:space="preserve">Н. Языков. </w:t>
      </w:r>
      <w:r>
        <w:rPr>
          <w:rFonts w:ascii="Times New Roman" w:hAnsi="Times New Roman" w:eastAsia="Calibri" w:cs="Times New Roman"/>
          <w:i/>
          <w:iCs/>
          <w:spacing w:val="-1"/>
          <w:sz w:val="24"/>
          <w:lang w:eastAsia="en-US"/>
        </w:rPr>
        <w:t xml:space="preserve">«Пловец» («Нелюдимо наше море...»); </w:t>
      </w: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>В. Сол</w:t>
      </w:r>
      <w:r>
        <w:rPr>
          <w:rFonts w:ascii="Times New Roman" w:hAnsi="Times New Roman" w:eastAsia="Calibri" w:cs="Times New Roman"/>
          <w:spacing w:val="-1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логуб. </w:t>
      </w:r>
      <w:r>
        <w:rPr>
          <w:rFonts w:ascii="Times New Roman" w:hAnsi="Times New Roman" w:eastAsia="Calibri" w:cs="Times New Roman"/>
          <w:i/>
          <w:iCs/>
          <w:sz w:val="24"/>
          <w:lang w:eastAsia="en-US"/>
        </w:rPr>
        <w:t xml:space="preserve">«Серенада» («Закинув плащ, с гитарой под рукой...»); </w:t>
      </w:r>
      <w:r>
        <w:rPr>
          <w:rFonts w:ascii="Times New Roman" w:hAnsi="Times New Roman" w:eastAsia="Calibri" w:cs="Times New Roman"/>
          <w:spacing w:val="-1"/>
          <w:sz w:val="24"/>
          <w:lang w:eastAsia="en-US"/>
        </w:rPr>
        <w:t xml:space="preserve">Н. Некрасов. </w:t>
      </w:r>
      <w:r>
        <w:rPr>
          <w:rFonts w:ascii="Times New Roman" w:hAnsi="Times New Roman" w:eastAsia="Calibri" w:cs="Times New Roman"/>
          <w:i/>
          <w:iCs/>
          <w:spacing w:val="-1"/>
          <w:sz w:val="24"/>
          <w:lang w:eastAsia="en-US"/>
        </w:rPr>
        <w:t>«Тройка» («Что ты жадно глядишь на до</w:t>
      </w:r>
      <w:r>
        <w:rPr>
          <w:rFonts w:ascii="Times New Roman" w:hAnsi="Times New Roman" w:eastAsia="Calibri" w:cs="Times New Roman"/>
          <w:i/>
          <w:iCs/>
          <w:spacing w:val="-1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iCs/>
          <w:spacing w:val="-5"/>
          <w:sz w:val="24"/>
          <w:lang w:eastAsia="en-US"/>
        </w:rPr>
        <w:t xml:space="preserve">рогу...»); </w:t>
      </w:r>
      <w:r>
        <w:rPr>
          <w:rFonts w:ascii="Times New Roman" w:hAnsi="Times New Roman" w:eastAsia="Calibri" w:cs="Times New Roman"/>
          <w:spacing w:val="-5"/>
          <w:sz w:val="24"/>
          <w:lang w:eastAsia="en-US"/>
        </w:rPr>
        <w:t xml:space="preserve">А. Вертинский. </w:t>
      </w:r>
      <w:r>
        <w:rPr>
          <w:rFonts w:ascii="Times New Roman" w:hAnsi="Times New Roman" w:eastAsia="Calibri" w:cs="Times New Roman"/>
          <w:i/>
          <w:iCs/>
          <w:spacing w:val="-5"/>
          <w:sz w:val="24"/>
          <w:lang w:eastAsia="en-US"/>
        </w:rPr>
        <w:t xml:space="preserve">«Доченьки»; </w:t>
      </w:r>
      <w:r>
        <w:rPr>
          <w:rFonts w:ascii="Times New Roman" w:hAnsi="Times New Roman" w:eastAsia="Calibri" w:cs="Times New Roman"/>
          <w:spacing w:val="-5"/>
          <w:sz w:val="24"/>
          <w:lang w:eastAsia="en-US"/>
        </w:rPr>
        <w:t xml:space="preserve">Н. Заболоцкий. </w:t>
      </w:r>
      <w:r>
        <w:rPr>
          <w:rFonts w:ascii="Times New Roman" w:hAnsi="Times New Roman" w:eastAsia="Calibri" w:cs="Times New Roman"/>
          <w:i/>
          <w:iCs/>
          <w:spacing w:val="-5"/>
          <w:sz w:val="24"/>
          <w:lang w:eastAsia="en-US"/>
        </w:rPr>
        <w:t xml:space="preserve">«В </w:t>
      </w:r>
      <w:r>
        <w:rPr>
          <w:rFonts w:ascii="Times New Roman" w:hAnsi="Times New Roman" w:eastAsia="Calibri" w:cs="Times New Roman"/>
          <w:i/>
          <w:iCs/>
          <w:sz w:val="24"/>
          <w:lang w:eastAsia="en-US"/>
        </w:rPr>
        <w:t xml:space="preserve">этой роще березовой...». </w:t>
      </w:r>
      <w:r>
        <w:rPr>
          <w:rFonts w:ascii="Times New Roman" w:hAnsi="Times New Roman" w:eastAsia="Calibri" w:cs="Times New Roman"/>
          <w:sz w:val="24"/>
          <w:lang w:eastAsia="en-US"/>
        </w:rPr>
        <w:t>Романсы и песни как синтетиче</w:t>
      </w:r>
      <w:r>
        <w:rPr>
          <w:rFonts w:ascii="Times New Roman" w:hAnsi="Times New Roman" w:eastAsia="Calibri" w:cs="Times New Roman"/>
          <w:sz w:val="24"/>
          <w:szCs w:val="24"/>
        </w:rPr>
        <w:t>ский</w:t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 жанр, посредством словесного и музыкального ис</w:t>
      </w:r>
      <w:r>
        <w:rPr>
          <w:rFonts w:ascii="Times New Roman" w:hAnsi="Times New Roman" w:eastAsia="Calibri" w:cs="Times New Roman"/>
          <w:sz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lang w:eastAsia="en-US"/>
        </w:rPr>
        <w:t xml:space="preserve">кусства выражающий </w:t>
      </w:r>
      <w:r>
        <w:rPr>
          <w:rFonts w:ascii="Times New Roman" w:hAnsi="Times New Roman" w:eastAsia="Calibri" w:cs="Times New Roman"/>
          <w:lang w:eastAsia="en-US"/>
        </w:rPr>
        <w:t>переживания, мысли, настроения человека.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Calibri" w:cs="Times New Roman"/>
          <w:b/>
          <w:spacing w:val="-2"/>
          <w:lang w:eastAsia="en-US"/>
        </w:rPr>
      </w:pPr>
      <w:r>
        <w:rPr>
          <w:rFonts w:ascii="Times New Roman" w:hAnsi="Times New Roman" w:eastAsia="Calibri" w:cs="Times New Roman"/>
          <w:b/>
          <w:spacing w:val="-2"/>
          <w:lang w:eastAsia="en-US"/>
        </w:rPr>
        <w:t xml:space="preserve">  ЗАРУБЕЖНАЯ  ЛИТЕРАТУРА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Античная лирика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Гай Валерий Катулл.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>приязнь заслужить...».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>«Мальчику».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Гораций.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 xml:space="preserve">«Я воздвиг памятник...».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гах — знакомство римлян с греческими лириками. Тради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ции горацианской оды в творчестве Державина и Пушкина.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Данте Алигьери.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Слово о поэте.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pacing w:val="-4"/>
          <w:sz w:val="24"/>
          <w:szCs w:val="24"/>
          <w:lang w:eastAsia="en-US"/>
        </w:rPr>
        <w:t xml:space="preserve">«Божественная комедия» </w:t>
      </w:r>
      <w:r>
        <w:rPr>
          <w:rFonts w:ascii="Times New Roman" w:hAnsi="Times New Roman" w:eastAsia="Calibri" w:cs="Times New Roman"/>
          <w:spacing w:val="-4"/>
          <w:sz w:val="24"/>
          <w:szCs w:val="24"/>
          <w:lang w:eastAsia="en-US"/>
        </w:rPr>
        <w:t xml:space="preserve">(фрагменты). Множественность </w:t>
      </w:r>
      <w:r>
        <w:rPr>
          <w:rFonts w:ascii="Times New Roman" w:hAnsi="Times New Roman" w:eastAsia="Calibri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жественной идеи через восприятие красоты поэзии как божественного языка, хотя и сотворенного земным чело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веком, разумом поэта). Универсально-философский харак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тер поэмы.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Уильям Шекспир.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Краткие сведения о жизни и творче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стве Шекспира. Характеристики гуманизма эпохи Возрож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дения.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 xml:space="preserve">«Гамлет»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(обзор с чтением отдельных сцен по выбо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ру учителя, например: монологи Гамлета из сцены пя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той  (1-й акт), сцены первой (3-й акт),  сцены четвертой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(4-й акт). «Гамлет» — «пьеса на все века» (А. Аникст). Общечеловеческое значение героев Шекспира. Образ Гам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тературы. Шекспир и русская литература.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Иоганн Вольфганг Гете.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свещения.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i/>
          <w:iCs/>
          <w:sz w:val="24"/>
          <w:szCs w:val="24"/>
          <w:lang w:eastAsia="en-US"/>
        </w:rPr>
        <w:t xml:space="preserve">«Фауст».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Обзор с чтением отдельных сцен по выбору учителя, например: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>
        <w:rPr>
          <w:rFonts w:ascii="Times New Roman" w:hAnsi="Times New Roman" w:eastAsia="Calibri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 перед домом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en-US"/>
        </w:rPr>
        <w:t xml:space="preserve">Гретхен», «Тюрьма»,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последний монолог Фауста из второй части трагедии.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сах» — ключ к основной идее трагедии. Смысл противопо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ставления Фауста и Вагнера, творчества и схоластической рутины. Трагизм любви Фауста и Гретхен.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softHyphen/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>эма.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ТЕМАТИЧЕСКОЕ ПЛАНИРОВАНИЕ</w:t>
      </w:r>
    </w:p>
    <w:p>
      <w:pPr>
        <w:jc w:val="center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Цифровые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ресурсы </w:t>
      </w:r>
    </w:p>
    <w:p>
      <w:pPr>
        <w:spacing w:after="0" w:line="263" w:lineRule="auto"/>
        <w:ind w:right="-57"/>
        <w:rPr>
          <w:rStyle w:val="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«Интернетурок»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fldChar w:fldCharType="begin"/>
      </w:r>
      <w:r>
        <w:instrText xml:space="preserve"> HYPERLINK "https://interneturok.ru/subject/literatura/class/9"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https://interneturok.ru/subject/literatura/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63" w:lineRule="auto"/>
        <w:ind w:right="-57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«Инфоурок»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"https://iu.ru/video-lessons?predmet=russkaya_literatura&amp;klass=9_klass"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https://iu.ru/video-lessons?predmet=russkaya_literatura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40" w:lineRule="auto"/>
        <w:jc w:val="left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Инфоурок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eastAsia="ru-RU"/>
        </w:rPr>
        <w:instrText xml:space="preserve"> HYPERLINK "https://infourok.ru/" </w:instrTex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eastAsia="ru-RU"/>
        </w:rPr>
        <w:t>https://infourok.ru/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Якласс 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eastAsia="ru-RU"/>
        </w:rPr>
        <w:instrText xml:space="preserve"> HYPERLINK "http://www.yaklass.ru" </w:instrTex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eastAsia="ru-RU"/>
        </w:rPr>
        <w:t>www.yaklass.ru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Репетитор он-лайн // </w:t>
      </w:r>
      <w:r>
        <w:fldChar w:fldCharType="begin"/>
      </w:r>
      <w:r>
        <w:instrText xml:space="preserve"> HYPERLINK "http://gramota.ru/class/coach/"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</w:rPr>
        <w:t>http://gramota.ru/class/coach/</w: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LiameloN School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//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  <w:lang w:val="en-US"/>
        </w:rPr>
        <w:t xml:space="preserve"> </w:t>
      </w:r>
      <w:r>
        <w:fldChar w:fldCharType="begin"/>
      </w:r>
      <w:r>
        <w:instrText xml:space="preserve"> HYPERLINK "https://www.youtube.com/c/LiameloNSchool/featured"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  <w:lang w:val="en-US"/>
        </w:rPr>
        <w:t>https://www.youtube.com/c/LiameloNSchool/featured</w:t>
      </w:r>
      <w:r>
        <w:rPr>
          <w:rStyle w:val="5"/>
          <w:rFonts w:ascii="Times New Roman" w:hAnsi="Times New Roman" w:cs="Times New Roman"/>
          <w:sz w:val="26"/>
          <w:szCs w:val="26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</w:p>
    <w:p>
      <w:pPr>
        <w:spacing w:after="0" w:line="240" w:lineRule="auto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Образовательные тесты </w:t>
      </w:r>
      <w:r>
        <w:rPr>
          <w:rStyle w:val="5"/>
          <w:rFonts w:ascii="Times New Roman" w:hAnsi="Times New Roman" w:cs="Times New Roman"/>
          <w:sz w:val="26"/>
          <w:szCs w:val="26"/>
        </w:rPr>
        <w:t xml:space="preserve">// </w: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begin"/>
      </w:r>
      <w:r>
        <w:rPr>
          <w:rStyle w:val="5"/>
          <w:rFonts w:ascii="Times New Roman" w:hAnsi="Times New Roman" w:cs="Times New Roman"/>
          <w:sz w:val="26"/>
          <w:szCs w:val="26"/>
        </w:rPr>
        <w:instrText xml:space="preserve"> HYPERLINK "https://testedu.ru/test/russkij-yazyik/7-klass/" </w:instrTex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</w:rPr>
        <w:t>https://testedu.ru/test/russkij-yazyik/7-klass/</w: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end"/>
      </w:r>
    </w:p>
    <w:p>
      <w:pPr>
        <w:jc w:val="both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  <w:lang w:val="ru-RU"/>
        </w:rPr>
        <w:t xml:space="preserve">Онлайн тестпад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instrText xml:space="preserve"> HYPERLINK "https://onlinetestpad.com/ru"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t>Online Test Pad 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fldChar w:fldCharType="end"/>
      </w:r>
    </w:p>
    <w:p>
      <w:pPr>
        <w:pStyle w:val="2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bCs w:val="0"/>
          <w:i w:val="0"/>
          <w:iCs w:val="0"/>
          <w:color w:val="000000"/>
          <w:kern w:val="0"/>
          <w:sz w:val="36"/>
          <w:szCs w:val="36"/>
          <w:lang w:val="ru-RU" w:eastAsia="en-US" w:bidi="ar-SA"/>
        </w:rPr>
      </w:pPr>
    </w:p>
    <w:p>
      <w:pPr>
        <w:pStyle w:val="2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bCs w:val="0"/>
          <w:i w:val="0"/>
          <w:iCs w:val="0"/>
          <w:color w:val="000000"/>
          <w:kern w:val="0"/>
          <w:sz w:val="36"/>
          <w:szCs w:val="36"/>
          <w:lang w:val="ru-RU" w:eastAsia="en-US" w:bidi="ar-SA"/>
        </w:rPr>
      </w:pPr>
      <w:r>
        <w:rPr>
          <w:rFonts w:hint="default" w:ascii="Times New Roman" w:hAnsi="Times New Roman" w:eastAsia="Times New Roman" w:cs="Times New Roman"/>
          <w:b/>
          <w:bCs w:val="0"/>
          <w:i w:val="0"/>
          <w:iCs w:val="0"/>
          <w:color w:val="000000"/>
          <w:kern w:val="0"/>
          <w:sz w:val="36"/>
          <w:szCs w:val="36"/>
          <w:lang w:val="ru-RU" w:eastAsia="en-US" w:bidi="ar-SA"/>
        </w:rPr>
        <w:t>Реализация Модуля «Школьный урок»</w:t>
      </w:r>
    </w:p>
    <w:p>
      <w:pPr>
        <w:ind w:left="-440" w:leftChars="-200" w:firstLine="0" w:firstLineChars="0"/>
        <w:rPr>
          <w:rFonts w:hint="default"/>
          <w:sz w:val="36"/>
          <w:szCs w:val="36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36"/>
          <w:szCs w:val="36"/>
          <w:lang w:val="ru-RU" w:eastAsia="en-US" w:bidi="ar-SA"/>
        </w:rPr>
        <w:t>Программы</w:t>
      </w:r>
      <w:r>
        <w:rPr>
          <w:rFonts w:hint="default" w:ascii="Times New Roman" w:hAnsi="Times New Roman" w:eastAsia="Times New Roman" w:cs="Times New Roman"/>
          <w:b/>
          <w:color w:val="000000"/>
          <w:kern w:val="0"/>
          <w:sz w:val="36"/>
          <w:szCs w:val="36"/>
          <w:lang w:val="ru-RU" w:eastAsia="en-US" w:bidi="ar-SA"/>
        </w:rPr>
        <w:t xml:space="preserve"> воспитания МОБУ «Пружининская СШ»</w:t>
      </w:r>
    </w:p>
    <w:p>
      <w:pPr>
        <w:rPr>
          <w:rFonts w:hint="default"/>
          <w:sz w:val="36"/>
          <w:szCs w:val="36"/>
          <w:lang w:val="ru-RU"/>
        </w:rPr>
      </w:pPr>
    </w:p>
    <w:p>
      <w:pPr>
        <w:ind w:left="-660" w:leftChars="-300" w:right="330" w:firstLine="1290" w:firstLineChars="461"/>
        <w:rPr>
          <w:rStyle w:val="22"/>
          <w:rFonts w:eastAsia="№Е"/>
          <w:i w:val="0"/>
          <w:kern w:val="0"/>
          <w:lang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>
      <w:pPr>
        <w:ind w:left="-660" w:leftChars="-300" w:right="330" w:firstLine="1290" w:firstLineChars="461"/>
        <w:rPr>
          <w:rStyle w:val="22"/>
          <w:rFonts w:eastAsia="№Е"/>
          <w:i w:val="0"/>
          <w:kern w:val="0"/>
          <w:lang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>-побуждение школьников соблюдать на уроке общепринятые нормы поведения, правила общения со старшими и сверстниками, закрепление</w:t>
      </w:r>
      <w:r>
        <w:rPr>
          <w:rStyle w:val="22"/>
          <w:rFonts w:hint="default" w:eastAsia="№Е"/>
          <w:i w:val="0"/>
          <w:kern w:val="0"/>
          <w:lang w:val="en-US" w:eastAsia="ru-RU"/>
        </w:rPr>
        <w:t xml:space="preserve"> </w:t>
      </w:r>
      <w:r>
        <w:rPr>
          <w:rStyle w:val="22"/>
          <w:rFonts w:eastAsia="№Е"/>
          <w:i w:val="0"/>
          <w:kern w:val="0"/>
          <w:lang w:eastAsia="ru-RU"/>
        </w:rPr>
        <w:t xml:space="preserve">принципов учебной дисциплины и самоорганизации; </w:t>
      </w:r>
    </w:p>
    <w:p>
      <w:pPr>
        <w:ind w:left="-660" w:leftChars="-300" w:right="330" w:firstLine="1290" w:firstLineChars="461"/>
        <w:rPr>
          <w:rStyle w:val="22"/>
          <w:rFonts w:eastAsia="№Е"/>
          <w:i w:val="0"/>
          <w:kern w:val="0"/>
          <w:lang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>
      <w:pPr>
        <w:ind w:left="-660" w:leftChars="-300" w:right="330" w:firstLine="1290" w:firstLineChars="461"/>
        <w:rPr>
          <w:rStyle w:val="22"/>
          <w:rFonts w:eastAsia="№Е"/>
          <w:i w:val="0"/>
          <w:kern w:val="0"/>
          <w:lang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</w:t>
      </w:r>
      <w:r>
        <w:rPr>
          <w:rStyle w:val="22"/>
          <w:rFonts w:hint="default" w:eastAsia="№Е"/>
          <w:i w:val="0"/>
          <w:kern w:val="0"/>
          <w:lang w:val="en-US" w:eastAsia="ru-RU"/>
        </w:rPr>
        <w:t xml:space="preserve"> мощный нравственный потенциал, обсуждение и решение </w:t>
      </w:r>
      <w:r>
        <w:rPr>
          <w:rStyle w:val="22"/>
          <w:rFonts w:eastAsia="№Е"/>
          <w:i w:val="0"/>
          <w:kern w:val="0"/>
          <w:lang w:eastAsia="ru-RU"/>
        </w:rPr>
        <w:t>проблемных жизненных</w:t>
      </w:r>
      <w:r>
        <w:rPr>
          <w:rStyle w:val="22"/>
          <w:rFonts w:hint="default" w:eastAsia="№Е"/>
          <w:i w:val="0"/>
          <w:kern w:val="0"/>
          <w:lang w:val="en-US" w:eastAsia="ru-RU"/>
        </w:rPr>
        <w:t xml:space="preserve"> </w:t>
      </w:r>
      <w:r>
        <w:rPr>
          <w:rStyle w:val="22"/>
          <w:rFonts w:eastAsia="№Е"/>
          <w:i w:val="0"/>
          <w:kern w:val="0"/>
          <w:lang w:eastAsia="ru-RU"/>
        </w:rPr>
        <w:t xml:space="preserve">ситуаций; </w:t>
      </w:r>
    </w:p>
    <w:p>
      <w:pPr>
        <w:ind w:left="-660" w:leftChars="-300" w:right="330" w:firstLine="1290" w:firstLineChars="461"/>
        <w:rPr>
          <w:rStyle w:val="22"/>
          <w:rFonts w:hint="default" w:eastAsia="№Е"/>
          <w:i w:val="0"/>
          <w:kern w:val="0"/>
          <w:lang w:val="en-US"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</w:t>
      </w:r>
      <w:r>
        <w:rPr>
          <w:rStyle w:val="22"/>
          <w:rFonts w:hint="default" w:eastAsia="№Е"/>
          <w:i w:val="0"/>
          <w:kern w:val="0"/>
          <w:lang w:val="en-US" w:eastAsia="ru-RU"/>
        </w:rPr>
        <w:t>,</w:t>
      </w:r>
      <w:r>
        <w:rPr>
          <w:rStyle w:val="22"/>
          <w:rFonts w:eastAsia="№Е"/>
          <w:i w:val="0"/>
          <w:kern w:val="0"/>
          <w:lang w:eastAsia="ru-RU"/>
        </w:rPr>
        <w:t xml:space="preserve">  работа в парах,  командная работа</w:t>
      </w:r>
      <w:r>
        <w:rPr>
          <w:rStyle w:val="22"/>
          <w:rFonts w:hint="default" w:eastAsia="№Е"/>
          <w:i w:val="0"/>
          <w:kern w:val="0"/>
          <w:lang w:val="en-US" w:eastAsia="ru-RU"/>
        </w:rPr>
        <w:t>,</w:t>
      </w:r>
      <w:r>
        <w:rPr>
          <w:rStyle w:val="22"/>
          <w:rFonts w:eastAsia="№Е"/>
          <w:i w:val="0"/>
          <w:kern w:val="0"/>
          <w:lang w:eastAsia="ru-RU"/>
        </w:rPr>
        <w:t xml:space="preserve">  взаимопроверка</w:t>
      </w:r>
      <w:r>
        <w:rPr>
          <w:rStyle w:val="22"/>
          <w:rFonts w:hint="default" w:eastAsia="№Е"/>
          <w:i w:val="0"/>
          <w:kern w:val="0"/>
          <w:lang w:val="en-US" w:eastAsia="ru-RU"/>
        </w:rPr>
        <w:t xml:space="preserve"> и взаимооценка.</w:t>
      </w:r>
    </w:p>
    <w:p>
      <w:pPr>
        <w:ind w:left="-660" w:leftChars="-300" w:right="330" w:firstLine="1290" w:firstLineChars="461"/>
        <w:rPr>
          <w:rStyle w:val="22"/>
          <w:rFonts w:eastAsia="№Е"/>
          <w:i w:val="0"/>
          <w:kern w:val="0"/>
          <w:lang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>
      <w:pPr>
        <w:spacing w:after="350"/>
        <w:ind w:left="-660" w:leftChars="-300" w:right="330" w:firstLine="1290" w:firstLineChars="461"/>
        <w:rPr>
          <w:rStyle w:val="22"/>
          <w:rFonts w:hint="default" w:eastAsia="№Е"/>
          <w:i w:val="0"/>
          <w:kern w:val="0"/>
          <w:lang w:val="en-US" w:eastAsia="ru-RU"/>
        </w:rPr>
      </w:pPr>
      <w:r>
        <w:rPr>
          <w:rStyle w:val="22"/>
          <w:rFonts w:eastAsia="№Е"/>
          <w:i w:val="0"/>
          <w:kern w:val="0"/>
          <w:lang w:eastAsia="ru-RU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</w:t>
      </w:r>
      <w:r>
        <w:rPr>
          <w:rStyle w:val="22"/>
          <w:rFonts w:hint="default" w:eastAsia="№Е"/>
          <w:i w:val="0"/>
          <w:kern w:val="0"/>
          <w:lang w:val="en-US" w:eastAsia="ru-RU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класс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pacing w:val="-6"/>
          <w:sz w:val="24"/>
          <w:szCs w:val="24"/>
          <w:lang w:eastAsia="en-US"/>
        </w:rPr>
      </w:pPr>
    </w:p>
    <w:tbl>
      <w:tblPr>
        <w:tblStyle w:val="4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358"/>
        <w:gridCol w:w="1856"/>
        <w:gridCol w:w="1300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Р. 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pacing w:val="-6"/>
                <w:sz w:val="20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pacing w:val="-6"/>
                <w:sz w:val="20"/>
                <w:szCs w:val="28"/>
                <w:lang w:val="ru-RU" w:eastAsia="en-US"/>
              </w:rPr>
              <w:t>и К.Р. в том числе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4"/>
                <w:szCs w:val="28"/>
                <w:lang w:eastAsia="en-US"/>
              </w:rPr>
              <w:t>Вн. чт.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6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4"/>
                <w:szCs w:val="28"/>
                <w:lang w:eastAsia="en-US"/>
              </w:rPr>
              <w:t>В том числе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Введение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Устное народное творчество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 xml:space="preserve"> Древнерусская литература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 xml:space="preserve"> Русская литература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US"/>
              </w:rPr>
              <w:t>XVIII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 xml:space="preserve"> века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 Русская литература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  <w:t>XIX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 века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Русская литература </w:t>
            </w:r>
            <w:r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val="en-US" w:eastAsia="en-US"/>
              </w:rPr>
              <w:t>XX</w:t>
            </w:r>
            <w:r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века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3"/>
                <w:sz w:val="28"/>
                <w:szCs w:val="28"/>
                <w:lang w:eastAsia="en-US"/>
              </w:rPr>
              <w:t xml:space="preserve">Зарубежная литература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3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  <w:t>Итого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</w:tr>
    </w:tbl>
    <w:p>
      <w:pPr>
        <w:jc w:val="center"/>
      </w:pPr>
    </w:p>
    <w:p>
      <w:pPr>
        <w:ind w:left="-660" w:leftChars="-300" w:firstLine="1014" w:firstLineChars="461"/>
      </w:pPr>
      <w:bookmarkStart w:id="0" w:name="_GoBack"/>
      <w:bookmarkEnd w:id="0"/>
    </w:p>
    <w:p/>
    <w:p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4"/>
        </w:rPr>
      </w:pPr>
      <w:r>
        <w:rPr>
          <w:rFonts w:ascii="Times New Roman" w:hAnsi="Times New Roman" w:eastAsia="Times New Roman" w:cs="Times New Roman"/>
          <w:b/>
          <w:sz w:val="32"/>
          <w:szCs w:val="24"/>
        </w:rPr>
        <w:t>6 класс</w:t>
      </w:r>
    </w:p>
    <w:p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(102 часа)   ФГОС</w:t>
      </w:r>
    </w:p>
    <w:p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tbl>
      <w:tblPr>
        <w:tblStyle w:val="4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033"/>
        <w:gridCol w:w="1262"/>
        <w:gridCol w:w="168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3" w:type="dxa"/>
            <w:vMerge w:val="restart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633" w:type="dxa"/>
            <w:gridSpan w:val="3"/>
          </w:tcPr>
          <w:p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5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 развитие речи</w:t>
            </w:r>
          </w:p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(в том числе)</w:t>
            </w:r>
          </w:p>
        </w:tc>
        <w:tc>
          <w:tcPr>
            <w:tcW w:w="1686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 внеклассное</w:t>
            </w:r>
          </w:p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чтение</w:t>
            </w:r>
          </w:p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(в том числе)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Введение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Устное народное творчество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Древнерусская литература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Литература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века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века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русская литература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века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Литература народов России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Зарубежная литература</w:t>
            </w:r>
          </w:p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Align w:val="center"/>
          </w:tcPr>
          <w:p>
            <w:pPr>
              <w:tabs>
                <w:tab w:val="left" w:pos="3870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ИТОГО</w:t>
            </w:r>
          </w:p>
          <w:p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  <w:gridSpan w:val="3"/>
          </w:tcPr>
          <w:p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  102</w:t>
            </w:r>
          </w:p>
        </w:tc>
      </w:tr>
    </w:tbl>
    <w:p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класс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(68 часов)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78"/>
        <w:gridCol w:w="868"/>
        <w:gridCol w:w="170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86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>Кол-во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>Вн. чт.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>(в том числе)</w:t>
            </w:r>
          </w:p>
        </w:tc>
        <w:tc>
          <w:tcPr>
            <w:tcW w:w="1730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>Р. р.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>(в том числе)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vMerge w:val="restart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Произведения русских писателей 18 века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Произведения русских писателей 19 века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Произведения писателей 20 века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6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0" w:type="auto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299" w:type="dxa"/>
            <w:gridSpan w:val="3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  <w:t>68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(68 часов)</w:t>
      </w:r>
    </w:p>
    <w:p>
      <w:pPr>
        <w:jc w:val="both"/>
        <w:rPr>
          <w:rFonts w:ascii="Times New Roman" w:hAnsi="Times New Roman" w:eastAsia="Calibri" w:cs="Times New Roman"/>
          <w:sz w:val="28"/>
          <w:szCs w:val="24"/>
          <w:lang w:eastAsia="en-US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u w:val="single"/>
          <w:lang w:eastAsia="en-US"/>
        </w:rPr>
      </w:pPr>
    </w:p>
    <w:tbl>
      <w:tblPr>
        <w:tblStyle w:val="4"/>
        <w:tblW w:w="91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371"/>
        <w:gridCol w:w="1743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43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Кол-во 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часов 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559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Внеклассное чтение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(в том числе)</w:t>
            </w:r>
          </w:p>
        </w:tc>
        <w:tc>
          <w:tcPr>
            <w:tcW w:w="170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Развитие речи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(в том числе)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Введение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7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7</w:t>
            </w:r>
          </w:p>
          <w:p>
            <w:pPr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Устное народное творчество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Древнерусская литература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Русская литература 18 века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Литература 19 века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59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Литература 20 века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Зарубежная литература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81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Всего: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gridSpan w:val="3"/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>
      <w:pPr>
        <w:jc w:val="both"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>(102 часа)</w:t>
      </w:r>
    </w:p>
    <w:tbl>
      <w:tblPr>
        <w:tblStyle w:val="4"/>
        <w:tblpPr w:leftFromText="180" w:rightFromText="180" w:vertAnchor="text" w:horzAnchor="margin" w:tblpXSpec="center" w:tblpY="18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911"/>
        <w:gridCol w:w="1882"/>
        <w:gridCol w:w="174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Всего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Внеклассное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чтение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(в том числе)</w:t>
            </w:r>
          </w:p>
        </w:tc>
        <w:tc>
          <w:tcPr>
            <w:tcW w:w="128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Развитие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(в том числе)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Древнерусская  литература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Литература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века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0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Русская  литература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0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 Русская  литература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0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Зарубежная  литература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0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9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102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№Е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577888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45</w:t>
        </w:r>
        <w: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A16B4"/>
    <w:multiLevelType w:val="multilevel"/>
    <w:tmpl w:val="1FEA16B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0EAB"/>
    <w:multiLevelType w:val="multilevel"/>
    <w:tmpl w:val="6A8E0E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B3D30"/>
    <w:rsid w:val="000176BD"/>
    <w:rsid w:val="00023DFE"/>
    <w:rsid w:val="00074293"/>
    <w:rsid w:val="000759BB"/>
    <w:rsid w:val="00084FBC"/>
    <w:rsid w:val="00142528"/>
    <w:rsid w:val="001B1371"/>
    <w:rsid w:val="001C263F"/>
    <w:rsid w:val="0020442D"/>
    <w:rsid w:val="00204617"/>
    <w:rsid w:val="00244F92"/>
    <w:rsid w:val="00251855"/>
    <w:rsid w:val="00265F98"/>
    <w:rsid w:val="002A2002"/>
    <w:rsid w:val="002E0004"/>
    <w:rsid w:val="002E148D"/>
    <w:rsid w:val="002F0A7A"/>
    <w:rsid w:val="002F5672"/>
    <w:rsid w:val="00304D61"/>
    <w:rsid w:val="003071F1"/>
    <w:rsid w:val="003207CC"/>
    <w:rsid w:val="003F7805"/>
    <w:rsid w:val="004140F5"/>
    <w:rsid w:val="00495208"/>
    <w:rsid w:val="004A1ED4"/>
    <w:rsid w:val="004B3D30"/>
    <w:rsid w:val="004E0B55"/>
    <w:rsid w:val="0056269D"/>
    <w:rsid w:val="005743E2"/>
    <w:rsid w:val="005D1523"/>
    <w:rsid w:val="005D2252"/>
    <w:rsid w:val="005D3ACE"/>
    <w:rsid w:val="005E066C"/>
    <w:rsid w:val="00764AAF"/>
    <w:rsid w:val="00780D88"/>
    <w:rsid w:val="007C6F80"/>
    <w:rsid w:val="007F068B"/>
    <w:rsid w:val="00813DD7"/>
    <w:rsid w:val="00845513"/>
    <w:rsid w:val="00846BB1"/>
    <w:rsid w:val="00857BF5"/>
    <w:rsid w:val="008716C8"/>
    <w:rsid w:val="0089049B"/>
    <w:rsid w:val="008B4EA5"/>
    <w:rsid w:val="008C3D72"/>
    <w:rsid w:val="008D505E"/>
    <w:rsid w:val="00932A73"/>
    <w:rsid w:val="009542E3"/>
    <w:rsid w:val="00996489"/>
    <w:rsid w:val="009A3F97"/>
    <w:rsid w:val="00A15A74"/>
    <w:rsid w:val="00A26C9B"/>
    <w:rsid w:val="00A82485"/>
    <w:rsid w:val="00AB1A9C"/>
    <w:rsid w:val="00B24C55"/>
    <w:rsid w:val="00BB5929"/>
    <w:rsid w:val="00BD0E27"/>
    <w:rsid w:val="00BD6C99"/>
    <w:rsid w:val="00C50A3C"/>
    <w:rsid w:val="00C6072E"/>
    <w:rsid w:val="00C81922"/>
    <w:rsid w:val="00CC1876"/>
    <w:rsid w:val="00D0299A"/>
    <w:rsid w:val="00D0572D"/>
    <w:rsid w:val="00D63F74"/>
    <w:rsid w:val="00DA75AE"/>
    <w:rsid w:val="00E55806"/>
    <w:rsid w:val="00E60681"/>
    <w:rsid w:val="00EA0E94"/>
    <w:rsid w:val="00EA31C0"/>
    <w:rsid w:val="00EC5B4C"/>
    <w:rsid w:val="00ED7254"/>
    <w:rsid w:val="00EF2B02"/>
    <w:rsid w:val="00F418D2"/>
    <w:rsid w:val="00F43D23"/>
    <w:rsid w:val="00F7176D"/>
    <w:rsid w:val="00FA1576"/>
    <w:rsid w:val="00FC3696"/>
    <w:rsid w:val="00FE0B01"/>
    <w:rsid w:val="023D25AC"/>
    <w:rsid w:val="40A97B80"/>
    <w:rsid w:val="6DAD5B31"/>
    <w:rsid w:val="73F958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20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8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Основной текст + 8 pt;Полужирный;Интервал 0 pt"/>
    <w:qFormat/>
    <w:uiPriority w:val="0"/>
    <w:rPr>
      <w:rFonts w:ascii="Times New Roman" w:hAnsi="Times New Roman" w:eastAsia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3">
    <w:name w:val="Основной текст + Интервал 1 pt"/>
    <w:qFormat/>
    <w:uiPriority w:val="0"/>
    <w:rPr>
      <w:rFonts w:ascii="Times New Roman" w:hAnsi="Times New Roman" w:eastAsia="Times New Roman" w:cs="Times New Roman"/>
      <w:spacing w:val="20"/>
      <w:sz w:val="15"/>
      <w:szCs w:val="15"/>
      <w:shd w:val="clear" w:color="auto" w:fill="FFFFFF"/>
    </w:rPr>
  </w:style>
  <w:style w:type="character" w:customStyle="1" w:styleId="14">
    <w:name w:val="Основной текст2"/>
    <w:qFormat/>
    <w:uiPriority w:val="0"/>
    <w:rPr>
      <w:rFonts w:ascii="Times New Roman" w:hAnsi="Times New Roman" w:eastAsia="Times New Roman" w:cs="Times New Roman"/>
      <w:spacing w:val="10"/>
      <w:sz w:val="15"/>
      <w:szCs w:val="15"/>
      <w:shd w:val="clear" w:color="auto" w:fill="FFFFFF"/>
    </w:rPr>
  </w:style>
  <w:style w:type="character" w:customStyle="1" w:styleId="15">
    <w:name w:val="Основной текст1"/>
    <w:qFormat/>
    <w:uiPriority w:val="0"/>
    <w:rPr>
      <w:rFonts w:ascii="Times New Roman" w:hAnsi="Times New Roman" w:eastAsia="Times New Roman" w:cs="Times New Roman"/>
      <w:spacing w:val="10"/>
      <w:sz w:val="15"/>
      <w:szCs w:val="15"/>
      <w:shd w:val="clear" w:color="auto" w:fill="FFFFFF"/>
    </w:rPr>
  </w:style>
  <w:style w:type="character" w:customStyle="1" w:styleId="16">
    <w:name w:val="Основной текст + Интервал 0 pt"/>
    <w:qFormat/>
    <w:uiPriority w:val="0"/>
    <w:rPr>
      <w:rFonts w:ascii="Times New Roman" w:hAnsi="Times New Roman" w:eastAsia="Times New Roman" w:cs="Times New Roman"/>
      <w:spacing w:val="0"/>
      <w:sz w:val="15"/>
      <w:szCs w:val="15"/>
      <w:shd w:val="clear" w:color="auto" w:fill="FFFFFF"/>
    </w:rPr>
  </w:style>
  <w:style w:type="character" w:customStyle="1" w:styleId="17">
    <w:name w:val="Верхний колонтитул Знак"/>
    <w:basedOn w:val="3"/>
    <w:link w:val="7"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18">
    <w:name w:val="Нижний колонтитул Знак"/>
    <w:basedOn w:val="3"/>
    <w:link w:val="8"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table" w:customStyle="1" w:styleId="19">
    <w:name w:val="Сетка таблицы1"/>
    <w:basedOn w:val="4"/>
    <w:qFormat/>
    <w:uiPriority w:val="59"/>
    <w:pPr>
      <w:jc w:val="both"/>
    </w:pPr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Текст выноски Знак"/>
    <w:basedOn w:val="3"/>
    <w:link w:val="6"/>
    <w:qFormat/>
    <w:uiPriority w:val="0"/>
    <w:rPr>
      <w:rFonts w:ascii="Tahoma" w:hAnsi="Tahoma" w:cs="Tahoma" w:eastAsiaTheme="minorEastAsia"/>
      <w:sz w:val="16"/>
      <w:szCs w:val="16"/>
    </w:rPr>
  </w:style>
  <w:style w:type="paragraph" w:customStyle="1" w:styleId="21">
    <w:name w:val="s_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CharAttribute484"/>
    <w:qFormat/>
    <w:uiPriority w:val="99"/>
    <w:rPr>
      <w:rFonts w:hint="default" w:ascii="Times New Roman" w:hAnsi="Times New Roman" w:eastAsia="Times New Roman" w:cs="Times New Roman"/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D8770-60A8-4768-8447-03858F353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12592</Words>
  <Characters>71780</Characters>
  <Lines>598</Lines>
  <Paragraphs>168</Paragraphs>
  <TotalTime>0</TotalTime>
  <ScaleCrop>false</ScaleCrop>
  <LinksUpToDate>false</LinksUpToDate>
  <CharactersWithSpaces>84204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2016-08-28T13:04:00Z</dcterms:created>
  <dc:creator>ввв</dc:creator>
  <cp:lastModifiedBy>Пользователь</cp:lastModifiedBy>
  <cp:lastPrinted>2016-10-02T23:58:00Z</cp:lastPrinted>
  <dcterms:modified xsi:type="dcterms:W3CDTF">2021-10-03T20:13:45Z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26E3F4A9D843403E99B1E5F4C04BBAEE</vt:lpwstr>
  </property>
</Properties>
</file>