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67" w:rsidRDefault="00CB5567">
      <w:pPr>
        <w:pStyle w:val="Heading1"/>
        <w:spacing w:before="80" w:line="275" w:lineRule="exact"/>
        <w:ind w:left="1264" w:right="1291"/>
        <w:jc w:val="center"/>
      </w:pPr>
    </w:p>
    <w:p w:rsidR="00CB5567" w:rsidRPr="00C503EE" w:rsidRDefault="00CB5567" w:rsidP="00CB556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03EE">
        <w:rPr>
          <w:rFonts w:ascii="Times New Roman" w:hAnsi="Times New Roman"/>
          <w:b/>
          <w:sz w:val="28"/>
          <w:szCs w:val="28"/>
          <w:lang w:val="ru-RU"/>
        </w:rPr>
        <w:t>Муниципальное общеобразовательное  бюджетное учреждение</w:t>
      </w:r>
    </w:p>
    <w:p w:rsidR="00CB5567" w:rsidRPr="00995527" w:rsidRDefault="00CB5567" w:rsidP="00CB556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95527">
        <w:rPr>
          <w:rFonts w:ascii="Times New Roman" w:hAnsi="Times New Roman"/>
          <w:b/>
          <w:sz w:val="28"/>
          <w:szCs w:val="28"/>
          <w:lang w:val="ru-RU"/>
        </w:rPr>
        <w:t>«Пружининская средняя школа»</w:t>
      </w:r>
    </w:p>
    <w:p w:rsidR="00CB5567" w:rsidRDefault="00CB5567" w:rsidP="00CB5567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5567" w:rsidRDefault="00CB5567" w:rsidP="00CB5567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Утверждено</w:t>
      </w:r>
    </w:p>
    <w:p w:rsidR="00CB5567" w:rsidRDefault="00CB5567" w:rsidP="00CB5567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приказом директора</w:t>
      </w:r>
    </w:p>
    <w:p w:rsidR="00CB5567" w:rsidRDefault="00CB5567" w:rsidP="00CB5567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МОБУ</w:t>
      </w:r>
    </w:p>
    <w:p w:rsidR="00CB5567" w:rsidRDefault="00CB5567" w:rsidP="00CB5567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«Пружининская средняя школа»</w:t>
      </w:r>
    </w:p>
    <w:p w:rsidR="00CB5567" w:rsidRDefault="00CB5567" w:rsidP="00CB5567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_____________/А.Б. Бучнева/</w:t>
      </w:r>
    </w:p>
    <w:p w:rsidR="00CB5567" w:rsidRDefault="00CB5567" w:rsidP="00CB5567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1сентября 2021г.  </w:t>
      </w:r>
      <w:r w:rsidRPr="00A94D91">
        <w:rPr>
          <w:rFonts w:ascii="Times New Roman" w:hAnsi="Times New Roman"/>
          <w:sz w:val="28"/>
          <w:szCs w:val="28"/>
        </w:rPr>
        <w:t>01-09/68</w:t>
      </w:r>
    </w:p>
    <w:tbl>
      <w:tblPr>
        <w:tblpPr w:leftFromText="180" w:rightFromText="180" w:vertAnchor="text" w:tblpY="1"/>
        <w:tblOverlap w:val="never"/>
        <w:tblW w:w="3085" w:type="dxa"/>
        <w:tblLayout w:type="fixed"/>
        <w:tblLook w:val="0000"/>
      </w:tblPr>
      <w:tblGrid>
        <w:gridCol w:w="3085"/>
      </w:tblGrid>
      <w:tr w:rsidR="00CB5567" w:rsidRPr="00995527" w:rsidTr="003A37BC">
        <w:trPr>
          <w:trHeight w:val="1214"/>
        </w:trPr>
        <w:tc>
          <w:tcPr>
            <w:tcW w:w="3085" w:type="dxa"/>
            <w:shd w:val="clear" w:color="auto" w:fill="auto"/>
          </w:tcPr>
          <w:p w:rsidR="00CB5567" w:rsidRPr="00995527" w:rsidRDefault="00CB5567" w:rsidP="003A37BC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PictureBullets"/>
            <w:bookmarkEnd w:id="0"/>
          </w:p>
        </w:tc>
      </w:tr>
    </w:tbl>
    <w:p w:rsidR="00CB5567" w:rsidRDefault="00CB5567" w:rsidP="00CB5567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</w:p>
    <w:p w:rsidR="00CB5567" w:rsidRDefault="00CB5567" w:rsidP="00CB5567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CB5567" w:rsidRPr="00F82D48" w:rsidRDefault="00CB5567" w:rsidP="00CB5567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РА</w:t>
      </w:r>
      <w:r w:rsidRPr="00F82D48">
        <w:rPr>
          <w:rFonts w:ascii="Times New Roman" w:hAnsi="Times New Roman"/>
          <w:sz w:val="28"/>
          <w:szCs w:val="28"/>
          <w:lang w:val="ru-RU"/>
        </w:rPr>
        <w:t>БОЧАЯ ПРОГРАММА</w:t>
      </w:r>
    </w:p>
    <w:p w:rsidR="00CB5567" w:rsidRPr="00F82D48" w:rsidRDefault="00CB5567" w:rsidP="00CB5567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5567" w:rsidRPr="00F82D48" w:rsidRDefault="00CB5567" w:rsidP="00CB5567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Внеурочная деятельность</w:t>
      </w:r>
    </w:p>
    <w:p w:rsidR="00CB5567" w:rsidRPr="00F82D48" w:rsidRDefault="00CB5567" w:rsidP="00CB5567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B5567" w:rsidRDefault="00CB5567" w:rsidP="00CB5567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10-11 класс</w:t>
      </w:r>
    </w:p>
    <w:p w:rsidR="00CB5567" w:rsidRDefault="00CB5567" w:rsidP="00CB5567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CB5567" w:rsidRPr="00F82D48" w:rsidRDefault="00CB5567" w:rsidP="00CB5567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Индивидуальный проект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CB5567" w:rsidRPr="00F82D48" w:rsidRDefault="00CB5567" w:rsidP="00CB5567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5567" w:rsidRPr="00F82D48" w:rsidRDefault="00CB5567" w:rsidP="00CB5567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5567" w:rsidRPr="00F82D48" w:rsidRDefault="00CB5567" w:rsidP="00CB5567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5567" w:rsidRDefault="00CB5567" w:rsidP="00CB5567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Составитель:</w:t>
      </w:r>
    </w:p>
    <w:p w:rsidR="00CB5567" w:rsidRDefault="00CB5567" w:rsidP="00CB5567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Климова М.М.</w:t>
      </w:r>
    </w:p>
    <w:p w:rsidR="00CB5567" w:rsidRDefault="00CB5567" w:rsidP="00CB5567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5567" w:rsidRDefault="00CB5567" w:rsidP="00CB5567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5567" w:rsidRDefault="00CB5567" w:rsidP="00CB5567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5567" w:rsidRDefault="00CB5567" w:rsidP="00CB5567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Пружинино</w:t>
      </w:r>
    </w:p>
    <w:p w:rsidR="00CB5567" w:rsidRDefault="00CB5567" w:rsidP="00CB5567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2021-2022г.</w:t>
      </w:r>
    </w:p>
    <w:p w:rsidR="00CB5567" w:rsidRDefault="00CB5567">
      <w:pPr>
        <w:pStyle w:val="Heading1"/>
        <w:spacing w:before="80" w:line="275" w:lineRule="exact"/>
        <w:ind w:left="1264" w:right="1291"/>
        <w:jc w:val="center"/>
      </w:pPr>
    </w:p>
    <w:p w:rsidR="001939F1" w:rsidRDefault="001939F1">
      <w:pPr>
        <w:pStyle w:val="Heading1"/>
        <w:spacing w:before="80" w:line="275" w:lineRule="exact"/>
        <w:ind w:left="1264" w:right="1291"/>
        <w:jc w:val="center"/>
      </w:pPr>
    </w:p>
    <w:p w:rsidR="00F47806" w:rsidRDefault="00F47806">
      <w:pPr>
        <w:spacing w:line="275" w:lineRule="exact"/>
        <w:ind w:left="1269" w:right="1291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F47806" w:rsidRDefault="00F47806">
      <w:pPr>
        <w:spacing w:line="275" w:lineRule="exact"/>
        <w:ind w:left="1269" w:right="1291"/>
        <w:jc w:val="center"/>
        <w:rPr>
          <w:b/>
          <w:sz w:val="24"/>
        </w:rPr>
      </w:pPr>
      <w:r>
        <w:rPr>
          <w:b/>
          <w:sz w:val="24"/>
        </w:rPr>
        <w:t>Нормативно-методические материалы:</w:t>
      </w:r>
    </w:p>
    <w:p w:rsidR="00F47806" w:rsidRPr="00F22899" w:rsidRDefault="00F47806" w:rsidP="00F47806">
      <w:pPr>
        <w:tabs>
          <w:tab w:val="left" w:pos="708"/>
        </w:tabs>
        <w:ind w:firstLine="709"/>
        <w:jc w:val="both"/>
        <w:rPr>
          <w:sz w:val="24"/>
          <w:szCs w:val="24"/>
        </w:rPr>
      </w:pPr>
      <w:r w:rsidRPr="00F22899">
        <w:rPr>
          <w:sz w:val="24"/>
          <w:szCs w:val="24"/>
        </w:rPr>
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</w:r>
    </w:p>
    <w:p w:rsidR="00F47806" w:rsidRPr="00F22899" w:rsidRDefault="00F47806" w:rsidP="00F47806">
      <w:pPr>
        <w:tabs>
          <w:tab w:val="left" w:pos="708"/>
        </w:tabs>
        <w:ind w:firstLine="709"/>
        <w:jc w:val="both"/>
        <w:rPr>
          <w:sz w:val="24"/>
          <w:szCs w:val="24"/>
        </w:rPr>
      </w:pPr>
      <w:r w:rsidRPr="00F22899">
        <w:rPr>
          <w:sz w:val="24"/>
          <w:szCs w:val="24"/>
        </w:rPr>
        <w:t>2. Закон «Об образовании в Российской Федерации» от 29.12.2012 г. № 273-ФЗ.</w:t>
      </w:r>
    </w:p>
    <w:p w:rsidR="00F47806" w:rsidRPr="00F22899" w:rsidRDefault="00F47806" w:rsidP="00F47806">
      <w:pPr>
        <w:tabs>
          <w:tab w:val="left" w:pos="708"/>
        </w:tabs>
        <w:ind w:firstLine="709"/>
        <w:jc w:val="both"/>
        <w:rPr>
          <w:sz w:val="24"/>
          <w:szCs w:val="24"/>
        </w:rPr>
      </w:pPr>
      <w:r w:rsidRPr="00F22899">
        <w:rPr>
          <w:sz w:val="24"/>
          <w:szCs w:val="24"/>
        </w:rPr>
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</w:r>
    </w:p>
    <w:p w:rsidR="00F47806" w:rsidRPr="00F22899" w:rsidRDefault="00F47806" w:rsidP="00F47806">
      <w:pPr>
        <w:pStyle w:val="a4"/>
        <w:tabs>
          <w:tab w:val="left" w:pos="70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F22899">
        <w:rPr>
          <w:sz w:val="24"/>
          <w:szCs w:val="24"/>
        </w:rPr>
        <w:t>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</w:t>
      </w:r>
      <w:r w:rsidRPr="00F22899">
        <w:rPr>
          <w:sz w:val="24"/>
          <w:szCs w:val="24"/>
        </w:rPr>
        <w:tab/>
      </w:r>
    </w:p>
    <w:p w:rsidR="00F47806" w:rsidRPr="00F22899" w:rsidRDefault="00F47806" w:rsidP="00F47806">
      <w:pPr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22899">
        <w:rPr>
          <w:sz w:val="24"/>
          <w:szCs w:val="24"/>
        </w:rPr>
        <w:t>. «Концепция Федеральной целевой программы РФ «Развитие образования» (Постановление Правительства РФ от 26.12.2017 № 1642).</w:t>
      </w:r>
    </w:p>
    <w:p w:rsidR="00F47806" w:rsidRPr="00F22899" w:rsidRDefault="00F47806" w:rsidP="00F47806">
      <w:pPr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22899">
        <w:rPr>
          <w:sz w:val="24"/>
          <w:szCs w:val="24"/>
        </w:rPr>
        <w:t>. «Стратегия развития воспитания в Российской Федерации на период до 2025 года (утв. Распоряжением Правительства РФ от 29.05.2015)</w:t>
      </w:r>
    </w:p>
    <w:p w:rsidR="00F47806" w:rsidRPr="00F22899" w:rsidRDefault="00F47806" w:rsidP="00F47806">
      <w:pPr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22899">
        <w:rPr>
          <w:sz w:val="24"/>
          <w:szCs w:val="24"/>
        </w:rPr>
        <w:t>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47806" w:rsidRPr="00F22899" w:rsidRDefault="00F47806" w:rsidP="00F47806">
      <w:pPr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 w:rsidRPr="00F22899">
        <w:rPr>
          <w:sz w:val="24"/>
          <w:szCs w:val="24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  <w:proofErr w:type="gramEnd"/>
    </w:p>
    <w:p w:rsidR="00F47806" w:rsidRPr="00F22899" w:rsidRDefault="00F47806" w:rsidP="00F47806">
      <w:pPr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F22899">
        <w:rPr>
          <w:sz w:val="24"/>
          <w:szCs w:val="24"/>
        </w:rPr>
        <w:t xml:space="preserve">. </w:t>
      </w:r>
      <w:proofErr w:type="gramStart"/>
      <w:r w:rsidRPr="00F22899"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22899">
        <w:rPr>
          <w:sz w:val="24"/>
          <w:szCs w:val="24"/>
        </w:rPr>
        <w:t>коронавирусной</w:t>
      </w:r>
      <w:proofErr w:type="spellEnd"/>
      <w:r w:rsidRPr="00F22899">
        <w:rPr>
          <w:sz w:val="24"/>
          <w:szCs w:val="24"/>
        </w:rPr>
        <w:t xml:space="preserve"> инфекции (COVID-19)" (с изменениями на 24 марта 2021 года).</w:t>
      </w:r>
      <w:proofErr w:type="gramEnd"/>
      <w:r w:rsidRPr="00F22899">
        <w:rPr>
          <w:sz w:val="24"/>
          <w:szCs w:val="24"/>
        </w:rPr>
        <w:t xml:space="preserve"> Настоящее постановление действует до 1 января 2022 года.</w:t>
      </w:r>
    </w:p>
    <w:p w:rsidR="00F47806" w:rsidRPr="00F22899" w:rsidRDefault="00F47806" w:rsidP="00F47806">
      <w:pPr>
        <w:tabs>
          <w:tab w:val="left" w:pos="708"/>
        </w:tabs>
        <w:ind w:firstLine="709"/>
        <w:jc w:val="both"/>
        <w:rPr>
          <w:sz w:val="24"/>
          <w:szCs w:val="24"/>
        </w:rPr>
      </w:pPr>
      <w:r w:rsidRPr="00F22899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F22899">
        <w:rPr>
          <w:b/>
          <w:sz w:val="24"/>
          <w:szCs w:val="24"/>
        </w:rPr>
        <w:t>.</w:t>
      </w:r>
      <w:r w:rsidRPr="00F22899">
        <w:rPr>
          <w:sz w:val="24"/>
          <w:szCs w:val="24"/>
        </w:rPr>
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F47806" w:rsidRPr="00F22899" w:rsidRDefault="00F47806" w:rsidP="00F47806">
      <w:pPr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 w:rsidRPr="00F22899">
        <w:rPr>
          <w:sz w:val="24"/>
          <w:szCs w:val="24"/>
        </w:rPr>
        <w:t>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</w:t>
      </w:r>
      <w:proofErr w:type="gramEnd"/>
      <w:r w:rsidRPr="00F22899">
        <w:rPr>
          <w:sz w:val="24"/>
          <w:szCs w:val="24"/>
        </w:rPr>
        <w:t>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F47806" w:rsidRPr="00F22899" w:rsidRDefault="00F47806" w:rsidP="00F47806">
      <w:pPr>
        <w:tabs>
          <w:tab w:val="left" w:pos="708"/>
        </w:tabs>
        <w:jc w:val="both"/>
        <w:rPr>
          <w:sz w:val="24"/>
          <w:szCs w:val="24"/>
        </w:rPr>
      </w:pPr>
      <w:r w:rsidRPr="00F22899">
        <w:rPr>
          <w:sz w:val="24"/>
          <w:szCs w:val="24"/>
        </w:rPr>
        <w:t>образовательная программа среднего общего образования (Одобрена решением от 12.045.2016, протокол № 2/16)</w:t>
      </w:r>
    </w:p>
    <w:p w:rsidR="00F47806" w:rsidRDefault="00F47806" w:rsidP="00F47806">
      <w:pPr>
        <w:jc w:val="both"/>
        <w:rPr>
          <w:sz w:val="24"/>
          <w:szCs w:val="24"/>
        </w:rPr>
      </w:pPr>
      <w:r w:rsidRPr="00F2289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17</w:t>
      </w:r>
      <w:r w:rsidRPr="00F2289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F22899">
        <w:rPr>
          <w:sz w:val="24"/>
          <w:szCs w:val="24"/>
        </w:rPr>
        <w:t xml:space="preserve">Рабочая программа воспитания школы МОБУ «Пружининская СШ», утвержденная приказом 01-09/21 от 22.03.2021 г. </w:t>
      </w:r>
    </w:p>
    <w:p w:rsidR="00F47806" w:rsidRDefault="00F47806" w:rsidP="00F47806">
      <w:pPr>
        <w:spacing w:line="275" w:lineRule="exact"/>
        <w:ind w:right="1291"/>
        <w:rPr>
          <w:b/>
          <w:sz w:val="24"/>
        </w:rPr>
      </w:pPr>
      <w:r>
        <w:rPr>
          <w:sz w:val="24"/>
          <w:szCs w:val="24"/>
        </w:rPr>
        <w:t xml:space="preserve">            18. </w:t>
      </w:r>
      <w:r w:rsidRPr="00F22899">
        <w:rPr>
          <w:sz w:val="24"/>
          <w:szCs w:val="24"/>
        </w:rPr>
        <w:t xml:space="preserve"> Учебный план  МОБУ «Пружининская СШ» на 2021 -2022  </w:t>
      </w:r>
      <w:proofErr w:type="spellStart"/>
      <w:r w:rsidRPr="00F22899">
        <w:rPr>
          <w:sz w:val="24"/>
          <w:szCs w:val="24"/>
        </w:rPr>
        <w:t>уч.г</w:t>
      </w:r>
      <w:proofErr w:type="spellEnd"/>
      <w:r w:rsidRPr="00F22899">
        <w:rPr>
          <w:sz w:val="24"/>
          <w:szCs w:val="24"/>
        </w:rPr>
        <w:t>.  Приказ №  01-09</w:t>
      </w:r>
    </w:p>
    <w:p w:rsidR="00BB410E" w:rsidRDefault="00BB410E">
      <w:pPr>
        <w:pStyle w:val="a3"/>
        <w:ind w:left="0"/>
        <w:jc w:val="left"/>
        <w:rPr>
          <w:b/>
          <w:sz w:val="26"/>
        </w:rPr>
      </w:pPr>
    </w:p>
    <w:p w:rsidR="00F47806" w:rsidRDefault="00F47806">
      <w:pPr>
        <w:pStyle w:val="a3"/>
        <w:ind w:left="0"/>
        <w:jc w:val="left"/>
        <w:rPr>
          <w:b/>
          <w:sz w:val="26"/>
        </w:rPr>
      </w:pPr>
    </w:p>
    <w:p w:rsidR="00F47806" w:rsidRDefault="00F47806">
      <w:pPr>
        <w:pStyle w:val="a3"/>
        <w:ind w:left="0"/>
        <w:jc w:val="left"/>
        <w:rPr>
          <w:b/>
          <w:sz w:val="26"/>
        </w:rPr>
      </w:pPr>
    </w:p>
    <w:p w:rsidR="00F47806" w:rsidRDefault="00F47806">
      <w:pPr>
        <w:pStyle w:val="a3"/>
        <w:ind w:left="0"/>
        <w:jc w:val="left"/>
        <w:rPr>
          <w:b/>
          <w:sz w:val="26"/>
        </w:rPr>
      </w:pPr>
    </w:p>
    <w:p w:rsidR="00BB410E" w:rsidRDefault="00BB410E">
      <w:pPr>
        <w:pStyle w:val="a3"/>
        <w:spacing w:before="1"/>
        <w:ind w:left="0"/>
        <w:jc w:val="left"/>
        <w:rPr>
          <w:b/>
          <w:sz w:val="22"/>
        </w:rPr>
      </w:pPr>
    </w:p>
    <w:p w:rsidR="00BB410E" w:rsidRDefault="00F47806">
      <w:pPr>
        <w:pStyle w:val="a3"/>
        <w:ind w:left="821"/>
      </w:pPr>
      <w:r>
        <w:t>Срок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программы:</w:t>
      </w:r>
      <w:r>
        <w:rPr>
          <w:spacing w:val="-10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года.</w:t>
      </w:r>
    </w:p>
    <w:p w:rsidR="00BB410E" w:rsidRDefault="00F47806" w:rsidP="00CB5567">
      <w:pPr>
        <w:pStyle w:val="a3"/>
        <w:spacing w:before="39" w:line="278" w:lineRule="auto"/>
        <w:ind w:right="118" w:firstLine="710"/>
      </w:pPr>
      <w:r>
        <w:t>«</w:t>
      </w:r>
      <w:proofErr w:type="gramStart"/>
      <w:r>
        <w:t>Индивидуальный проект</w:t>
      </w:r>
      <w:proofErr w:type="gramEnd"/>
      <w:r>
        <w:t>» на уровне среднего общего образования изучается в 10-</w:t>
      </w:r>
      <w:r>
        <w:rPr>
          <w:spacing w:val="1"/>
        </w:rPr>
        <w:t xml:space="preserve"> </w:t>
      </w:r>
      <w:r>
        <w:t>11классах,</w:t>
      </w:r>
      <w:r>
        <w:rPr>
          <w:spacing w:val="3"/>
        </w:rPr>
        <w:t xml:space="preserve"> </w:t>
      </w:r>
      <w:r>
        <w:t xml:space="preserve">как </w:t>
      </w:r>
      <w:proofErr w:type="spellStart"/>
      <w:r>
        <w:t>полидисциплинарный</w:t>
      </w:r>
      <w:proofErr w:type="spellEnd"/>
      <w:r>
        <w:rPr>
          <w:spacing w:val="4"/>
        </w:rPr>
        <w:t xml:space="preserve"> </w:t>
      </w:r>
      <w:r w:rsidR="00CB5567">
        <w:t xml:space="preserve">курс из расчета </w:t>
      </w:r>
      <w:r>
        <w:rPr>
          <w:b/>
        </w:rPr>
        <w:t xml:space="preserve">68 </w:t>
      </w:r>
      <w:r>
        <w:t>часов за два</w:t>
      </w:r>
      <w:r>
        <w:rPr>
          <w:spacing w:val="1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обучения, 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классе – 34</w:t>
      </w:r>
      <w:r>
        <w:rPr>
          <w:spacing w:val="-1"/>
        </w:rPr>
        <w:t xml:space="preserve"> </w:t>
      </w:r>
      <w:r>
        <w:t>часа,</w:t>
      </w:r>
      <w:r>
        <w:rPr>
          <w:spacing w:val="4"/>
        </w:rPr>
        <w:t xml:space="preserve"> </w:t>
      </w:r>
      <w:r>
        <w:t>в 11 классе</w:t>
      </w:r>
      <w:r>
        <w:rPr>
          <w:spacing w:val="-1"/>
        </w:rPr>
        <w:t xml:space="preserve"> </w:t>
      </w:r>
      <w:r>
        <w:t>– 34 часа.</w:t>
      </w:r>
    </w:p>
    <w:p w:rsidR="00BB410E" w:rsidRDefault="00BB410E">
      <w:pPr>
        <w:pStyle w:val="a3"/>
        <w:ind w:left="0"/>
        <w:jc w:val="left"/>
        <w:rPr>
          <w:sz w:val="26"/>
        </w:rPr>
      </w:pPr>
    </w:p>
    <w:p w:rsidR="00BB410E" w:rsidRDefault="00F47806">
      <w:pPr>
        <w:pStyle w:val="Heading1"/>
        <w:spacing w:line="448" w:lineRule="auto"/>
        <w:ind w:right="1181" w:firstLine="2206"/>
      </w:pP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proofErr w:type="gramStart"/>
      <w:r>
        <w:rPr>
          <w:spacing w:val="-58"/>
        </w:rPr>
        <w:t xml:space="preserve"> </w:t>
      </w:r>
      <w:r w:rsidR="00CB5567">
        <w:rPr>
          <w:spacing w:val="-58"/>
        </w:rPr>
        <w:t>.</w:t>
      </w:r>
      <w:proofErr w:type="gramEnd"/>
      <w:r w:rsidR="00CB5567">
        <w:rPr>
          <w:spacing w:val="-58"/>
        </w:rPr>
        <w:t xml:space="preserve"> .   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BB410E" w:rsidRDefault="00F47806">
      <w:pPr>
        <w:spacing w:before="39"/>
        <w:ind w:left="100" w:right="184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себе,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своему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здоровью,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к познанию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себя: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ind w:firstLine="285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креативность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самоопределению,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и 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планы;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ind w:firstLine="285"/>
        <w:rPr>
          <w:sz w:val="24"/>
        </w:rPr>
      </w:pPr>
      <w:r>
        <w:rPr>
          <w:sz w:val="24"/>
        </w:rPr>
        <w:t>готовность и способность обеспечить себе и своим близким достойную жизнь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ind w:right="117" w:firstLine="285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мнения, готовность и способность вырабатывать собственную позицию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к общественно-политическим событиям прошлого и настоящего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осмысления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 страны;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ind w:right="120" w:firstLine="285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 в физическом самосовершенствовании, занятиях 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spacing w:before="1"/>
        <w:ind w:right="124" w:firstLine="285"/>
        <w:rPr>
          <w:sz w:val="24"/>
        </w:rPr>
      </w:pPr>
      <w:r>
        <w:rPr>
          <w:sz w:val="24"/>
        </w:rPr>
        <w:t>принятие и реализация ценностей здорового и безопасного образа жизни, бережное,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здоровью;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spacing w:line="273" w:lineRule="exact"/>
        <w:ind w:left="811" w:right="0" w:hanging="426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10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наркотиков.</w:t>
      </w:r>
    </w:p>
    <w:p w:rsidR="00BB410E" w:rsidRDefault="00F47806">
      <w:pPr>
        <w:pStyle w:val="Heading1"/>
        <w:spacing w:line="242" w:lineRule="auto"/>
        <w:ind w:right="593"/>
      </w:pPr>
      <w:r>
        <w:t>Личностные результаты в сфере отношений обучающихся к России как к Родине</w:t>
      </w:r>
      <w:r>
        <w:rPr>
          <w:spacing w:val="-57"/>
        </w:rPr>
        <w:t xml:space="preserve"> </w:t>
      </w:r>
      <w:r>
        <w:t>(Отечеству):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ind w:right="123" w:firstLine="285"/>
        <w:rPr>
          <w:sz w:val="24"/>
        </w:rPr>
      </w:pPr>
      <w:r>
        <w:rPr>
          <w:sz w:val="24"/>
        </w:rPr>
        <w:t>российская идентичность,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осознанию российской идентичности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народа и судьбе России, патриотизм, готовность к служению Отечеству,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защите;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ind w:right="124" w:firstLine="285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(герб,</w:t>
      </w:r>
      <w:r>
        <w:rPr>
          <w:spacing w:val="5"/>
          <w:sz w:val="24"/>
        </w:rPr>
        <w:t xml:space="preserve"> </w:t>
      </w:r>
      <w:r>
        <w:rPr>
          <w:sz w:val="24"/>
        </w:rPr>
        <w:t>флаг, гимн);</w:t>
      </w:r>
    </w:p>
    <w:p w:rsidR="00BB410E" w:rsidRDefault="00BB410E">
      <w:pPr>
        <w:jc w:val="both"/>
        <w:rPr>
          <w:sz w:val="24"/>
        </w:rPr>
      </w:pP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spacing w:before="80"/>
        <w:ind w:right="127" w:firstLine="285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самоопределения;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spacing w:line="242" w:lineRule="auto"/>
        <w:ind w:right="124" w:firstLine="285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Федерации.</w:t>
      </w:r>
    </w:p>
    <w:p w:rsidR="00BB410E" w:rsidRDefault="00F47806">
      <w:pPr>
        <w:pStyle w:val="Heading1"/>
        <w:ind w:right="286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закону,</w:t>
      </w:r>
      <w:r>
        <w:rPr>
          <w:spacing w:val="-3"/>
        </w:rPr>
        <w:t xml:space="preserve"> </w:t>
      </w:r>
      <w:r>
        <w:t>государству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гражданскому</w:t>
      </w:r>
      <w:r>
        <w:rPr>
          <w:spacing w:val="-1"/>
        </w:rPr>
        <w:t xml:space="preserve"> </w:t>
      </w:r>
      <w:r>
        <w:t>обществу: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ind w:right="123" w:firstLine="285"/>
        <w:rPr>
          <w:sz w:val="24"/>
        </w:rPr>
      </w:pPr>
      <w:proofErr w:type="gramStart"/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жизни;</w:t>
      </w:r>
      <w:proofErr w:type="gramEnd"/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ind w:right="124" w:firstLine="285"/>
        <w:rPr>
          <w:sz w:val="24"/>
        </w:rPr>
      </w:pPr>
      <w:proofErr w:type="gramStart"/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неотчуждаемости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 каждому от рождения, готовность к осуществлению собственных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лиц,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 права и в соответствии с Конституцией Российской Федерации, правовая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грамотность;</w:t>
      </w:r>
      <w:proofErr w:type="gramEnd"/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spacing w:line="242" w:lineRule="auto"/>
        <w:ind w:right="120" w:firstLine="285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3"/>
          <w:sz w:val="24"/>
        </w:rPr>
        <w:t xml:space="preserve"> </w:t>
      </w:r>
      <w:r>
        <w:rPr>
          <w:sz w:val="24"/>
        </w:rPr>
        <w:t>в поликультурном</w:t>
      </w:r>
      <w:r>
        <w:rPr>
          <w:spacing w:val="4"/>
          <w:sz w:val="24"/>
        </w:rPr>
        <w:t xml:space="preserve"> </w:t>
      </w:r>
      <w:r>
        <w:rPr>
          <w:sz w:val="24"/>
        </w:rPr>
        <w:t>мире;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ind w:right="126" w:firstLine="285"/>
        <w:rPr>
          <w:sz w:val="24"/>
        </w:rPr>
      </w:pPr>
      <w:proofErr w:type="spellStart"/>
      <w:r>
        <w:rPr>
          <w:sz w:val="24"/>
        </w:rPr>
        <w:t>интериоризация</w:t>
      </w:r>
      <w:proofErr w:type="spellEnd"/>
      <w:r>
        <w:rPr>
          <w:sz w:val="24"/>
        </w:rPr>
        <w:t xml:space="preserve"> ценностей демократии и социальной солидарности,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или социальной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организации;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spacing w:line="242" w:lineRule="auto"/>
        <w:ind w:right="119" w:firstLine="285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 их права и интересы, в том числе в различных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 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ind w:right="122" w:firstLine="285"/>
        <w:rPr>
          <w:sz w:val="24"/>
        </w:rPr>
      </w:pPr>
      <w:r>
        <w:rPr>
          <w:sz w:val="24"/>
        </w:rPr>
        <w:t>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 воспитание уважительного отношения к национальному достоинству людей, 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чувствам, религиозным</w:t>
      </w:r>
      <w:r>
        <w:rPr>
          <w:spacing w:val="5"/>
          <w:sz w:val="24"/>
        </w:rPr>
        <w:t xml:space="preserve"> </w:t>
      </w:r>
      <w:r>
        <w:rPr>
          <w:sz w:val="24"/>
        </w:rPr>
        <w:t>убеждениям;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spacing w:line="242" w:lineRule="auto"/>
        <w:ind w:right="129" w:firstLine="285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ксенофобии;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явлениям.</w:t>
      </w:r>
    </w:p>
    <w:p w:rsidR="00BB410E" w:rsidRDefault="00F47806">
      <w:pPr>
        <w:pStyle w:val="Heading1"/>
        <w:spacing w:line="269" w:lineRule="exact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людьми: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ind w:firstLine="285"/>
        <w:rPr>
          <w:sz w:val="24"/>
        </w:rPr>
      </w:pP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вести диалог с другими людьми, достигать в нем взаимопонимания,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достижения;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ind w:firstLine="285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человеку, его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мнению, мировоззрению;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ind w:firstLine="285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к лицам с ограниченными возможностями здоровья и инвалидам; 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и компетентное отношение к физическому и психологическому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людей,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ind w:right="127" w:firstLine="28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способности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сознательному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выбору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добра,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нравственного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(чести,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дружелюбия);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ind w:right="129" w:firstLine="285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8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 видах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деятельности.</w:t>
      </w:r>
    </w:p>
    <w:p w:rsidR="00BB410E" w:rsidRDefault="00F47806">
      <w:pPr>
        <w:pStyle w:val="Heading1"/>
        <w:ind w:right="579"/>
      </w:pPr>
      <w:r>
        <w:t>Личностные результаты в сфере отношений обучающихся к окружающему миру,</w:t>
      </w:r>
      <w:r>
        <w:rPr>
          <w:spacing w:val="-58"/>
        </w:rPr>
        <w:t xml:space="preserve"> </w:t>
      </w:r>
      <w:r>
        <w:t>живой природе, художественной</w:t>
      </w:r>
      <w:r>
        <w:rPr>
          <w:spacing w:val="1"/>
        </w:rPr>
        <w:t xml:space="preserve"> </w:t>
      </w:r>
      <w:r>
        <w:t>культуре:</w:t>
      </w:r>
    </w:p>
    <w:p w:rsidR="00BB410E" w:rsidRDefault="00BB410E"/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spacing w:before="80"/>
        <w:ind w:right="129" w:firstLine="285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 науки, готовность к научно-техническому творчеству, владение 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 о передовых достижениях и открытиях мировой и отечественной 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в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 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общества;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spacing w:before="1"/>
        <w:ind w:right="120" w:firstLine="285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и 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ind w:right="120" w:firstLine="285"/>
        <w:rPr>
          <w:sz w:val="24"/>
        </w:rPr>
      </w:pPr>
      <w:r>
        <w:rPr>
          <w:sz w:val="24"/>
        </w:rPr>
        <w:t>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богатствам России и мира; понимание влияния социально-экономических процессов 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spacing w:line="242" w:lineRule="auto"/>
        <w:ind w:right="120" w:firstLine="285"/>
        <w:rPr>
          <w:sz w:val="24"/>
        </w:rPr>
      </w:pPr>
      <w:proofErr w:type="gramStart"/>
      <w:r>
        <w:rPr>
          <w:sz w:val="24"/>
        </w:rPr>
        <w:lastRenderedPageBreak/>
        <w:t>эстетическое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быта.</w:t>
      </w:r>
    </w:p>
    <w:p w:rsidR="00BB410E" w:rsidRDefault="00F47806">
      <w:pPr>
        <w:pStyle w:val="Heading1"/>
        <w:ind w:right="544"/>
      </w:pPr>
      <w:r>
        <w:t>Личностные результаты в сфере отношений обучающихся к семье и родителям, в</w:t>
      </w:r>
      <w:r>
        <w:rPr>
          <w:spacing w:val="-57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подготовка к</w:t>
      </w:r>
      <w:r>
        <w:rPr>
          <w:spacing w:val="1"/>
        </w:rPr>
        <w:t xml:space="preserve"> </w:t>
      </w:r>
      <w:r>
        <w:t>семейной жизни: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ind w:right="119" w:firstLine="285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жизни;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ind w:firstLine="285"/>
        <w:rPr>
          <w:sz w:val="24"/>
        </w:rPr>
      </w:pPr>
      <w:r>
        <w:rPr>
          <w:sz w:val="24"/>
        </w:rPr>
        <w:t>положительный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родительства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(отцовства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материнства),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интериоризация</w:t>
      </w:r>
      <w:proofErr w:type="spellEnd"/>
      <w:r>
        <w:rPr>
          <w:sz w:val="24"/>
        </w:rPr>
        <w:t xml:space="preserve">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ценностей.</w:t>
      </w:r>
    </w:p>
    <w:p w:rsidR="00BB410E" w:rsidRDefault="00F47806">
      <w:pPr>
        <w:pStyle w:val="Heading1"/>
        <w:ind w:right="1301"/>
      </w:pPr>
      <w:r>
        <w:t>Личностные результаты в сфере отношения обучающихся к труду, в сфере</w:t>
      </w:r>
      <w:r>
        <w:rPr>
          <w:spacing w:val="-57"/>
        </w:rPr>
        <w:t xml:space="preserve"> </w:t>
      </w:r>
      <w:r>
        <w:t>социально-экономических</w:t>
      </w:r>
      <w:r>
        <w:rPr>
          <w:spacing w:val="-1"/>
        </w:rPr>
        <w:t xml:space="preserve"> </w:t>
      </w:r>
      <w:r>
        <w:t>отношений: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spacing w:line="274" w:lineRule="exact"/>
        <w:ind w:left="811" w:right="0" w:hanging="426"/>
        <w:rPr>
          <w:sz w:val="24"/>
        </w:rPr>
      </w:pPr>
      <w:r>
        <w:rPr>
          <w:sz w:val="24"/>
        </w:rPr>
        <w:t>уважение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</w:t>
      </w:r>
      <w:r>
        <w:rPr>
          <w:spacing w:val="-13"/>
          <w:sz w:val="24"/>
        </w:rPr>
        <w:t xml:space="preserve"> </w:t>
      </w:r>
      <w:r>
        <w:rPr>
          <w:sz w:val="24"/>
        </w:rPr>
        <w:t>всем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собственности,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spacing w:line="242" w:lineRule="auto"/>
        <w:ind w:right="124" w:firstLine="285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планов;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ind w:right="123" w:firstLine="285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spacing w:line="242" w:lineRule="auto"/>
        <w:ind w:firstLine="285"/>
        <w:rPr>
          <w:sz w:val="24"/>
        </w:rPr>
      </w:pPr>
      <w:r>
        <w:rPr>
          <w:sz w:val="24"/>
        </w:rPr>
        <w:t>потребность трудиться, уважение к труду и людям труда, трудовым достижениям,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ind w:right="124" w:firstLine="285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BB410E" w:rsidRDefault="00F47806">
      <w:pPr>
        <w:pStyle w:val="Heading1"/>
        <w:spacing w:line="242" w:lineRule="auto"/>
        <w:ind w:right="720"/>
      </w:pPr>
      <w:r>
        <w:t>Личностные результаты в сфере физического, психологического, социального и</w:t>
      </w:r>
      <w:r>
        <w:rPr>
          <w:spacing w:val="-57"/>
        </w:rPr>
        <w:t xml:space="preserve"> </w:t>
      </w:r>
      <w:r>
        <w:t>академического</w:t>
      </w:r>
      <w:r>
        <w:rPr>
          <w:spacing w:val="-1"/>
        </w:rPr>
        <w:t xml:space="preserve"> </w:t>
      </w:r>
      <w:r>
        <w:t xml:space="preserve">благополучия </w:t>
      </w:r>
      <w:proofErr w:type="gramStart"/>
      <w:r>
        <w:t>обучающихся</w:t>
      </w:r>
      <w:proofErr w:type="gramEnd"/>
      <w:r>
        <w:t>:</w:t>
      </w:r>
    </w:p>
    <w:p w:rsidR="00BB410E" w:rsidRDefault="00F47806">
      <w:pPr>
        <w:pStyle w:val="a4"/>
        <w:numPr>
          <w:ilvl w:val="0"/>
          <w:numId w:val="3"/>
        </w:numPr>
        <w:tabs>
          <w:tab w:val="left" w:pos="811"/>
        </w:tabs>
        <w:ind w:right="123" w:firstLine="285"/>
        <w:rPr>
          <w:sz w:val="24"/>
        </w:rPr>
      </w:pP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эмоционально-психологическое,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жизни образовательной организации, ощущение детьми 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BB410E" w:rsidRDefault="00BB410E">
      <w:pPr>
        <w:pStyle w:val="a3"/>
        <w:ind w:left="0"/>
        <w:jc w:val="left"/>
        <w:rPr>
          <w:sz w:val="26"/>
        </w:rPr>
      </w:pPr>
    </w:p>
    <w:p w:rsidR="00BB410E" w:rsidRDefault="00F47806">
      <w:pPr>
        <w:pStyle w:val="Heading1"/>
        <w:spacing w:before="231" w:line="276" w:lineRule="exact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результаты:</w:t>
      </w:r>
    </w:p>
    <w:p w:rsidR="00BB410E" w:rsidRDefault="00F47806">
      <w:pPr>
        <w:pStyle w:val="a4"/>
        <w:numPr>
          <w:ilvl w:val="0"/>
          <w:numId w:val="2"/>
        </w:numPr>
        <w:tabs>
          <w:tab w:val="left" w:pos="526"/>
        </w:tabs>
        <w:ind w:right="3728" w:firstLine="0"/>
        <w:jc w:val="both"/>
        <w:rPr>
          <w:b/>
          <w:sz w:val="24"/>
        </w:rPr>
      </w:pPr>
      <w:r>
        <w:rPr>
          <w:b/>
          <w:sz w:val="24"/>
        </w:rPr>
        <w:t>Регулятивные универсальные учебные действия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Выпускник научится: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spacing w:line="242" w:lineRule="auto"/>
        <w:ind w:right="122" w:firstLine="285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достигнута;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ind w:right="120" w:firstLine="285"/>
        <w:rPr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 и жизни окружающих людей, основываясь на соображениях 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spacing w:line="242" w:lineRule="auto"/>
        <w:ind w:firstLine="285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ситуациях;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0"/>
          <w:tab w:val="left" w:pos="811"/>
        </w:tabs>
        <w:spacing w:before="80"/>
        <w:ind w:right="129" w:firstLine="28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59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том</w:t>
      </w:r>
      <w:r>
        <w:rPr>
          <w:spacing w:val="56"/>
          <w:sz w:val="24"/>
        </w:rPr>
        <w:t xml:space="preserve"> </w:t>
      </w:r>
      <w:r>
        <w:rPr>
          <w:sz w:val="24"/>
        </w:rPr>
        <w:t>числе</w:t>
      </w:r>
      <w:r>
        <w:rPr>
          <w:spacing w:val="56"/>
          <w:sz w:val="24"/>
        </w:rPr>
        <w:t xml:space="preserve"> </w:t>
      </w:r>
      <w:r>
        <w:rPr>
          <w:sz w:val="24"/>
        </w:rPr>
        <w:t>время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56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57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цели;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0"/>
          <w:tab w:val="left" w:pos="811"/>
        </w:tabs>
        <w:ind w:right="124" w:firstLine="285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53"/>
          <w:sz w:val="24"/>
        </w:rPr>
        <w:t xml:space="preserve"> </w:t>
      </w:r>
      <w:r>
        <w:rPr>
          <w:sz w:val="24"/>
        </w:rPr>
        <w:t>путь</w:t>
      </w:r>
      <w:r>
        <w:rPr>
          <w:spacing w:val="5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3"/>
          <w:sz w:val="24"/>
        </w:rPr>
        <w:t xml:space="preserve"> </w:t>
      </w:r>
      <w:r>
        <w:rPr>
          <w:sz w:val="24"/>
        </w:rPr>
        <w:t>цели,</w:t>
      </w:r>
      <w:r>
        <w:rPr>
          <w:spacing w:val="5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нематериальные затраты;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0"/>
          <w:tab w:val="left" w:pos="811"/>
        </w:tabs>
        <w:spacing w:before="1"/>
        <w:ind w:right="124" w:firstLine="285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56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56"/>
          <w:sz w:val="24"/>
        </w:rPr>
        <w:t xml:space="preserve"> </w:t>
      </w:r>
      <w:r>
        <w:rPr>
          <w:sz w:val="24"/>
        </w:rPr>
        <w:t>поиск</w:t>
      </w:r>
      <w:r>
        <w:rPr>
          <w:spacing w:val="52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5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цели;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0"/>
          <w:tab w:val="left" w:pos="811"/>
        </w:tabs>
        <w:spacing w:line="274" w:lineRule="exact"/>
        <w:ind w:left="811" w:right="0" w:hanging="426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целью.</w:t>
      </w:r>
    </w:p>
    <w:p w:rsidR="00BB410E" w:rsidRDefault="00BB410E">
      <w:pPr>
        <w:pStyle w:val="a3"/>
        <w:ind w:left="0"/>
        <w:jc w:val="left"/>
        <w:rPr>
          <w:sz w:val="26"/>
        </w:rPr>
      </w:pPr>
    </w:p>
    <w:p w:rsidR="00BB410E" w:rsidRDefault="00BB410E">
      <w:pPr>
        <w:pStyle w:val="a3"/>
        <w:spacing w:before="1"/>
        <w:ind w:left="0"/>
        <w:jc w:val="left"/>
        <w:rPr>
          <w:sz w:val="22"/>
        </w:rPr>
      </w:pPr>
    </w:p>
    <w:p w:rsidR="00BB410E" w:rsidRDefault="00F47806">
      <w:pPr>
        <w:pStyle w:val="Heading1"/>
        <w:numPr>
          <w:ilvl w:val="0"/>
          <w:numId w:val="2"/>
        </w:numPr>
        <w:tabs>
          <w:tab w:val="left" w:pos="341"/>
        </w:tabs>
        <w:spacing w:before="1"/>
        <w:ind w:right="3646" w:firstLine="0"/>
        <w:jc w:val="both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 научится: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ind w:firstLine="285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ind w:right="119" w:firstLine="285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 в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ind w:firstLine="28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существенных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4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-10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источниках;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spacing w:before="1"/>
        <w:ind w:right="126" w:firstLine="285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замечаниям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 собственного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ind w:right="127" w:firstLine="285"/>
        <w:rPr>
          <w:sz w:val="24"/>
        </w:rPr>
      </w:pPr>
      <w:r>
        <w:rPr>
          <w:sz w:val="24"/>
        </w:rPr>
        <w:t>выходить за рамки учебного предмета и осуществлять целенаправленный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spacing w:line="242" w:lineRule="auto"/>
        <w:ind w:right="124" w:firstLine="285"/>
        <w:rPr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и ресурсные</w:t>
      </w:r>
      <w:r>
        <w:rPr>
          <w:spacing w:val="4"/>
          <w:sz w:val="24"/>
        </w:rPr>
        <w:t xml:space="preserve"> </w:t>
      </w:r>
      <w:r>
        <w:rPr>
          <w:sz w:val="24"/>
        </w:rPr>
        <w:t>ограничения;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spacing w:line="274" w:lineRule="exact"/>
        <w:ind w:left="811" w:right="0" w:hanging="426"/>
        <w:rPr>
          <w:sz w:val="24"/>
        </w:rPr>
      </w:pPr>
      <w:r>
        <w:rPr>
          <w:sz w:val="24"/>
        </w:rPr>
        <w:t>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BB410E" w:rsidRDefault="00BB410E">
      <w:pPr>
        <w:pStyle w:val="a3"/>
        <w:spacing w:before="5"/>
        <w:ind w:left="0"/>
        <w:jc w:val="left"/>
        <w:rPr>
          <w:sz w:val="23"/>
        </w:rPr>
      </w:pPr>
    </w:p>
    <w:p w:rsidR="00BB410E" w:rsidRDefault="00F47806">
      <w:pPr>
        <w:pStyle w:val="Heading1"/>
        <w:numPr>
          <w:ilvl w:val="0"/>
          <w:numId w:val="2"/>
        </w:numPr>
        <w:tabs>
          <w:tab w:val="left" w:pos="811"/>
        </w:tabs>
        <w:ind w:right="2916" w:firstLine="0"/>
        <w:jc w:val="both"/>
      </w:pPr>
      <w:r>
        <w:t>Коммуникативные универсальные учебные действия</w:t>
      </w:r>
      <w:r>
        <w:rPr>
          <w:spacing w:val="-58"/>
        </w:rPr>
        <w:t xml:space="preserve"> </w:t>
      </w:r>
      <w:r>
        <w:t>Выпускник научится: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spacing w:before="4"/>
        <w:ind w:right="120" w:firstLine="285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деловую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коммуникацию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14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7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7"/>
          <w:sz w:val="24"/>
        </w:rPr>
        <w:t xml:space="preserve"> </w:t>
      </w:r>
      <w:r>
        <w:rPr>
          <w:sz w:val="24"/>
        </w:rPr>
        <w:t>(как</w:t>
      </w:r>
      <w:r>
        <w:rPr>
          <w:spacing w:val="-58"/>
          <w:sz w:val="24"/>
        </w:rPr>
        <w:t xml:space="preserve"> </w:t>
      </w:r>
      <w:r>
        <w:rPr>
          <w:sz w:val="24"/>
        </w:rPr>
        <w:t>внутри образовательной организации, так и за ее пределами), подбирать партнеров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 коммуникации исходя из соображений результативности взаимодействия, а 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симпатий;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spacing w:line="242" w:lineRule="auto"/>
        <w:ind w:firstLine="285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 в разных ролях (генератор идей, критик, исполнитель, выступающий, эксперт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ind w:firstLine="285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spacing w:line="242" w:lineRule="auto"/>
        <w:ind w:right="128" w:firstLine="285"/>
        <w:rPr>
          <w:sz w:val="24"/>
        </w:rPr>
      </w:pPr>
      <w:r>
        <w:rPr>
          <w:sz w:val="24"/>
        </w:rPr>
        <w:t>развернуто,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(устных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письменных)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языковых средств;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ind w:right="122" w:firstLine="285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конфликтогенные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5"/>
          <w:sz w:val="24"/>
        </w:rPr>
        <w:t xml:space="preserve"> </w:t>
      </w:r>
      <w:r>
        <w:rPr>
          <w:sz w:val="24"/>
        </w:rPr>
        <w:t>оценочных суждений.</w:t>
      </w:r>
    </w:p>
    <w:p w:rsidR="00BB410E" w:rsidRDefault="00BB410E">
      <w:pPr>
        <w:pStyle w:val="a3"/>
        <w:ind w:left="0"/>
        <w:jc w:val="left"/>
        <w:rPr>
          <w:sz w:val="26"/>
        </w:rPr>
      </w:pPr>
    </w:p>
    <w:p w:rsidR="00BB410E" w:rsidRDefault="00F47806">
      <w:pPr>
        <w:pStyle w:val="Heading1"/>
        <w:spacing w:before="164"/>
        <w:jc w:val="left"/>
      </w:pPr>
      <w:r>
        <w:t>Предметные</w:t>
      </w:r>
      <w:r>
        <w:rPr>
          <w:spacing w:val="-7"/>
        </w:rPr>
        <w:t xml:space="preserve"> </w:t>
      </w:r>
      <w:r>
        <w:t>результаты:</w:t>
      </w:r>
    </w:p>
    <w:p w:rsidR="00BB410E" w:rsidRDefault="00F47806">
      <w:pPr>
        <w:spacing w:before="200"/>
        <w:ind w:left="100"/>
        <w:rPr>
          <w:sz w:val="24"/>
        </w:rPr>
      </w:pPr>
      <w:proofErr w:type="gramStart"/>
      <w:r>
        <w:rPr>
          <w:b/>
          <w:sz w:val="24"/>
        </w:rPr>
        <w:t>обучающиеся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получат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представление</w:t>
      </w:r>
      <w:r>
        <w:rPr>
          <w:sz w:val="24"/>
        </w:rPr>
        <w:t>: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0"/>
          <w:tab w:val="left" w:pos="811"/>
        </w:tabs>
        <w:spacing w:before="39"/>
        <w:ind w:right="128" w:firstLine="285"/>
        <w:jc w:val="left"/>
        <w:rPr>
          <w:sz w:val="24"/>
        </w:rPr>
      </w:pP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2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методах, применяемых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и проектной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0"/>
          <w:tab w:val="left" w:pos="811"/>
        </w:tabs>
        <w:spacing w:before="3"/>
        <w:ind w:right="130" w:firstLine="285"/>
        <w:jc w:val="left"/>
        <w:rPr>
          <w:sz w:val="24"/>
        </w:rPr>
      </w:pPr>
      <w:r>
        <w:rPr>
          <w:spacing w:val="-1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таких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понятиях,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концепция,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научная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гипотеза,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метод,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8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гипотезы, 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spacing w:before="80"/>
        <w:ind w:right="120" w:firstLine="285"/>
        <w:rPr>
          <w:sz w:val="24"/>
        </w:rPr>
      </w:pPr>
      <w:r>
        <w:rPr>
          <w:sz w:val="24"/>
        </w:rPr>
        <w:t>о том, чем отличаются исследования в гуманитарных областях от исследований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 науках;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spacing w:line="274" w:lineRule="exact"/>
        <w:ind w:left="811" w:right="0" w:hanging="426"/>
        <w:rPr>
          <w:sz w:val="24"/>
        </w:rPr>
      </w:pP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spacing w:line="275" w:lineRule="exact"/>
        <w:ind w:left="811" w:right="0" w:hanging="426"/>
        <w:rPr>
          <w:sz w:val="24"/>
        </w:rPr>
      </w:pP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новейших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spacing w:before="4"/>
        <w:ind w:firstLine="285"/>
        <w:rPr>
          <w:sz w:val="24"/>
        </w:rPr>
      </w:pPr>
      <w:r>
        <w:rPr>
          <w:sz w:val="24"/>
        </w:rPr>
        <w:t>о правилах и законах, регулирующих отношения в научной, изобретательской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областях деятельности (патентное право, защита авторского 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spacing w:line="242" w:lineRule="auto"/>
        <w:ind w:firstLine="285"/>
        <w:rPr>
          <w:sz w:val="24"/>
        </w:rPr>
      </w:pP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-12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исследований и предоставляющих ресурсы для проведения исследований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(фонды,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краудфандинговые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BB410E" w:rsidRDefault="00BB410E">
      <w:pPr>
        <w:pStyle w:val="a3"/>
        <w:spacing w:before="2"/>
        <w:ind w:left="0"/>
        <w:jc w:val="left"/>
        <w:rPr>
          <w:sz w:val="23"/>
        </w:rPr>
      </w:pPr>
    </w:p>
    <w:p w:rsidR="00BB410E" w:rsidRDefault="00F47806">
      <w:pPr>
        <w:pStyle w:val="Heading1"/>
        <w:spacing w:line="275" w:lineRule="exact"/>
        <w:jc w:val="left"/>
      </w:pPr>
      <w:r>
        <w:t>обучающиеся</w:t>
      </w:r>
      <w:r>
        <w:rPr>
          <w:spacing w:val="-4"/>
        </w:rPr>
        <w:t xml:space="preserve"> </w:t>
      </w:r>
      <w:r>
        <w:t>сможет: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0"/>
          <w:tab w:val="left" w:pos="811"/>
        </w:tabs>
        <w:spacing w:line="275" w:lineRule="exact"/>
        <w:ind w:left="811" w:right="0" w:hanging="426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стыке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0"/>
          <w:tab w:val="left" w:pos="811"/>
        </w:tabs>
        <w:spacing w:line="242" w:lineRule="auto"/>
        <w:ind w:right="128" w:firstLine="28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59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6"/>
          <w:sz w:val="24"/>
        </w:rPr>
        <w:t xml:space="preserve">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0"/>
          <w:tab w:val="left" w:pos="811"/>
        </w:tabs>
        <w:ind w:right="119" w:firstLine="28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9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жизни;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0"/>
          <w:tab w:val="left" w:pos="811"/>
          <w:tab w:val="left" w:pos="2506"/>
          <w:tab w:val="left" w:pos="3832"/>
          <w:tab w:val="left" w:pos="5922"/>
          <w:tab w:val="left" w:pos="7838"/>
          <w:tab w:val="left" w:pos="8559"/>
        </w:tabs>
        <w:ind w:right="120" w:firstLine="28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элементы</w:t>
      </w:r>
      <w:r>
        <w:rPr>
          <w:sz w:val="24"/>
        </w:rPr>
        <w:tab/>
        <w:t>математического</w:t>
      </w:r>
      <w:r>
        <w:rPr>
          <w:sz w:val="24"/>
        </w:rPr>
        <w:tab/>
        <w:t>моделирования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0"/>
          <w:tab w:val="left" w:pos="811"/>
        </w:tabs>
        <w:ind w:right="124" w:firstLine="285"/>
        <w:jc w:val="left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3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BB410E" w:rsidRDefault="00BB410E">
      <w:pPr>
        <w:pStyle w:val="a3"/>
        <w:spacing w:before="7"/>
        <w:ind w:left="0"/>
        <w:jc w:val="left"/>
        <w:rPr>
          <w:sz w:val="23"/>
        </w:rPr>
      </w:pPr>
    </w:p>
    <w:p w:rsidR="00BB410E" w:rsidRDefault="00F47806">
      <w:pPr>
        <w:pStyle w:val="Heading1"/>
        <w:spacing w:line="276" w:lineRule="exact"/>
        <w:rPr>
          <w:b w:val="0"/>
        </w:rPr>
      </w:pPr>
      <w:r>
        <w:t>обучающиеся</w:t>
      </w:r>
      <w:r>
        <w:rPr>
          <w:spacing w:val="-1"/>
        </w:rPr>
        <w:t xml:space="preserve"> </w:t>
      </w:r>
      <w:r>
        <w:t>научатся</w:t>
      </w:r>
      <w:r>
        <w:rPr>
          <w:b w:val="0"/>
        </w:rPr>
        <w:t>: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spacing w:line="242" w:lineRule="auto"/>
        <w:ind w:firstLine="285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 исходя из культурной нормы и сообразуясь с представлениями об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благе;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ind w:right="126" w:firstLine="285"/>
        <w:rPr>
          <w:sz w:val="24"/>
        </w:rPr>
      </w:pP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 место своего исследования или проекта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 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spacing w:line="242" w:lineRule="auto"/>
        <w:ind w:right="119" w:firstLine="285"/>
        <w:rPr>
          <w:sz w:val="24"/>
        </w:rPr>
      </w:pPr>
      <w:r>
        <w:rPr>
          <w:sz w:val="24"/>
        </w:rPr>
        <w:t>отслеживать и принимать во внимание тренды и тенденции развития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деятельности, в том числе научных, учитывать их при постановке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ind w:right="128" w:firstLine="285"/>
        <w:rPr>
          <w:sz w:val="24"/>
        </w:rPr>
      </w:pPr>
      <w:r>
        <w:rPr>
          <w:sz w:val="24"/>
        </w:rPr>
        <w:t>оценивать ресурсы, в том числе и нематериальные (такие, как время), 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цели;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spacing w:line="242" w:lineRule="auto"/>
        <w:ind w:firstLine="285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областях 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ind w:right="124" w:firstLine="285"/>
        <w:rPr>
          <w:sz w:val="24"/>
        </w:rPr>
      </w:pP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 презентуя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продуктивного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взаимовыгодного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ind w:firstLine="285"/>
        <w:rPr>
          <w:sz w:val="24"/>
        </w:rPr>
      </w:pPr>
      <w:r>
        <w:rPr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4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ind w:firstLine="285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ind w:right="122" w:firstLine="285"/>
        <w:rPr>
          <w:sz w:val="24"/>
        </w:rPr>
      </w:pPr>
      <w:r>
        <w:rPr>
          <w:sz w:val="24"/>
        </w:rPr>
        <w:t>адекватно оценивать последствия реализации своего проекта (изменения,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сообществ);</w:t>
      </w:r>
    </w:p>
    <w:p w:rsidR="00BB410E" w:rsidRDefault="00F47806">
      <w:pPr>
        <w:pStyle w:val="a4"/>
        <w:numPr>
          <w:ilvl w:val="1"/>
          <w:numId w:val="2"/>
        </w:numPr>
        <w:tabs>
          <w:tab w:val="left" w:pos="811"/>
        </w:tabs>
        <w:ind w:right="124" w:firstLine="285"/>
        <w:rPr>
          <w:sz w:val="24"/>
        </w:rPr>
      </w:pPr>
      <w:r>
        <w:rPr>
          <w:sz w:val="24"/>
        </w:rPr>
        <w:t>адекватно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BB410E" w:rsidRDefault="00BB410E">
      <w:pPr>
        <w:pStyle w:val="a3"/>
        <w:spacing w:before="9"/>
        <w:ind w:left="0"/>
        <w:jc w:val="left"/>
        <w:rPr>
          <w:sz w:val="38"/>
        </w:rPr>
      </w:pPr>
    </w:p>
    <w:p w:rsidR="00BB410E" w:rsidRPr="00CB5567" w:rsidRDefault="00F47806" w:rsidP="00CB5567">
      <w:pPr>
        <w:tabs>
          <w:tab w:val="left" w:pos="2817"/>
        </w:tabs>
        <w:spacing w:before="1"/>
        <w:ind w:left="2577"/>
        <w:rPr>
          <w:b/>
          <w:sz w:val="24"/>
        </w:rPr>
      </w:pPr>
      <w:r w:rsidRPr="00CB5567">
        <w:rPr>
          <w:b/>
          <w:sz w:val="24"/>
        </w:rPr>
        <w:t>Содержание</w:t>
      </w:r>
      <w:r w:rsidRPr="00CB5567">
        <w:rPr>
          <w:b/>
          <w:spacing w:val="-5"/>
          <w:sz w:val="24"/>
        </w:rPr>
        <w:t xml:space="preserve"> </w:t>
      </w:r>
      <w:r w:rsidRPr="00CB5567">
        <w:rPr>
          <w:b/>
          <w:sz w:val="24"/>
        </w:rPr>
        <w:t>учебного</w:t>
      </w:r>
      <w:r w:rsidRPr="00CB5567">
        <w:rPr>
          <w:b/>
          <w:spacing w:val="-3"/>
          <w:sz w:val="24"/>
        </w:rPr>
        <w:t xml:space="preserve"> </w:t>
      </w:r>
      <w:r w:rsidRPr="00CB5567">
        <w:rPr>
          <w:b/>
          <w:sz w:val="24"/>
        </w:rPr>
        <w:t>предмета,</w:t>
      </w:r>
      <w:r w:rsidRPr="00CB5567">
        <w:rPr>
          <w:b/>
          <w:spacing w:val="-3"/>
          <w:sz w:val="24"/>
        </w:rPr>
        <w:t xml:space="preserve"> </w:t>
      </w:r>
      <w:r w:rsidRPr="00CB5567">
        <w:rPr>
          <w:b/>
          <w:sz w:val="24"/>
        </w:rPr>
        <w:t>курса</w:t>
      </w:r>
    </w:p>
    <w:p w:rsidR="00BB410E" w:rsidRDefault="00BB410E">
      <w:pPr>
        <w:rPr>
          <w:sz w:val="24"/>
        </w:rPr>
      </w:pPr>
    </w:p>
    <w:p w:rsidR="00BB410E" w:rsidRDefault="00F47806">
      <w:pPr>
        <w:spacing w:before="80"/>
        <w:ind w:left="1801" w:right="1115"/>
        <w:jc w:val="center"/>
        <w:rPr>
          <w:b/>
          <w:sz w:val="24"/>
        </w:rPr>
      </w:pP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BB410E" w:rsidRDefault="00BB410E">
      <w:pPr>
        <w:pStyle w:val="a3"/>
        <w:spacing w:before="9"/>
        <w:ind w:left="0"/>
        <w:jc w:val="left"/>
        <w:rPr>
          <w:b/>
          <w:sz w:val="23"/>
        </w:rPr>
      </w:pPr>
    </w:p>
    <w:p w:rsidR="00BB410E" w:rsidRDefault="00F47806">
      <w:pPr>
        <w:spacing w:line="275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культуру</w:t>
      </w:r>
    </w:p>
    <w:p w:rsidR="00BB410E" w:rsidRDefault="00F47806">
      <w:pPr>
        <w:pStyle w:val="a3"/>
        <w:ind w:right="132"/>
      </w:pPr>
      <w:r>
        <w:t>Понятие «</w:t>
      </w:r>
      <w:proofErr w:type="gramStart"/>
      <w:r>
        <w:t>индивидуальный проект</w:t>
      </w:r>
      <w:proofErr w:type="gramEnd"/>
      <w:r>
        <w:t>, проектная деятельность, проектная культура. 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rPr>
          <w:spacing w:val="-1"/>
        </w:rPr>
        <w:t>проектной</w:t>
      </w:r>
      <w:r>
        <w:rPr>
          <w:spacing w:val="-9"/>
        </w:rPr>
        <w:t xml:space="preserve"> </w:t>
      </w:r>
      <w:r>
        <w:rPr>
          <w:spacing w:val="-1"/>
        </w:rPr>
        <w:t>деятельности.</w:t>
      </w:r>
      <w:r>
        <w:rPr>
          <w:spacing w:val="-11"/>
        </w:rPr>
        <w:t xml:space="preserve"> </w:t>
      </w:r>
      <w:r>
        <w:rPr>
          <w:spacing w:val="-1"/>
        </w:rPr>
        <w:t>Методы</w:t>
      </w:r>
      <w:r>
        <w:rPr>
          <w:spacing w:val="-11"/>
        </w:rPr>
        <w:t xml:space="preserve"> </w:t>
      </w:r>
      <w:r>
        <w:rPr>
          <w:spacing w:val="-1"/>
        </w:rPr>
        <w:t>проектного</w:t>
      </w:r>
      <w:r>
        <w:rPr>
          <w:spacing w:val="-16"/>
        </w:rPr>
        <w:t xml:space="preserve"> </w:t>
      </w:r>
      <w:r>
        <w:t>мышления.</w:t>
      </w:r>
      <w:r>
        <w:rPr>
          <w:spacing w:val="-10"/>
        </w:rPr>
        <w:t xml:space="preserve"> </w:t>
      </w:r>
      <w:r>
        <w:t>Учимся</w:t>
      </w:r>
      <w:r>
        <w:rPr>
          <w:spacing w:val="-11"/>
        </w:rPr>
        <w:t xml:space="preserve"> </w:t>
      </w:r>
      <w:r>
        <w:t>выделять</w:t>
      </w:r>
      <w:r>
        <w:rPr>
          <w:spacing w:val="-9"/>
        </w:rPr>
        <w:t xml:space="preserve"> </w:t>
      </w:r>
      <w:r>
        <w:t>главную</w:t>
      </w:r>
      <w:r>
        <w:rPr>
          <w:spacing w:val="-10"/>
        </w:rPr>
        <w:t xml:space="preserve"> </w:t>
      </w:r>
      <w:r>
        <w:t>мысль.</w:t>
      </w:r>
      <w:r>
        <w:rPr>
          <w:spacing w:val="-58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скоростного</w:t>
      </w:r>
      <w:r>
        <w:rPr>
          <w:spacing w:val="1"/>
        </w:rPr>
        <w:t xml:space="preserve"> </w:t>
      </w:r>
      <w:r>
        <w:t>конспектирования.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 и</w:t>
      </w:r>
      <w:r>
        <w:rPr>
          <w:spacing w:val="1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их решению.</w:t>
      </w:r>
      <w:r>
        <w:rPr>
          <w:spacing w:val="-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проекта.</w:t>
      </w:r>
    </w:p>
    <w:p w:rsidR="00BB410E" w:rsidRDefault="00BB410E">
      <w:pPr>
        <w:pStyle w:val="a3"/>
        <w:spacing w:before="4"/>
        <w:ind w:left="0"/>
        <w:jc w:val="left"/>
      </w:pPr>
    </w:p>
    <w:p w:rsidR="00BB410E" w:rsidRDefault="00F47806">
      <w:pPr>
        <w:pStyle w:val="Heading1"/>
        <w:spacing w:line="275" w:lineRule="exact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Инициализация</w:t>
      </w:r>
      <w:r>
        <w:rPr>
          <w:spacing w:val="-2"/>
        </w:rPr>
        <w:t xml:space="preserve"> </w:t>
      </w:r>
      <w:r>
        <w:t>проекта</w:t>
      </w:r>
    </w:p>
    <w:p w:rsidR="00BB410E" w:rsidRDefault="00F47806">
      <w:pPr>
        <w:pStyle w:val="a3"/>
        <w:ind w:right="125"/>
      </w:pPr>
      <w:r>
        <w:t>Конструирование 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проекта. Проектный</w:t>
      </w:r>
      <w:r>
        <w:rPr>
          <w:spacing w:val="1"/>
        </w:rPr>
        <w:t xml:space="preserve"> </w:t>
      </w:r>
      <w:r>
        <w:t>замысел.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аргументы, обоснованность. Постановка цели и декомпозиция на задачи, конкретность,</w:t>
      </w:r>
      <w:r>
        <w:rPr>
          <w:spacing w:val="1"/>
        </w:rPr>
        <w:t xml:space="preserve"> </w:t>
      </w:r>
      <w:r>
        <w:rPr>
          <w:spacing w:val="-1"/>
        </w:rPr>
        <w:t>методы</w:t>
      </w:r>
      <w:r>
        <w:rPr>
          <w:spacing w:val="-11"/>
        </w:rPr>
        <w:t xml:space="preserve"> </w:t>
      </w:r>
      <w:r>
        <w:rPr>
          <w:spacing w:val="-1"/>
        </w:rPr>
        <w:t>проверки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соответствие</w:t>
      </w:r>
      <w:r>
        <w:rPr>
          <w:spacing w:val="-10"/>
        </w:rPr>
        <w:t xml:space="preserve"> </w:t>
      </w:r>
      <w:r>
        <w:t>теме.</w:t>
      </w:r>
      <w:r>
        <w:rPr>
          <w:spacing w:val="-10"/>
        </w:rPr>
        <w:t xml:space="preserve"> </w:t>
      </w:r>
      <w:r>
        <w:t>Обзор</w:t>
      </w:r>
      <w:r>
        <w:rPr>
          <w:spacing w:val="-4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теме.</w:t>
      </w:r>
      <w:r>
        <w:rPr>
          <w:spacing w:val="-10"/>
        </w:rPr>
        <w:t xml:space="preserve"> </w:t>
      </w:r>
      <w:r>
        <w:t>Рассмотрение</w:t>
      </w:r>
      <w:r>
        <w:rPr>
          <w:spacing w:val="-57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точки</w:t>
      </w:r>
      <w:r>
        <w:rPr>
          <w:spacing w:val="-6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структуры.</w:t>
      </w:r>
      <w:r>
        <w:rPr>
          <w:spacing w:val="-8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переработки</w:t>
      </w:r>
      <w:r>
        <w:rPr>
          <w:spacing w:val="-6"/>
        </w:rPr>
        <w:t xml:space="preserve"> </w:t>
      </w:r>
      <w:r>
        <w:t>чужого</w:t>
      </w:r>
      <w:r>
        <w:rPr>
          <w:spacing w:val="-8"/>
        </w:rPr>
        <w:t xml:space="preserve"> </w:t>
      </w:r>
      <w:r>
        <w:t>текста.</w:t>
      </w:r>
      <w:r>
        <w:rPr>
          <w:spacing w:val="-8"/>
        </w:rPr>
        <w:t xml:space="preserve"> </w:t>
      </w:r>
      <w:r>
        <w:t>Понятия:</w:t>
      </w:r>
      <w:r>
        <w:rPr>
          <w:spacing w:val="-9"/>
        </w:rPr>
        <w:t xml:space="preserve"> </w:t>
      </w:r>
      <w:r>
        <w:t>конспект,</w:t>
      </w:r>
      <w:r>
        <w:rPr>
          <w:spacing w:val="-58"/>
        </w:rPr>
        <w:t xml:space="preserve"> </w:t>
      </w:r>
      <w:r>
        <w:t xml:space="preserve">тезисы, реферат, аннотация, рецензия, исследование. Критерии </w:t>
      </w:r>
      <w:proofErr w:type="spellStart"/>
      <w:r>
        <w:t>безотметочной</w:t>
      </w:r>
      <w:proofErr w:type="spellEnd"/>
      <w:r>
        <w:t xml:space="preserve"> самооценки</w:t>
      </w:r>
      <w:r>
        <w:rPr>
          <w:spacing w:val="-57"/>
        </w:rPr>
        <w:t xml:space="preserve"> </w:t>
      </w:r>
      <w:r>
        <w:t>и оценки продуктов проекта. Критерии оценки проектной и исследовательской работы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гипотеза.</w:t>
      </w:r>
      <w:r>
        <w:rPr>
          <w:spacing w:val="1"/>
        </w:rPr>
        <w:t xml:space="preserve"> </w:t>
      </w:r>
      <w:proofErr w:type="gramStart"/>
      <w:r>
        <w:t>Методы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исследования: методы эмпирического исследования (наблюдение, сравнение, измерение,</w:t>
      </w:r>
      <w:r>
        <w:rPr>
          <w:spacing w:val="1"/>
        </w:rPr>
        <w:t xml:space="preserve"> </w:t>
      </w:r>
      <w:r>
        <w:t>эксперимент); методы, используемые как на эмпирическом, так и на теоретическом уровне</w:t>
      </w:r>
      <w:r>
        <w:rPr>
          <w:spacing w:val="-57"/>
        </w:rPr>
        <w:t xml:space="preserve"> </w:t>
      </w:r>
      <w:r>
        <w:t xml:space="preserve">исследования (абстрагирование, анализ и синтез, </w:t>
      </w:r>
      <w:r>
        <w:lastRenderedPageBreak/>
        <w:t>индукция и дедукция, моделирование и</w:t>
      </w:r>
      <w:r>
        <w:rPr>
          <w:spacing w:val="1"/>
        </w:rPr>
        <w:t xml:space="preserve"> </w:t>
      </w:r>
      <w:r>
        <w:t>др.); методы теоретического исследования (восхождение от абстрактного к конкретному и</w:t>
      </w:r>
      <w:r>
        <w:rPr>
          <w:spacing w:val="-57"/>
        </w:rPr>
        <w:t xml:space="preserve"> </w:t>
      </w:r>
      <w:r>
        <w:t>др.).</w:t>
      </w:r>
      <w:proofErr w:type="gramEnd"/>
    </w:p>
    <w:p w:rsidR="00BB410E" w:rsidRDefault="00BB410E">
      <w:pPr>
        <w:pStyle w:val="a3"/>
        <w:spacing w:before="10"/>
        <w:ind w:left="0"/>
        <w:jc w:val="left"/>
        <w:rPr>
          <w:sz w:val="23"/>
        </w:rPr>
      </w:pPr>
    </w:p>
    <w:p w:rsidR="00BB410E" w:rsidRDefault="00F47806">
      <w:pPr>
        <w:pStyle w:val="Heading1"/>
        <w:spacing w:line="275" w:lineRule="exact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Базовое</w:t>
      </w:r>
      <w:r>
        <w:rPr>
          <w:spacing w:val="-3"/>
        </w:rPr>
        <w:t xml:space="preserve"> </w:t>
      </w:r>
      <w:r>
        <w:t>проектирование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исследование</w:t>
      </w:r>
    </w:p>
    <w:p w:rsidR="00BB410E" w:rsidRDefault="00F47806">
      <w:pPr>
        <w:pStyle w:val="a3"/>
        <w:ind w:right="129"/>
      </w:pPr>
      <w:r>
        <w:rPr>
          <w:spacing w:val="-1"/>
        </w:rPr>
        <w:t>Логика</w:t>
      </w:r>
      <w:r>
        <w:rPr>
          <w:spacing w:val="-12"/>
        </w:rPr>
        <w:t xml:space="preserve"> </w:t>
      </w:r>
      <w:r>
        <w:rPr>
          <w:spacing w:val="-1"/>
        </w:rPr>
        <w:t>действий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10"/>
        </w:rPr>
        <w:t xml:space="preserve"> </w:t>
      </w:r>
      <w:r>
        <w:rPr>
          <w:spacing w:val="-1"/>
        </w:rPr>
        <w:t>шагов</w:t>
      </w:r>
      <w:r>
        <w:rPr>
          <w:spacing w:val="-9"/>
        </w:rPr>
        <w:t xml:space="preserve"> </w:t>
      </w:r>
      <w:r>
        <w:rPr>
          <w:spacing w:val="-1"/>
        </w:rPr>
        <w:t>при</w:t>
      </w:r>
      <w:r>
        <w:rPr>
          <w:spacing w:val="-8"/>
        </w:rPr>
        <w:t xml:space="preserve"> </w:t>
      </w:r>
      <w:r>
        <w:rPr>
          <w:spacing w:val="-1"/>
        </w:rPr>
        <w:t>планировании</w:t>
      </w:r>
      <w:r>
        <w:rPr>
          <w:spacing w:val="-14"/>
        </w:rPr>
        <w:t xml:space="preserve"> </w:t>
      </w:r>
      <w:proofErr w:type="gramStart"/>
      <w:r>
        <w:t>индивидуального</w:t>
      </w:r>
      <w:r>
        <w:rPr>
          <w:spacing w:val="-16"/>
        </w:rPr>
        <w:t xml:space="preserve"> </w:t>
      </w:r>
      <w:r>
        <w:t>проекта</w:t>
      </w:r>
      <w:proofErr w:type="gramEnd"/>
      <w:r>
        <w:t>.</w:t>
      </w:r>
      <w:r>
        <w:rPr>
          <w:spacing w:val="-57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календарного графика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потоке</w:t>
      </w:r>
      <w:r>
        <w:rPr>
          <w:spacing w:val="1"/>
        </w:rPr>
        <w:t xml:space="preserve"> </w:t>
      </w:r>
      <w:r>
        <w:t>информации, создание кейса для продуктивной работы над проектом. Работа с массивом</w:t>
      </w:r>
      <w:r>
        <w:rPr>
          <w:spacing w:val="1"/>
        </w:rPr>
        <w:t xml:space="preserve"> </w:t>
      </w:r>
      <w:r>
        <w:t xml:space="preserve">материала – обзор, анализ, критика, </w:t>
      </w:r>
      <w:proofErr w:type="spellStart"/>
      <w:r>
        <w:t>рерайтинг</w:t>
      </w:r>
      <w:proofErr w:type="spellEnd"/>
      <w:r>
        <w:t>, присвоение. Умение донести до аудитории</w:t>
      </w:r>
      <w:r>
        <w:rPr>
          <w:spacing w:val="-57"/>
        </w:rPr>
        <w:t xml:space="preserve"> </w:t>
      </w:r>
      <w:r>
        <w:t>свой проектный замысел или исследование, умение свернуть в 1 абзац и развернуть до 1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архиве,</w:t>
      </w:r>
      <w:r>
        <w:rPr>
          <w:spacing w:val="1"/>
        </w:rPr>
        <w:t xml:space="preserve"> </w:t>
      </w:r>
      <w:r>
        <w:t>музеях,</w:t>
      </w:r>
      <w:r>
        <w:rPr>
          <w:spacing w:val="1"/>
        </w:rPr>
        <w:t xml:space="preserve"> </w:t>
      </w:r>
      <w:r>
        <w:t>библиотеках.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издания.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каталогами.</w:t>
      </w:r>
      <w:r>
        <w:rPr>
          <w:spacing w:val="1"/>
        </w:rPr>
        <w:t xml:space="preserve"> </w:t>
      </w:r>
      <w:r>
        <w:t>Энциклопедии, специализированные словари, справочники, библиографические издания,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музеях,</w:t>
      </w:r>
      <w:r>
        <w:rPr>
          <w:spacing w:val="1"/>
        </w:rPr>
        <w:t xml:space="preserve"> </w:t>
      </w:r>
      <w:r>
        <w:t>архивах.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Интернет. Предварительная публичная презентация: тема, рабочая гипотеза, актуальность,</w:t>
      </w:r>
      <w:r>
        <w:rPr>
          <w:spacing w:val="-57"/>
        </w:rPr>
        <w:t xml:space="preserve"> </w:t>
      </w:r>
      <w:r>
        <w:t>план исследования,</w:t>
      </w:r>
      <w:r>
        <w:rPr>
          <w:spacing w:val="-1"/>
        </w:rPr>
        <w:t xml:space="preserve"> </w:t>
      </w:r>
      <w:r>
        <w:t>предполагаемые</w:t>
      </w:r>
      <w:r>
        <w:rPr>
          <w:spacing w:val="-3"/>
        </w:rPr>
        <w:t xml:space="preserve"> </w:t>
      </w:r>
      <w:r>
        <w:t>результаты,</w:t>
      </w:r>
      <w:r>
        <w:rPr>
          <w:spacing w:val="4"/>
        </w:rPr>
        <w:t xml:space="preserve"> </w:t>
      </w:r>
      <w:r>
        <w:t>план проекта.</w:t>
      </w:r>
    </w:p>
    <w:p w:rsidR="00BB410E" w:rsidRDefault="00BB410E">
      <w:pPr>
        <w:pStyle w:val="a3"/>
        <w:spacing w:before="1"/>
        <w:ind w:left="0"/>
        <w:jc w:val="left"/>
      </w:pPr>
    </w:p>
    <w:p w:rsidR="00BB410E" w:rsidRDefault="00F47806">
      <w:pPr>
        <w:pStyle w:val="a3"/>
        <w:tabs>
          <w:tab w:val="left" w:pos="994"/>
          <w:tab w:val="left" w:pos="1304"/>
          <w:tab w:val="left" w:pos="3492"/>
          <w:tab w:val="left" w:pos="5095"/>
          <w:tab w:val="left" w:pos="5940"/>
          <w:tab w:val="left" w:pos="6274"/>
          <w:tab w:val="left" w:pos="8088"/>
        </w:tabs>
        <w:spacing w:before="1"/>
        <w:ind w:right="128"/>
        <w:jc w:val="left"/>
      </w:pPr>
      <w:r>
        <w:rPr>
          <w:b/>
        </w:rPr>
        <w:t>Тема 4. Информационные ресурсы проектной и исследовательской деятельности</w:t>
      </w:r>
      <w:r>
        <w:rPr>
          <w:b/>
          <w:spacing w:val="1"/>
        </w:rPr>
        <w:t xml:space="preserve"> </w:t>
      </w:r>
      <w:r>
        <w:t>Работа</w:t>
      </w:r>
      <w:r>
        <w:tab/>
        <w:t>с</w:t>
      </w:r>
      <w:r>
        <w:tab/>
        <w:t>информационными</w:t>
      </w:r>
      <w:r>
        <w:tab/>
        <w:t>источниками.</w:t>
      </w:r>
      <w:r>
        <w:tab/>
        <w:t>Поиск</w:t>
      </w:r>
      <w:r>
        <w:tab/>
        <w:t>и</w:t>
      </w:r>
      <w:r>
        <w:tab/>
        <w:t>систематизация</w:t>
      </w:r>
      <w:r>
        <w:tab/>
        <w:t>информации.</w:t>
      </w:r>
      <w:r>
        <w:rPr>
          <w:spacing w:val="-57"/>
        </w:rPr>
        <w:t xml:space="preserve"> </w:t>
      </w:r>
      <w:r>
        <w:t>Информационная</w:t>
      </w:r>
      <w:r>
        <w:rPr>
          <w:spacing w:val="10"/>
        </w:rPr>
        <w:t xml:space="preserve"> </w:t>
      </w:r>
      <w:r>
        <w:t>культура.</w:t>
      </w:r>
      <w:r>
        <w:rPr>
          <w:spacing w:val="15"/>
        </w:rPr>
        <w:t xml:space="preserve"> </w:t>
      </w:r>
      <w:r>
        <w:t>Виды</w:t>
      </w:r>
      <w:r>
        <w:rPr>
          <w:spacing w:val="10"/>
        </w:rPr>
        <w:t xml:space="preserve"> </w:t>
      </w:r>
      <w:r>
        <w:t>информационных</w:t>
      </w:r>
      <w:r>
        <w:rPr>
          <w:spacing w:val="11"/>
        </w:rPr>
        <w:t xml:space="preserve"> </w:t>
      </w:r>
      <w:r>
        <w:t>источников.</w:t>
      </w:r>
      <w:r>
        <w:rPr>
          <w:spacing w:val="10"/>
        </w:rPr>
        <w:t xml:space="preserve"> </w:t>
      </w:r>
      <w:r>
        <w:t>Инструментарий</w:t>
      </w:r>
      <w:r>
        <w:rPr>
          <w:spacing w:val="13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информацией</w:t>
      </w:r>
      <w:r>
        <w:rPr>
          <w:spacing w:val="59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методы,</w:t>
      </w:r>
      <w:r>
        <w:rPr>
          <w:spacing w:val="54"/>
        </w:rPr>
        <w:t xml:space="preserve"> </w:t>
      </w:r>
      <w:r>
        <w:t>приемы,</w:t>
      </w:r>
      <w:r>
        <w:rPr>
          <w:spacing w:val="55"/>
        </w:rPr>
        <w:t xml:space="preserve"> </w:t>
      </w:r>
      <w:r>
        <w:t>технологии.</w:t>
      </w:r>
      <w:r>
        <w:rPr>
          <w:spacing w:val="55"/>
        </w:rPr>
        <w:t xml:space="preserve"> </w:t>
      </w:r>
      <w:r>
        <w:t>Отбор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систематизация</w:t>
      </w:r>
      <w:r>
        <w:rPr>
          <w:spacing w:val="55"/>
        </w:rPr>
        <w:t xml:space="preserve"> </w:t>
      </w:r>
      <w:r>
        <w:t>информации.</w:t>
      </w:r>
      <w:r>
        <w:rPr>
          <w:spacing w:val="-57"/>
        </w:rPr>
        <w:t xml:space="preserve"> </w:t>
      </w:r>
      <w:r>
        <w:rPr>
          <w:spacing w:val="-1"/>
        </w:rPr>
        <w:t>Информационные</w:t>
      </w:r>
      <w:r>
        <w:rPr>
          <w:spacing w:val="-17"/>
        </w:rPr>
        <w:t xml:space="preserve"> </w:t>
      </w:r>
      <w:r>
        <w:rPr>
          <w:spacing w:val="-1"/>
        </w:rPr>
        <w:t>ресурсы</w:t>
      </w:r>
      <w:r>
        <w:rPr>
          <w:spacing w:val="-1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бумажных</w:t>
      </w:r>
      <w:r>
        <w:rPr>
          <w:spacing w:val="-15"/>
        </w:rPr>
        <w:t xml:space="preserve"> </w:t>
      </w:r>
      <w:r>
        <w:t>носителях.</w:t>
      </w:r>
      <w:r>
        <w:rPr>
          <w:spacing w:val="-15"/>
        </w:rPr>
        <w:t xml:space="preserve"> </w:t>
      </w:r>
      <w:r>
        <w:t>Рассмотрение</w:t>
      </w:r>
      <w:r>
        <w:rPr>
          <w:spacing w:val="-17"/>
        </w:rPr>
        <w:t xml:space="preserve"> </w:t>
      </w:r>
      <w:r>
        <w:t>текста</w:t>
      </w:r>
      <w:r>
        <w:rPr>
          <w:spacing w:val="-1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точки</w:t>
      </w:r>
      <w:r>
        <w:rPr>
          <w:spacing w:val="-14"/>
        </w:rPr>
        <w:t xml:space="preserve"> </w:t>
      </w:r>
      <w:r>
        <w:t>зрения</w:t>
      </w:r>
      <w:r>
        <w:rPr>
          <w:spacing w:val="-1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структуры.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реферат,</w:t>
      </w:r>
      <w:r>
        <w:rPr>
          <w:spacing w:val="-57"/>
        </w:rPr>
        <w:t xml:space="preserve"> </w:t>
      </w:r>
      <w:r>
        <w:t>аннотация,</w:t>
      </w:r>
      <w:r>
        <w:rPr>
          <w:spacing w:val="11"/>
        </w:rPr>
        <w:t xml:space="preserve"> </w:t>
      </w:r>
      <w:r>
        <w:t>рецензия.</w:t>
      </w:r>
      <w:r>
        <w:rPr>
          <w:spacing w:val="28"/>
        </w:rPr>
        <w:t xml:space="preserve"> </w:t>
      </w:r>
      <w:r>
        <w:t>Информационные</w:t>
      </w:r>
      <w:r>
        <w:rPr>
          <w:spacing w:val="10"/>
        </w:rPr>
        <w:t xml:space="preserve"> </w:t>
      </w:r>
      <w:r>
        <w:t>ресурсы</w:t>
      </w:r>
      <w:r>
        <w:rPr>
          <w:spacing w:val="1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электронных</w:t>
      </w:r>
      <w:r>
        <w:rPr>
          <w:spacing w:val="12"/>
        </w:rPr>
        <w:t xml:space="preserve"> </w:t>
      </w:r>
      <w:r>
        <w:t>носителях.</w:t>
      </w:r>
      <w:r>
        <w:rPr>
          <w:spacing w:val="11"/>
        </w:rPr>
        <w:t xml:space="preserve"> </w:t>
      </w:r>
      <w:r>
        <w:t>Применение</w:t>
      </w:r>
      <w:r>
        <w:rPr>
          <w:spacing w:val="-57"/>
        </w:rPr>
        <w:t xml:space="preserve"> </w:t>
      </w:r>
      <w:r>
        <w:t>информационных технологий в исследовании, проектной деятельности. Способы и формы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данных.</w:t>
      </w:r>
      <w:r>
        <w:rPr>
          <w:spacing w:val="-11"/>
        </w:rPr>
        <w:t xml:space="preserve"> </w:t>
      </w:r>
      <w:r>
        <w:t>Компьютерная</w:t>
      </w:r>
      <w:r>
        <w:rPr>
          <w:spacing w:val="-6"/>
        </w:rPr>
        <w:t xml:space="preserve"> </w:t>
      </w:r>
      <w:r>
        <w:t>обработка</w:t>
      </w:r>
      <w:r>
        <w:rPr>
          <w:spacing w:val="-8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исследования.</w:t>
      </w:r>
      <w:r>
        <w:rPr>
          <w:spacing w:val="39"/>
        </w:rPr>
        <w:t xml:space="preserve"> </w:t>
      </w:r>
      <w:r>
        <w:t>Сетевые</w:t>
      </w:r>
      <w:r>
        <w:rPr>
          <w:spacing w:val="-12"/>
        </w:rPr>
        <w:t xml:space="preserve"> </w:t>
      </w:r>
      <w:r>
        <w:t>носители</w:t>
      </w:r>
    </w:p>
    <w:p w:rsidR="00BB410E" w:rsidRDefault="00F47806" w:rsidP="00CB5567">
      <w:pPr>
        <w:pStyle w:val="a3"/>
        <w:spacing w:before="1"/>
        <w:ind w:right="124"/>
      </w:pPr>
      <w:r>
        <w:t>– источник информационных ресурсов. Работа в сети Интернет. Сопровождение проекта</w:t>
      </w:r>
      <w:r>
        <w:rPr>
          <w:spacing w:val="1"/>
        </w:rPr>
        <w:t xml:space="preserve"> </w:t>
      </w:r>
      <w:r>
        <w:t>(исследования)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сетями.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 над проектом. Технологии визуализации и систематизации текстовой информации.</w:t>
      </w:r>
      <w:r>
        <w:rPr>
          <w:spacing w:val="1"/>
        </w:rPr>
        <w:t xml:space="preserve"> </w:t>
      </w:r>
      <w:r>
        <w:t>Диаграммы и графики. Графы. Сравнительные таблицы. Опорные конспекты. Технологии</w:t>
      </w:r>
      <w:r>
        <w:rPr>
          <w:spacing w:val="1"/>
        </w:rPr>
        <w:t xml:space="preserve"> </w:t>
      </w:r>
      <w:r>
        <w:t xml:space="preserve">визуализации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6"/>
        </w:rPr>
        <w:t xml:space="preserve"> </w:t>
      </w:r>
      <w:r>
        <w:t xml:space="preserve">систематизации  </w:t>
      </w:r>
      <w:r>
        <w:rPr>
          <w:spacing w:val="25"/>
        </w:rPr>
        <w:t xml:space="preserve"> </w:t>
      </w:r>
      <w:r>
        <w:t xml:space="preserve">текстовой  </w:t>
      </w:r>
      <w:r>
        <w:rPr>
          <w:spacing w:val="31"/>
        </w:rPr>
        <w:t xml:space="preserve"> </w:t>
      </w:r>
      <w:r>
        <w:t xml:space="preserve">информации.  </w:t>
      </w:r>
      <w:r>
        <w:rPr>
          <w:spacing w:val="32"/>
        </w:rPr>
        <w:t xml:space="preserve"> </w:t>
      </w:r>
      <w:r>
        <w:t xml:space="preserve">Лучевые  </w:t>
      </w:r>
      <w:r>
        <w:rPr>
          <w:spacing w:val="23"/>
        </w:rPr>
        <w:t xml:space="preserve"> </w:t>
      </w:r>
      <w:r>
        <w:t xml:space="preserve">схемы-пауки  </w:t>
      </w:r>
      <w:r>
        <w:rPr>
          <w:spacing w:val="26"/>
        </w:rPr>
        <w:t xml:space="preserve"> </w:t>
      </w:r>
      <w:r>
        <w:t>и</w:t>
      </w:r>
      <w:r w:rsidR="00CB5567">
        <w:t xml:space="preserve"> </w:t>
      </w:r>
      <w:r>
        <w:t>каузальные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proofErr w:type="spellStart"/>
      <w:proofErr w:type="gramStart"/>
      <w:r>
        <w:t>Интеллект-карты</w:t>
      </w:r>
      <w:proofErr w:type="spellEnd"/>
      <w:proofErr w:type="gramEnd"/>
      <w:r>
        <w:t>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скетчей,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заметок.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Скрайбинг</w:t>
      </w:r>
      <w:proofErr w:type="spellEnd"/>
      <w:r>
        <w:t>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работы. Библиография, справочная литература, каталоги. Оформление таблиц, рисунков и</w:t>
      </w:r>
      <w:r>
        <w:rPr>
          <w:spacing w:val="1"/>
        </w:rPr>
        <w:t xml:space="preserve"> </w:t>
      </w:r>
      <w:r>
        <w:t>иллюстрированных плакатов, ссылок, сносок, списка литературы. Сбор и систематизация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Тренинг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proofErr w:type="spellStart"/>
      <w:proofErr w:type="gramStart"/>
      <w:r>
        <w:t>интеллект-карты</w:t>
      </w:r>
      <w:proofErr w:type="spellEnd"/>
      <w:proofErr w:type="gramEnd"/>
      <w:r>
        <w:t>.</w:t>
      </w:r>
      <w:r>
        <w:rPr>
          <w:spacing w:val="-3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(исследовательской)</w:t>
      </w:r>
      <w:r>
        <w:rPr>
          <w:spacing w:val="-3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.</w:t>
      </w:r>
    </w:p>
    <w:p w:rsidR="00BB410E" w:rsidRDefault="00BB410E">
      <w:pPr>
        <w:pStyle w:val="a3"/>
        <w:ind w:left="0"/>
        <w:jc w:val="left"/>
        <w:rPr>
          <w:sz w:val="26"/>
        </w:rPr>
      </w:pPr>
    </w:p>
    <w:p w:rsidR="00BB410E" w:rsidRDefault="00BB410E">
      <w:pPr>
        <w:pStyle w:val="a3"/>
        <w:spacing w:before="1"/>
        <w:ind w:left="0"/>
        <w:jc w:val="left"/>
        <w:rPr>
          <w:sz w:val="22"/>
        </w:rPr>
      </w:pPr>
    </w:p>
    <w:p w:rsidR="00BB410E" w:rsidRDefault="00F47806">
      <w:pPr>
        <w:pStyle w:val="Heading1"/>
        <w:ind w:left="1270" w:right="1291"/>
        <w:jc w:val="center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BB410E" w:rsidRDefault="00BB410E">
      <w:pPr>
        <w:pStyle w:val="a3"/>
        <w:spacing w:before="10"/>
        <w:ind w:left="0"/>
        <w:jc w:val="left"/>
        <w:rPr>
          <w:b/>
          <w:sz w:val="23"/>
        </w:rPr>
      </w:pPr>
    </w:p>
    <w:p w:rsidR="00BB410E" w:rsidRDefault="00F47806">
      <w:pPr>
        <w:spacing w:line="275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Презентация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BB410E" w:rsidRDefault="00F47806">
      <w:pPr>
        <w:pStyle w:val="a3"/>
        <w:ind w:right="125"/>
      </w:pPr>
      <w:r>
        <w:t>Эскизы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57"/>
        </w:rPr>
        <w:t xml:space="preserve"> </w:t>
      </w:r>
      <w:r>
        <w:t>барьеры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исследовании,</w:t>
      </w:r>
      <w:r>
        <w:rPr>
          <w:spacing w:val="1"/>
        </w:rPr>
        <w:t xml:space="preserve"> </w:t>
      </w:r>
      <w:r>
        <w:t>проекте.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Библиография,</w:t>
      </w:r>
      <w:r>
        <w:rPr>
          <w:spacing w:val="1"/>
        </w:rPr>
        <w:t xml:space="preserve"> </w:t>
      </w:r>
      <w:r>
        <w:t>справочная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каталоги.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иллюстрированных</w:t>
      </w:r>
      <w:r>
        <w:rPr>
          <w:spacing w:val="1"/>
        </w:rPr>
        <w:t xml:space="preserve"> </w:t>
      </w:r>
      <w:r>
        <w:t>плакатов,</w:t>
      </w:r>
      <w:r>
        <w:rPr>
          <w:spacing w:val="1"/>
        </w:rPr>
        <w:t xml:space="preserve"> </w:t>
      </w:r>
      <w:r>
        <w:t>ссылок,</w:t>
      </w:r>
      <w:r>
        <w:rPr>
          <w:spacing w:val="1"/>
        </w:rPr>
        <w:t xml:space="preserve"> </w:t>
      </w:r>
      <w:r>
        <w:t>сносок,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-1"/>
        </w:rPr>
        <w:t xml:space="preserve"> </w:t>
      </w:r>
      <w:r>
        <w:t>материалов.</w:t>
      </w:r>
    </w:p>
    <w:p w:rsidR="00BB410E" w:rsidRDefault="00BB410E">
      <w:pPr>
        <w:pStyle w:val="a3"/>
        <w:spacing w:before="2"/>
        <w:ind w:left="0"/>
        <w:jc w:val="left"/>
      </w:pPr>
    </w:p>
    <w:p w:rsidR="00BB410E" w:rsidRDefault="00F47806">
      <w:pPr>
        <w:ind w:left="100"/>
        <w:rPr>
          <w:sz w:val="24"/>
        </w:rPr>
      </w:pPr>
      <w:r>
        <w:rPr>
          <w:b/>
          <w:sz w:val="24"/>
        </w:rPr>
        <w:t>Тема 2. Защита результатов проектной и исследовательской 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3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7"/>
          <w:sz w:val="24"/>
        </w:rPr>
        <w:t xml:space="preserve"> </w:t>
      </w:r>
      <w:r>
        <w:rPr>
          <w:sz w:val="24"/>
        </w:rPr>
        <w:lastRenderedPageBreak/>
        <w:t>выполнение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выводов.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39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40"/>
          <w:sz w:val="24"/>
        </w:rPr>
        <w:t xml:space="preserve"> </w:t>
      </w:r>
      <w:r>
        <w:rPr>
          <w:sz w:val="24"/>
        </w:rPr>
        <w:t>форм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проектирования.</w:t>
      </w:r>
      <w:r>
        <w:rPr>
          <w:spacing w:val="4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4"/>
          <w:sz w:val="24"/>
        </w:rPr>
        <w:t xml:space="preserve"> </w:t>
      </w:r>
      <w:r>
        <w:rPr>
          <w:sz w:val="24"/>
        </w:rPr>
        <w:t>Оценка.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Письменный отчет.</w:t>
      </w:r>
    </w:p>
    <w:p w:rsidR="00BB410E" w:rsidRDefault="00F47806">
      <w:pPr>
        <w:pStyle w:val="a3"/>
        <w:spacing w:before="1"/>
        <w:ind w:right="126"/>
      </w:pP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выводов.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результатов. Оценка.</w:t>
      </w:r>
      <w:r>
        <w:rPr>
          <w:spacing w:val="-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отчет.</w:t>
      </w:r>
    </w:p>
    <w:p w:rsidR="00BB410E" w:rsidRDefault="00F47806">
      <w:pPr>
        <w:pStyle w:val="a3"/>
        <w:spacing w:line="242" w:lineRule="auto"/>
        <w:ind w:right="126"/>
      </w:pPr>
      <w:r>
        <w:t>Оценка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исследования).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(успехов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поставленной цели.</w:t>
      </w:r>
    </w:p>
    <w:p w:rsidR="00BB410E" w:rsidRDefault="00BB410E">
      <w:pPr>
        <w:pStyle w:val="a3"/>
        <w:spacing w:before="1"/>
        <w:ind w:left="0"/>
        <w:jc w:val="left"/>
        <w:rPr>
          <w:sz w:val="23"/>
        </w:rPr>
      </w:pPr>
    </w:p>
    <w:p w:rsidR="00BB410E" w:rsidRDefault="00F47806">
      <w:pPr>
        <w:pStyle w:val="Heading1"/>
        <w:spacing w:line="275" w:lineRule="exact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навыки</w:t>
      </w:r>
    </w:p>
    <w:p w:rsidR="00BB410E" w:rsidRDefault="00F47806">
      <w:pPr>
        <w:pStyle w:val="a3"/>
        <w:ind w:right="124"/>
      </w:pPr>
      <w:r>
        <w:t>Коммуникативная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Диалог.</w:t>
      </w:r>
      <w:r>
        <w:rPr>
          <w:spacing w:val="1"/>
        </w:rPr>
        <w:t xml:space="preserve"> </w:t>
      </w:r>
      <w:r>
        <w:t>Монолог.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среде и в обществе в целом. Формы и принципы делового общения.</w:t>
      </w:r>
      <w:r>
        <w:rPr>
          <w:spacing w:val="1"/>
        </w:rPr>
        <w:t xml:space="preserve"> </w:t>
      </w:r>
      <w:r>
        <w:t>Вербальное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невербальное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Аргументация.</w:t>
      </w:r>
      <w:r>
        <w:rPr>
          <w:spacing w:val="1"/>
        </w:rPr>
        <w:t xml:space="preserve"> </w:t>
      </w:r>
      <w:r>
        <w:t>Спор.</w:t>
      </w:r>
      <w:r>
        <w:rPr>
          <w:spacing w:val="1"/>
        </w:rPr>
        <w:t xml:space="preserve"> </w:t>
      </w:r>
      <w:r>
        <w:t>Дискуссия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деловое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Ориентация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участников.</w:t>
      </w:r>
      <w:r>
        <w:rPr>
          <w:spacing w:val="-3"/>
        </w:rPr>
        <w:t xml:space="preserve"> </w:t>
      </w:r>
      <w:r>
        <w:t>Ориентация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понимание.</w:t>
      </w:r>
      <w:r>
        <w:rPr>
          <w:spacing w:val="-3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спора.</w:t>
      </w:r>
      <w:r>
        <w:rPr>
          <w:spacing w:val="-3"/>
        </w:rPr>
        <w:t xml:space="preserve"> </w:t>
      </w:r>
      <w:r>
        <w:t>Дискуссия:</w:t>
      </w:r>
      <w:r>
        <w:rPr>
          <w:spacing w:val="-58"/>
        </w:rPr>
        <w:t xml:space="preserve"> </w:t>
      </w:r>
      <w:r>
        <w:t>виды 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Практическое занятие: Дискуссия.</w:t>
      </w:r>
      <w:r>
        <w:rPr>
          <w:spacing w:val="1"/>
        </w:rPr>
        <w:t xml:space="preserve"> </w:t>
      </w:r>
      <w:r>
        <w:t>Практическое занятие: Дебаты.</w:t>
      </w:r>
      <w:r>
        <w:rPr>
          <w:spacing w:val="1"/>
        </w:rPr>
        <w:t xml:space="preserve"> </w:t>
      </w:r>
      <w:r>
        <w:t>Публичное выступление: от подготовки до реализации. Этапы подготовки выступления.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proofErr w:type="gramStart"/>
      <w:r>
        <w:t>Практическое</w:t>
      </w:r>
      <w:proofErr w:type="gramEnd"/>
      <w:r>
        <w:rPr>
          <w:spacing w:val="1"/>
        </w:rPr>
        <w:t xml:space="preserve"> </w:t>
      </w:r>
      <w:r>
        <w:t>занятии: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выступление.</w:t>
      </w:r>
      <w:r>
        <w:rPr>
          <w:spacing w:val="1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результатов проектной</w:t>
      </w:r>
      <w:r>
        <w:rPr>
          <w:spacing w:val="1"/>
        </w:rPr>
        <w:t xml:space="preserve"> </w:t>
      </w:r>
      <w:r>
        <w:t>деятельности, исследований.</w:t>
      </w:r>
    </w:p>
    <w:p w:rsidR="00BB410E" w:rsidRDefault="00BB410E">
      <w:pPr>
        <w:pStyle w:val="a3"/>
        <w:spacing w:before="4"/>
        <w:ind w:left="0"/>
        <w:jc w:val="left"/>
      </w:pPr>
    </w:p>
    <w:p w:rsidR="00BB410E" w:rsidRDefault="00F47806">
      <w:pPr>
        <w:pStyle w:val="Heading1"/>
        <w:spacing w:before="1" w:line="275" w:lineRule="exact"/>
        <w:jc w:val="left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Рефлексия</w:t>
      </w:r>
      <w:r>
        <w:rPr>
          <w:spacing w:val="-3"/>
        </w:rPr>
        <w:t xml:space="preserve"> </w:t>
      </w:r>
      <w:r>
        <w:t>проекта.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прогресс</w:t>
      </w:r>
    </w:p>
    <w:p w:rsidR="00BB410E" w:rsidRDefault="00F47806">
      <w:pPr>
        <w:pStyle w:val="a3"/>
        <w:jc w:val="left"/>
      </w:pPr>
      <w:r>
        <w:t>Анализ</w:t>
      </w:r>
      <w:r>
        <w:rPr>
          <w:spacing w:val="14"/>
        </w:rPr>
        <w:t xml:space="preserve"> </w:t>
      </w:r>
      <w:r>
        <w:t>рекомендаций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указанных</w:t>
      </w:r>
      <w:r>
        <w:rPr>
          <w:spacing w:val="20"/>
        </w:rPr>
        <w:t xml:space="preserve"> </w:t>
      </w:r>
      <w:r>
        <w:t>ошибок.</w:t>
      </w:r>
      <w:r>
        <w:rPr>
          <w:spacing w:val="15"/>
        </w:rPr>
        <w:t xml:space="preserve"> </w:t>
      </w:r>
      <w:r>
        <w:t>Исправление</w:t>
      </w:r>
      <w:r>
        <w:rPr>
          <w:spacing w:val="13"/>
        </w:rPr>
        <w:t xml:space="preserve"> </w:t>
      </w:r>
      <w:r>
        <w:t>недочетов.</w:t>
      </w:r>
      <w:r>
        <w:rPr>
          <w:spacing w:val="15"/>
        </w:rPr>
        <w:t xml:space="preserve"> </w:t>
      </w:r>
      <w:r>
        <w:t>Поиск</w:t>
      </w:r>
      <w:r>
        <w:rPr>
          <w:spacing w:val="19"/>
        </w:rPr>
        <w:t xml:space="preserve"> </w:t>
      </w:r>
      <w:r>
        <w:t>аналогичных</w:t>
      </w:r>
      <w:r>
        <w:rPr>
          <w:spacing w:val="-57"/>
        </w:rPr>
        <w:t xml:space="preserve"> </w:t>
      </w:r>
      <w:r>
        <w:t>проектов,</w:t>
      </w:r>
      <w:r>
        <w:rPr>
          <w:spacing w:val="9"/>
        </w:rPr>
        <w:t xml:space="preserve"> </w:t>
      </w:r>
      <w:r>
        <w:t>сравнение,</w:t>
      </w:r>
      <w:r>
        <w:rPr>
          <w:spacing w:val="10"/>
        </w:rPr>
        <w:t xml:space="preserve"> </w:t>
      </w:r>
      <w:r>
        <w:t>выявление</w:t>
      </w:r>
      <w:r>
        <w:rPr>
          <w:spacing w:val="9"/>
        </w:rPr>
        <w:t xml:space="preserve"> </w:t>
      </w:r>
      <w:r>
        <w:t>сильных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слабых</w:t>
      </w:r>
      <w:r>
        <w:rPr>
          <w:spacing w:val="10"/>
        </w:rPr>
        <w:t xml:space="preserve"> </w:t>
      </w:r>
      <w:r>
        <w:t>сторон.</w:t>
      </w:r>
      <w:r>
        <w:rPr>
          <w:spacing w:val="10"/>
        </w:rPr>
        <w:t xml:space="preserve"> </w:t>
      </w:r>
      <w:r>
        <w:t>Самоанализ</w:t>
      </w:r>
      <w:r>
        <w:rPr>
          <w:spacing w:val="10"/>
        </w:rPr>
        <w:t xml:space="preserve"> </w:t>
      </w:r>
      <w:r>
        <w:t>сильных</w:t>
      </w:r>
      <w:r>
        <w:rPr>
          <w:spacing w:val="10"/>
        </w:rPr>
        <w:t xml:space="preserve"> </w:t>
      </w:r>
      <w:r>
        <w:t>сторон</w:t>
      </w:r>
      <w:r>
        <w:rPr>
          <w:spacing w:val="12"/>
        </w:rPr>
        <w:t xml:space="preserve"> </w:t>
      </w:r>
      <w:r>
        <w:t>и</w:t>
      </w:r>
    </w:p>
    <w:p w:rsidR="00BB410E" w:rsidRDefault="00F47806">
      <w:pPr>
        <w:pStyle w:val="a3"/>
        <w:spacing w:line="274" w:lineRule="exact"/>
        <w:jc w:val="left"/>
      </w:pPr>
      <w:r>
        <w:t>«зоны</w:t>
      </w:r>
      <w:r>
        <w:rPr>
          <w:spacing w:val="-7"/>
        </w:rPr>
        <w:t xml:space="preserve"> </w:t>
      </w:r>
      <w:r>
        <w:t>роста». Список</w:t>
      </w:r>
      <w:r>
        <w:rPr>
          <w:spacing w:val="-6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поможет</w:t>
      </w:r>
      <w:r>
        <w:rPr>
          <w:spacing w:val="-4"/>
        </w:rPr>
        <w:t xml:space="preserve"> </w:t>
      </w:r>
      <w:r>
        <w:t>выйти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уровень.</w:t>
      </w:r>
    </w:p>
    <w:p w:rsidR="00CB5567" w:rsidRDefault="00CB5567">
      <w:pPr>
        <w:pStyle w:val="a3"/>
        <w:spacing w:line="274" w:lineRule="exact"/>
        <w:jc w:val="left"/>
      </w:pPr>
    </w:p>
    <w:p w:rsidR="00BB410E" w:rsidRPr="00CB5567" w:rsidRDefault="00F47806" w:rsidP="00CB5567">
      <w:pPr>
        <w:tabs>
          <w:tab w:val="left" w:pos="831"/>
        </w:tabs>
        <w:ind w:right="622"/>
        <w:rPr>
          <w:b/>
          <w:sz w:val="24"/>
        </w:rPr>
      </w:pPr>
      <w:r w:rsidRPr="00CB5567">
        <w:rPr>
          <w:b/>
          <w:sz w:val="24"/>
        </w:rPr>
        <w:t>Тематическое</w:t>
      </w:r>
      <w:r w:rsidRPr="00CB5567">
        <w:rPr>
          <w:b/>
          <w:spacing w:val="-4"/>
          <w:sz w:val="24"/>
        </w:rPr>
        <w:t xml:space="preserve"> </w:t>
      </w:r>
      <w:r w:rsidRPr="00CB5567">
        <w:rPr>
          <w:b/>
          <w:sz w:val="24"/>
        </w:rPr>
        <w:t>планирование</w:t>
      </w:r>
      <w:r w:rsidRPr="00CB5567">
        <w:rPr>
          <w:b/>
          <w:spacing w:val="-4"/>
          <w:sz w:val="24"/>
        </w:rPr>
        <w:t xml:space="preserve"> </w:t>
      </w:r>
      <w:r w:rsidRPr="00CB5567">
        <w:rPr>
          <w:b/>
          <w:sz w:val="24"/>
        </w:rPr>
        <w:t>с</w:t>
      </w:r>
      <w:r w:rsidRPr="00CB5567">
        <w:rPr>
          <w:b/>
          <w:spacing w:val="-4"/>
          <w:sz w:val="24"/>
        </w:rPr>
        <w:t xml:space="preserve"> </w:t>
      </w:r>
      <w:r w:rsidRPr="00CB5567">
        <w:rPr>
          <w:b/>
          <w:sz w:val="24"/>
        </w:rPr>
        <w:t>указанием</w:t>
      </w:r>
      <w:r w:rsidRPr="00CB5567">
        <w:rPr>
          <w:b/>
          <w:spacing w:val="-6"/>
          <w:sz w:val="24"/>
        </w:rPr>
        <w:t xml:space="preserve"> </w:t>
      </w:r>
      <w:r w:rsidRPr="00CB5567">
        <w:rPr>
          <w:b/>
          <w:sz w:val="24"/>
        </w:rPr>
        <w:t>количества</w:t>
      </w:r>
      <w:r w:rsidRPr="00CB5567">
        <w:rPr>
          <w:b/>
          <w:spacing w:val="-3"/>
          <w:sz w:val="24"/>
        </w:rPr>
        <w:t xml:space="preserve"> </w:t>
      </w:r>
      <w:r w:rsidRPr="00CB5567">
        <w:rPr>
          <w:b/>
          <w:sz w:val="24"/>
        </w:rPr>
        <w:t>часов,</w:t>
      </w:r>
      <w:r w:rsidRPr="00CB5567">
        <w:rPr>
          <w:b/>
          <w:spacing w:val="-2"/>
          <w:sz w:val="24"/>
        </w:rPr>
        <w:t xml:space="preserve"> </w:t>
      </w:r>
      <w:r w:rsidRPr="00CB5567">
        <w:rPr>
          <w:b/>
          <w:sz w:val="24"/>
        </w:rPr>
        <w:t>отводимых</w:t>
      </w:r>
      <w:r w:rsidRPr="00CB5567">
        <w:rPr>
          <w:b/>
          <w:spacing w:val="-2"/>
          <w:sz w:val="24"/>
        </w:rPr>
        <w:t xml:space="preserve"> </w:t>
      </w:r>
      <w:r w:rsidRPr="00CB5567">
        <w:rPr>
          <w:b/>
          <w:sz w:val="24"/>
        </w:rPr>
        <w:t>на</w:t>
      </w:r>
      <w:r w:rsidRPr="00CB5567">
        <w:rPr>
          <w:b/>
          <w:spacing w:val="-57"/>
          <w:sz w:val="24"/>
        </w:rPr>
        <w:t xml:space="preserve"> </w:t>
      </w:r>
      <w:r w:rsidRPr="00CB5567">
        <w:rPr>
          <w:b/>
          <w:sz w:val="24"/>
        </w:rPr>
        <w:t>освоение</w:t>
      </w:r>
      <w:r w:rsidRPr="00CB5567">
        <w:rPr>
          <w:b/>
          <w:spacing w:val="-3"/>
          <w:sz w:val="24"/>
        </w:rPr>
        <w:t xml:space="preserve"> </w:t>
      </w:r>
      <w:r w:rsidRPr="00CB5567">
        <w:rPr>
          <w:b/>
          <w:sz w:val="24"/>
        </w:rPr>
        <w:t>каждой</w:t>
      </w:r>
      <w:r w:rsidRPr="00CB5567">
        <w:rPr>
          <w:b/>
          <w:spacing w:val="1"/>
          <w:sz w:val="24"/>
        </w:rPr>
        <w:t xml:space="preserve"> </w:t>
      </w:r>
      <w:r w:rsidRPr="00CB5567">
        <w:rPr>
          <w:b/>
          <w:sz w:val="24"/>
        </w:rPr>
        <w:t>темы</w:t>
      </w:r>
    </w:p>
    <w:p w:rsidR="00BB410E" w:rsidRDefault="00BB410E">
      <w:pPr>
        <w:rPr>
          <w:sz w:val="24"/>
        </w:rPr>
      </w:pPr>
    </w:p>
    <w:p w:rsidR="00BB410E" w:rsidRDefault="00BB410E">
      <w:pPr>
        <w:pStyle w:val="a3"/>
        <w:ind w:left="0"/>
        <w:jc w:val="left"/>
        <w:rPr>
          <w:b/>
          <w:sz w:val="20"/>
        </w:rPr>
      </w:pPr>
    </w:p>
    <w:p w:rsidR="00BB410E" w:rsidRDefault="00BB410E">
      <w:pPr>
        <w:pStyle w:val="a3"/>
        <w:spacing w:before="8" w:after="1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7268"/>
        <w:gridCol w:w="1521"/>
      </w:tblGrid>
      <w:tr w:rsidR="00BB410E">
        <w:trPr>
          <w:trHeight w:val="760"/>
        </w:trPr>
        <w:tc>
          <w:tcPr>
            <w:tcW w:w="560" w:type="dxa"/>
          </w:tcPr>
          <w:p w:rsidR="00BB410E" w:rsidRDefault="00F47806">
            <w:pPr>
              <w:pStyle w:val="TableParagraph"/>
              <w:spacing w:before="106"/>
              <w:ind w:right="7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268" w:type="dxa"/>
          </w:tcPr>
          <w:p w:rsidR="00BB410E" w:rsidRDefault="00BB410E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BB410E" w:rsidRDefault="00F47806">
            <w:pPr>
              <w:pStyle w:val="TableParagraph"/>
              <w:spacing w:before="0"/>
              <w:ind w:left="2876" w:right="2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spacing w:before="106"/>
              <w:ind w:left="455" w:right="103" w:hanging="3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B410E">
        <w:trPr>
          <w:trHeight w:val="380"/>
        </w:trPr>
        <w:tc>
          <w:tcPr>
            <w:tcW w:w="9349" w:type="dxa"/>
            <w:gridSpan w:val="3"/>
          </w:tcPr>
          <w:p w:rsidR="00BB410E" w:rsidRDefault="00F47806">
            <w:pPr>
              <w:pStyle w:val="TableParagraph"/>
              <w:spacing w:before="51"/>
              <w:ind w:left="4202" w:right="4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55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Системное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38"/>
        </w:trPr>
        <w:tc>
          <w:tcPr>
            <w:tcW w:w="560" w:type="dxa"/>
          </w:tcPr>
          <w:p w:rsidR="00BB410E" w:rsidRDefault="00F47806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spacing w:before="0"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555"/>
        </w:trPr>
        <w:tc>
          <w:tcPr>
            <w:tcW w:w="560" w:type="dxa"/>
          </w:tcPr>
          <w:p w:rsidR="00BB410E" w:rsidRDefault="00F4780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аргументы,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550"/>
        </w:trPr>
        <w:tc>
          <w:tcPr>
            <w:tcW w:w="560" w:type="dxa"/>
          </w:tcPr>
          <w:p w:rsidR="00BB410E" w:rsidRDefault="00F47806">
            <w:pPr>
              <w:pStyle w:val="TableParagraph"/>
              <w:spacing w:before="0"/>
              <w:ind w:left="1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декомпозиция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конкретность,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38"/>
        </w:trPr>
        <w:tc>
          <w:tcPr>
            <w:tcW w:w="560" w:type="dxa"/>
          </w:tcPr>
          <w:p w:rsidR="00BB410E" w:rsidRDefault="00F47806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Обзор 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spacing w:before="0"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55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чужого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тезисы,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аннотация,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рецензия, исследование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38"/>
        </w:trPr>
        <w:tc>
          <w:tcPr>
            <w:tcW w:w="560" w:type="dxa"/>
          </w:tcPr>
          <w:p w:rsidR="00BB410E" w:rsidRDefault="00F47806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работы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spacing w:before="0"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Гипотезы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гипотезы.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555"/>
        </w:trPr>
        <w:tc>
          <w:tcPr>
            <w:tcW w:w="560" w:type="dxa"/>
          </w:tcPr>
          <w:p w:rsidR="00BB410E" w:rsidRDefault="00F4780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spacing w:before="0" w:line="280" w:lineRule="exact"/>
              <w:ind w:right="327"/>
              <w:rPr>
                <w:sz w:val="24"/>
              </w:rPr>
            </w:pPr>
            <w:r>
              <w:rPr>
                <w:sz w:val="24"/>
              </w:rPr>
              <w:t xml:space="preserve">Работа с массивом материала – обзор, анализ, критика, </w:t>
            </w:r>
            <w:proofErr w:type="spellStart"/>
            <w:r>
              <w:rPr>
                <w:sz w:val="24"/>
              </w:rPr>
              <w:t>рерайтинг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присвоение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545"/>
        </w:trPr>
        <w:tc>
          <w:tcPr>
            <w:tcW w:w="560" w:type="dxa"/>
          </w:tcPr>
          <w:p w:rsidR="00BB410E" w:rsidRDefault="00F47806">
            <w:pPr>
              <w:pStyle w:val="TableParagraph"/>
              <w:spacing w:before="0"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  <w:r>
              <w:rPr>
                <w:sz w:val="24"/>
              </w:rPr>
              <w:t xml:space="preserve">Работа с массивом материала – обзор, анализ, критика, </w:t>
            </w:r>
            <w:proofErr w:type="spellStart"/>
            <w:r>
              <w:rPr>
                <w:sz w:val="24"/>
              </w:rPr>
              <w:t>рерайтинг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присвоение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spacing w:before="0"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548"/>
        </w:trPr>
        <w:tc>
          <w:tcPr>
            <w:tcW w:w="560" w:type="dxa"/>
          </w:tcPr>
          <w:p w:rsidR="00BB410E" w:rsidRDefault="00F47806">
            <w:pPr>
              <w:pStyle w:val="TableParagraph"/>
              <w:spacing w:before="0"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массивом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 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обзор,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критика,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рерайтинг</w:t>
            </w:r>
            <w:proofErr w:type="spellEnd"/>
            <w:r>
              <w:rPr>
                <w:sz w:val="24"/>
              </w:rPr>
              <w:t>,</w:t>
            </w:r>
          </w:p>
          <w:p w:rsidR="00BB410E" w:rsidRDefault="00F47806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присвоение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spacing w:before="0"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55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  <w:r>
              <w:rPr>
                <w:sz w:val="24"/>
              </w:rPr>
              <w:t xml:space="preserve">Работа с массивом материала – обзор, анализ, критика, </w:t>
            </w:r>
            <w:proofErr w:type="spellStart"/>
            <w:r>
              <w:rPr>
                <w:sz w:val="24"/>
              </w:rPr>
              <w:t>рерайтинг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присвоение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548"/>
        </w:trPr>
        <w:tc>
          <w:tcPr>
            <w:tcW w:w="560" w:type="dxa"/>
          </w:tcPr>
          <w:p w:rsidR="00BB410E" w:rsidRDefault="00F47806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архиве,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библиотеках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spacing w:before="0"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551"/>
        </w:trPr>
        <w:tc>
          <w:tcPr>
            <w:tcW w:w="560" w:type="dxa"/>
          </w:tcPr>
          <w:p w:rsidR="00BB410E" w:rsidRDefault="00F47806">
            <w:pPr>
              <w:pStyle w:val="TableParagraph"/>
              <w:spacing w:before="0"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архиве,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музеях,</w:t>
            </w:r>
          </w:p>
          <w:p w:rsidR="00BB410E" w:rsidRDefault="00F47806">
            <w:pPr>
              <w:pStyle w:val="TableParagraph"/>
              <w:spacing w:before="4"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библиотеках</w:t>
            </w:r>
            <w:proofErr w:type="gramEnd"/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spacing w:before="0"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549"/>
        </w:trPr>
        <w:tc>
          <w:tcPr>
            <w:tcW w:w="560" w:type="dxa"/>
          </w:tcPr>
          <w:p w:rsidR="00BB410E" w:rsidRDefault="00F4780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архиве,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библиотеках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55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каталогами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553"/>
        </w:trPr>
        <w:tc>
          <w:tcPr>
            <w:tcW w:w="560" w:type="dxa"/>
          </w:tcPr>
          <w:p w:rsidR="00BB410E" w:rsidRDefault="00F47806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B410E" w:rsidRDefault="00F47806">
            <w:pPr>
              <w:pStyle w:val="TableParagraph"/>
              <w:spacing w:before="4" w:line="254" w:lineRule="exact"/>
              <w:rPr>
                <w:sz w:val="24"/>
              </w:rPr>
            </w:pPr>
            <w:r>
              <w:rPr>
                <w:sz w:val="24"/>
              </w:rPr>
              <w:t>каталогами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spacing w:before="0"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55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каталогами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38"/>
        </w:trPr>
        <w:tc>
          <w:tcPr>
            <w:tcW w:w="560" w:type="dxa"/>
          </w:tcPr>
          <w:p w:rsidR="00BB410E" w:rsidRDefault="00F47806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архивах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spacing w:before="0"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555"/>
        </w:trPr>
        <w:tc>
          <w:tcPr>
            <w:tcW w:w="560" w:type="dxa"/>
          </w:tcPr>
          <w:p w:rsidR="00BB410E" w:rsidRDefault="00F4780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549"/>
        </w:trPr>
        <w:tc>
          <w:tcPr>
            <w:tcW w:w="560" w:type="dxa"/>
          </w:tcPr>
          <w:p w:rsidR="00BB410E" w:rsidRDefault="00F47806">
            <w:pPr>
              <w:pStyle w:val="TableParagraph"/>
              <w:spacing w:before="0"/>
              <w:ind w:left="17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spacing w:before="0" w:line="276" w:lineRule="exact"/>
              <w:ind w:right="32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38"/>
        </w:trPr>
        <w:tc>
          <w:tcPr>
            <w:tcW w:w="560" w:type="dxa"/>
          </w:tcPr>
          <w:p w:rsidR="00BB410E" w:rsidRDefault="00F47806">
            <w:pPr>
              <w:pStyle w:val="TableParagraph"/>
              <w:spacing w:before="0"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Эскизы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spacing w:before="0"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B410E" w:rsidRDefault="00BB410E">
      <w:pPr>
        <w:spacing w:line="275" w:lineRule="exact"/>
        <w:jc w:val="center"/>
        <w:rPr>
          <w:sz w:val="24"/>
        </w:rPr>
        <w:sectPr w:rsidR="00BB410E" w:rsidSect="00F47806">
          <w:headerReference w:type="default" r:id="rId7"/>
          <w:pgSz w:w="16840" w:h="11910" w:orient="landscape"/>
          <w:pgMar w:top="720" w:right="280" w:bottom="851" w:left="1040" w:header="711" w:footer="0" w:gutter="0"/>
          <w:cols w:space="720"/>
          <w:docGrid w:linePitch="299"/>
        </w:sectPr>
      </w:pPr>
    </w:p>
    <w:p w:rsidR="00BB410E" w:rsidRDefault="00BB410E">
      <w:pPr>
        <w:pStyle w:val="a3"/>
        <w:spacing w:before="9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7268"/>
        <w:gridCol w:w="1521"/>
      </w:tblGrid>
      <w:tr w:rsidR="00BB410E">
        <w:trPr>
          <w:trHeight w:val="55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барьеры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курсовых работ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553"/>
        </w:trPr>
        <w:tc>
          <w:tcPr>
            <w:tcW w:w="560" w:type="dxa"/>
          </w:tcPr>
          <w:p w:rsidR="00BB410E" w:rsidRDefault="00F47806">
            <w:pPr>
              <w:pStyle w:val="TableParagraph"/>
              <w:spacing w:before="0" w:line="275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spacing w:before="0" w:line="276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spacing w:before="0"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Библиография,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каталоги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55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spacing w:before="0" w:line="27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иллюстрированных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ссылок,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сносок, списка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38"/>
        </w:trPr>
        <w:tc>
          <w:tcPr>
            <w:tcW w:w="560" w:type="dxa"/>
          </w:tcPr>
          <w:p w:rsidR="00BB410E" w:rsidRDefault="00F47806">
            <w:pPr>
              <w:pStyle w:val="TableParagraph"/>
              <w:spacing w:before="0" w:line="275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spacing w:before="0"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Публичная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Рефлексия,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7828" w:type="dxa"/>
            <w:gridSpan w:val="2"/>
          </w:tcPr>
          <w:p w:rsidR="00BB410E" w:rsidRDefault="00F4780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621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BB410E">
        <w:trPr>
          <w:trHeight w:val="340"/>
        </w:trPr>
        <w:tc>
          <w:tcPr>
            <w:tcW w:w="7828" w:type="dxa"/>
            <w:gridSpan w:val="2"/>
          </w:tcPr>
          <w:p w:rsidR="00BB410E" w:rsidRDefault="00F47806">
            <w:pPr>
              <w:pStyle w:val="TableParagraph"/>
              <w:ind w:left="3442" w:right="3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spacing w:before="0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ссылок,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сносок,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ссылок,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сносок,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39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достигнутых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монолога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спора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39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Дебаты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B410E" w:rsidRDefault="00BB410E">
      <w:pPr>
        <w:pStyle w:val="a3"/>
        <w:spacing w:before="9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7268"/>
        <w:gridCol w:w="1521"/>
      </w:tblGrid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40"/>
        </w:trPr>
        <w:tc>
          <w:tcPr>
            <w:tcW w:w="560" w:type="dxa"/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7268" w:type="dxa"/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37"/>
        </w:trPr>
        <w:tc>
          <w:tcPr>
            <w:tcW w:w="560" w:type="dxa"/>
            <w:tcBorders>
              <w:bottom w:val="single" w:sz="6" w:space="0" w:color="000000"/>
            </w:tcBorders>
          </w:tcPr>
          <w:p w:rsidR="00BB410E" w:rsidRDefault="00F47806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7268" w:type="dxa"/>
            <w:tcBorders>
              <w:bottom w:val="single" w:sz="6" w:space="0" w:color="000000"/>
            </w:tcBorders>
          </w:tcPr>
          <w:p w:rsidR="00BB410E" w:rsidRDefault="00F47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литературы, которая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выйти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21" w:type="dxa"/>
            <w:tcBorders>
              <w:bottom w:val="single" w:sz="6" w:space="0" w:color="000000"/>
            </w:tcBorders>
          </w:tcPr>
          <w:p w:rsidR="00BB410E" w:rsidRDefault="00F4780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410E">
        <w:trPr>
          <w:trHeight w:val="337"/>
        </w:trPr>
        <w:tc>
          <w:tcPr>
            <w:tcW w:w="7828" w:type="dxa"/>
            <w:gridSpan w:val="2"/>
            <w:tcBorders>
              <w:top w:val="single" w:sz="6" w:space="0" w:color="000000"/>
            </w:tcBorders>
          </w:tcPr>
          <w:p w:rsidR="00BB410E" w:rsidRDefault="00F47806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21" w:type="dxa"/>
            <w:tcBorders>
              <w:top w:val="single" w:sz="6" w:space="0" w:color="000000"/>
            </w:tcBorders>
          </w:tcPr>
          <w:p w:rsidR="00BB410E" w:rsidRDefault="00F47806">
            <w:pPr>
              <w:pStyle w:val="TableParagraph"/>
              <w:spacing w:before="0" w:line="275" w:lineRule="exact"/>
              <w:ind w:left="621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BB410E">
        <w:trPr>
          <w:trHeight w:val="340"/>
        </w:trPr>
        <w:tc>
          <w:tcPr>
            <w:tcW w:w="7828" w:type="dxa"/>
            <w:gridSpan w:val="2"/>
          </w:tcPr>
          <w:p w:rsidR="00BB410E" w:rsidRDefault="00F4780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521" w:type="dxa"/>
          </w:tcPr>
          <w:p w:rsidR="00BB410E" w:rsidRDefault="00F47806">
            <w:pPr>
              <w:pStyle w:val="TableParagraph"/>
              <w:ind w:left="621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496D34" w:rsidRDefault="00496D34"/>
    <w:sectPr w:rsidR="00496D34" w:rsidSect="00CB5567">
      <w:pgSz w:w="16840" w:h="11910" w:orient="landscape"/>
      <w:pgMar w:top="720" w:right="280" w:bottom="1600" w:left="1040" w:header="711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10E" w:rsidRDefault="00BB410E" w:rsidP="00BB410E">
      <w:r>
        <w:separator/>
      </w:r>
    </w:p>
  </w:endnote>
  <w:endnote w:type="continuationSeparator" w:id="1">
    <w:p w:rsidR="00BB410E" w:rsidRDefault="00BB410E" w:rsidP="00BB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10E" w:rsidRDefault="00BB410E" w:rsidP="00BB410E">
      <w:r>
        <w:separator/>
      </w:r>
    </w:p>
  </w:footnote>
  <w:footnote w:type="continuationSeparator" w:id="1">
    <w:p w:rsidR="00BB410E" w:rsidRDefault="00BB410E" w:rsidP="00BB4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0E" w:rsidRDefault="00BB410E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A3B"/>
    <w:multiLevelType w:val="hybridMultilevel"/>
    <w:tmpl w:val="14160560"/>
    <w:lvl w:ilvl="0" w:tplc="B7AA8ED4">
      <w:numFmt w:val="bullet"/>
      <w:lvlText w:val="–"/>
      <w:lvlJc w:val="left"/>
      <w:pPr>
        <w:ind w:left="10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62ADC8A">
      <w:numFmt w:val="bullet"/>
      <w:lvlText w:val="•"/>
      <w:lvlJc w:val="left"/>
      <w:pPr>
        <w:ind w:left="1048" w:hanging="425"/>
      </w:pPr>
      <w:rPr>
        <w:rFonts w:hint="default"/>
        <w:lang w:val="ru-RU" w:eastAsia="en-US" w:bidi="ar-SA"/>
      </w:rPr>
    </w:lvl>
    <w:lvl w:ilvl="2" w:tplc="4EB4B428">
      <w:numFmt w:val="bullet"/>
      <w:lvlText w:val="•"/>
      <w:lvlJc w:val="left"/>
      <w:pPr>
        <w:ind w:left="1997" w:hanging="425"/>
      </w:pPr>
      <w:rPr>
        <w:rFonts w:hint="default"/>
        <w:lang w:val="ru-RU" w:eastAsia="en-US" w:bidi="ar-SA"/>
      </w:rPr>
    </w:lvl>
    <w:lvl w:ilvl="3" w:tplc="DDC4263C">
      <w:numFmt w:val="bullet"/>
      <w:lvlText w:val="•"/>
      <w:lvlJc w:val="left"/>
      <w:pPr>
        <w:ind w:left="2945" w:hanging="425"/>
      </w:pPr>
      <w:rPr>
        <w:rFonts w:hint="default"/>
        <w:lang w:val="ru-RU" w:eastAsia="en-US" w:bidi="ar-SA"/>
      </w:rPr>
    </w:lvl>
    <w:lvl w:ilvl="4" w:tplc="2B1C2994">
      <w:numFmt w:val="bullet"/>
      <w:lvlText w:val="•"/>
      <w:lvlJc w:val="left"/>
      <w:pPr>
        <w:ind w:left="3894" w:hanging="425"/>
      </w:pPr>
      <w:rPr>
        <w:rFonts w:hint="default"/>
        <w:lang w:val="ru-RU" w:eastAsia="en-US" w:bidi="ar-SA"/>
      </w:rPr>
    </w:lvl>
    <w:lvl w:ilvl="5" w:tplc="7FC8842A">
      <w:numFmt w:val="bullet"/>
      <w:lvlText w:val="•"/>
      <w:lvlJc w:val="left"/>
      <w:pPr>
        <w:ind w:left="4842" w:hanging="425"/>
      </w:pPr>
      <w:rPr>
        <w:rFonts w:hint="default"/>
        <w:lang w:val="ru-RU" w:eastAsia="en-US" w:bidi="ar-SA"/>
      </w:rPr>
    </w:lvl>
    <w:lvl w:ilvl="6" w:tplc="ABA8D9F0">
      <w:numFmt w:val="bullet"/>
      <w:lvlText w:val="•"/>
      <w:lvlJc w:val="left"/>
      <w:pPr>
        <w:ind w:left="5791" w:hanging="425"/>
      </w:pPr>
      <w:rPr>
        <w:rFonts w:hint="default"/>
        <w:lang w:val="ru-RU" w:eastAsia="en-US" w:bidi="ar-SA"/>
      </w:rPr>
    </w:lvl>
    <w:lvl w:ilvl="7" w:tplc="4CB66CC8">
      <w:numFmt w:val="bullet"/>
      <w:lvlText w:val="•"/>
      <w:lvlJc w:val="left"/>
      <w:pPr>
        <w:ind w:left="6739" w:hanging="425"/>
      </w:pPr>
      <w:rPr>
        <w:rFonts w:hint="default"/>
        <w:lang w:val="ru-RU" w:eastAsia="en-US" w:bidi="ar-SA"/>
      </w:rPr>
    </w:lvl>
    <w:lvl w:ilvl="8" w:tplc="9B0A7FBC">
      <w:numFmt w:val="bullet"/>
      <w:lvlText w:val="•"/>
      <w:lvlJc w:val="left"/>
      <w:pPr>
        <w:ind w:left="7688" w:hanging="425"/>
      </w:pPr>
      <w:rPr>
        <w:rFonts w:hint="default"/>
        <w:lang w:val="ru-RU" w:eastAsia="en-US" w:bidi="ar-SA"/>
      </w:rPr>
    </w:lvl>
  </w:abstractNum>
  <w:abstractNum w:abstractNumId="1">
    <w:nsid w:val="24371B89"/>
    <w:multiLevelType w:val="hybridMultilevel"/>
    <w:tmpl w:val="2B942AC8"/>
    <w:lvl w:ilvl="0" w:tplc="B3E27A8A">
      <w:start w:val="1"/>
      <w:numFmt w:val="decimal"/>
      <w:lvlText w:val="%1."/>
      <w:lvlJc w:val="left"/>
      <w:pPr>
        <w:ind w:left="100" w:hanging="4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39AA294">
      <w:numFmt w:val="bullet"/>
      <w:lvlText w:val="–"/>
      <w:lvlJc w:val="left"/>
      <w:pPr>
        <w:ind w:left="10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91415F8">
      <w:numFmt w:val="bullet"/>
      <w:lvlText w:val="•"/>
      <w:lvlJc w:val="left"/>
      <w:pPr>
        <w:ind w:left="1997" w:hanging="425"/>
      </w:pPr>
      <w:rPr>
        <w:rFonts w:hint="default"/>
        <w:lang w:val="ru-RU" w:eastAsia="en-US" w:bidi="ar-SA"/>
      </w:rPr>
    </w:lvl>
    <w:lvl w:ilvl="3" w:tplc="1796174A">
      <w:numFmt w:val="bullet"/>
      <w:lvlText w:val="•"/>
      <w:lvlJc w:val="left"/>
      <w:pPr>
        <w:ind w:left="2945" w:hanging="425"/>
      </w:pPr>
      <w:rPr>
        <w:rFonts w:hint="default"/>
        <w:lang w:val="ru-RU" w:eastAsia="en-US" w:bidi="ar-SA"/>
      </w:rPr>
    </w:lvl>
    <w:lvl w:ilvl="4" w:tplc="E3364852">
      <w:numFmt w:val="bullet"/>
      <w:lvlText w:val="•"/>
      <w:lvlJc w:val="left"/>
      <w:pPr>
        <w:ind w:left="3894" w:hanging="425"/>
      </w:pPr>
      <w:rPr>
        <w:rFonts w:hint="default"/>
        <w:lang w:val="ru-RU" w:eastAsia="en-US" w:bidi="ar-SA"/>
      </w:rPr>
    </w:lvl>
    <w:lvl w:ilvl="5" w:tplc="E1F4CA00">
      <w:numFmt w:val="bullet"/>
      <w:lvlText w:val="•"/>
      <w:lvlJc w:val="left"/>
      <w:pPr>
        <w:ind w:left="4842" w:hanging="425"/>
      </w:pPr>
      <w:rPr>
        <w:rFonts w:hint="default"/>
        <w:lang w:val="ru-RU" w:eastAsia="en-US" w:bidi="ar-SA"/>
      </w:rPr>
    </w:lvl>
    <w:lvl w:ilvl="6" w:tplc="DFD6AAA4">
      <w:numFmt w:val="bullet"/>
      <w:lvlText w:val="•"/>
      <w:lvlJc w:val="left"/>
      <w:pPr>
        <w:ind w:left="5791" w:hanging="425"/>
      </w:pPr>
      <w:rPr>
        <w:rFonts w:hint="default"/>
        <w:lang w:val="ru-RU" w:eastAsia="en-US" w:bidi="ar-SA"/>
      </w:rPr>
    </w:lvl>
    <w:lvl w:ilvl="7" w:tplc="F4AE7166">
      <w:numFmt w:val="bullet"/>
      <w:lvlText w:val="•"/>
      <w:lvlJc w:val="left"/>
      <w:pPr>
        <w:ind w:left="6739" w:hanging="425"/>
      </w:pPr>
      <w:rPr>
        <w:rFonts w:hint="default"/>
        <w:lang w:val="ru-RU" w:eastAsia="en-US" w:bidi="ar-SA"/>
      </w:rPr>
    </w:lvl>
    <w:lvl w:ilvl="8" w:tplc="C6CC0430">
      <w:numFmt w:val="bullet"/>
      <w:lvlText w:val="•"/>
      <w:lvlJc w:val="left"/>
      <w:pPr>
        <w:ind w:left="7688" w:hanging="425"/>
      </w:pPr>
      <w:rPr>
        <w:rFonts w:hint="default"/>
        <w:lang w:val="ru-RU" w:eastAsia="en-US" w:bidi="ar-SA"/>
      </w:rPr>
    </w:lvl>
  </w:abstractNum>
  <w:abstractNum w:abstractNumId="2">
    <w:nsid w:val="4662731E"/>
    <w:multiLevelType w:val="hybridMultilevel"/>
    <w:tmpl w:val="6504B980"/>
    <w:lvl w:ilvl="0" w:tplc="0BBEC27A">
      <w:start w:val="2"/>
      <w:numFmt w:val="decimal"/>
      <w:lvlText w:val="%1."/>
      <w:lvlJc w:val="left"/>
      <w:pPr>
        <w:ind w:left="2817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440A30C">
      <w:numFmt w:val="bullet"/>
      <w:lvlText w:val="•"/>
      <w:lvlJc w:val="left"/>
      <w:pPr>
        <w:ind w:left="4620" w:hanging="240"/>
      </w:pPr>
      <w:rPr>
        <w:rFonts w:hint="default"/>
        <w:lang w:val="ru-RU" w:eastAsia="en-US" w:bidi="ar-SA"/>
      </w:rPr>
    </w:lvl>
    <w:lvl w:ilvl="2" w:tplc="70A4ABD4">
      <w:numFmt w:val="bullet"/>
      <w:lvlText w:val="•"/>
      <w:lvlJc w:val="left"/>
      <w:pPr>
        <w:ind w:left="4980" w:hanging="240"/>
      </w:pPr>
      <w:rPr>
        <w:rFonts w:hint="default"/>
        <w:lang w:val="ru-RU" w:eastAsia="en-US" w:bidi="ar-SA"/>
      </w:rPr>
    </w:lvl>
    <w:lvl w:ilvl="3" w:tplc="5F86250C">
      <w:numFmt w:val="bullet"/>
      <w:lvlText w:val="•"/>
      <w:lvlJc w:val="left"/>
      <w:pPr>
        <w:ind w:left="5555" w:hanging="240"/>
      </w:pPr>
      <w:rPr>
        <w:rFonts w:hint="default"/>
        <w:lang w:val="ru-RU" w:eastAsia="en-US" w:bidi="ar-SA"/>
      </w:rPr>
    </w:lvl>
    <w:lvl w:ilvl="4" w:tplc="AF7A5616">
      <w:numFmt w:val="bullet"/>
      <w:lvlText w:val="•"/>
      <w:lvlJc w:val="left"/>
      <w:pPr>
        <w:ind w:left="6131" w:hanging="240"/>
      </w:pPr>
      <w:rPr>
        <w:rFonts w:hint="default"/>
        <w:lang w:val="ru-RU" w:eastAsia="en-US" w:bidi="ar-SA"/>
      </w:rPr>
    </w:lvl>
    <w:lvl w:ilvl="5" w:tplc="EDE63E4C">
      <w:numFmt w:val="bullet"/>
      <w:lvlText w:val="•"/>
      <w:lvlJc w:val="left"/>
      <w:pPr>
        <w:ind w:left="6706" w:hanging="240"/>
      </w:pPr>
      <w:rPr>
        <w:rFonts w:hint="default"/>
        <w:lang w:val="ru-RU" w:eastAsia="en-US" w:bidi="ar-SA"/>
      </w:rPr>
    </w:lvl>
    <w:lvl w:ilvl="6" w:tplc="5C00E46C">
      <w:numFmt w:val="bullet"/>
      <w:lvlText w:val="•"/>
      <w:lvlJc w:val="left"/>
      <w:pPr>
        <w:ind w:left="7282" w:hanging="240"/>
      </w:pPr>
      <w:rPr>
        <w:rFonts w:hint="default"/>
        <w:lang w:val="ru-RU" w:eastAsia="en-US" w:bidi="ar-SA"/>
      </w:rPr>
    </w:lvl>
    <w:lvl w:ilvl="7" w:tplc="B53A1972">
      <w:numFmt w:val="bullet"/>
      <w:lvlText w:val="•"/>
      <w:lvlJc w:val="left"/>
      <w:pPr>
        <w:ind w:left="7858" w:hanging="240"/>
      </w:pPr>
      <w:rPr>
        <w:rFonts w:hint="default"/>
        <w:lang w:val="ru-RU" w:eastAsia="en-US" w:bidi="ar-SA"/>
      </w:rPr>
    </w:lvl>
    <w:lvl w:ilvl="8" w:tplc="ABCAE462">
      <w:numFmt w:val="bullet"/>
      <w:lvlText w:val="•"/>
      <w:lvlJc w:val="left"/>
      <w:pPr>
        <w:ind w:left="8433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B410E"/>
    <w:rsid w:val="001939F1"/>
    <w:rsid w:val="00496D34"/>
    <w:rsid w:val="00BB410E"/>
    <w:rsid w:val="00CB5567"/>
    <w:rsid w:val="00F4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41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41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410E"/>
    <w:pPr>
      <w:ind w:left="1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B410E"/>
    <w:pPr>
      <w:ind w:left="10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BB410E"/>
    <w:pPr>
      <w:ind w:left="100" w:right="125" w:firstLine="285"/>
      <w:jc w:val="both"/>
    </w:pPr>
  </w:style>
  <w:style w:type="paragraph" w:customStyle="1" w:styleId="TableParagraph">
    <w:name w:val="Table Paragraph"/>
    <w:basedOn w:val="a"/>
    <w:uiPriority w:val="1"/>
    <w:qFormat/>
    <w:rsid w:val="00BB410E"/>
    <w:pPr>
      <w:spacing w:before="1"/>
      <w:ind w:left="110"/>
    </w:pPr>
  </w:style>
  <w:style w:type="paragraph" w:styleId="a6">
    <w:name w:val="header"/>
    <w:basedOn w:val="a"/>
    <w:link w:val="a7"/>
    <w:uiPriority w:val="99"/>
    <w:semiHidden/>
    <w:unhideWhenUsed/>
    <w:rsid w:val="00CB55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556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CB55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5567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basedOn w:val="a"/>
    <w:link w:val="ab"/>
    <w:qFormat/>
    <w:rsid w:val="00CB5567"/>
    <w:pPr>
      <w:widowControl/>
      <w:autoSpaceDE/>
      <w:autoSpaceDN/>
    </w:pPr>
    <w:rPr>
      <w:rFonts w:ascii="Calibri" w:eastAsia="Calibri" w:hAnsi="Calibri"/>
      <w:lang w:val="en-US" w:bidi="en-US"/>
    </w:rPr>
  </w:style>
  <w:style w:type="character" w:customStyle="1" w:styleId="ab">
    <w:name w:val="Без интервала Знак"/>
    <w:link w:val="aa"/>
    <w:rsid w:val="00CB5567"/>
    <w:rPr>
      <w:rFonts w:ascii="Calibri" w:eastAsia="Calibri" w:hAnsi="Calibri" w:cs="Times New Roman"/>
      <w:lang w:bidi="en-US"/>
    </w:rPr>
  </w:style>
  <w:style w:type="character" w:customStyle="1" w:styleId="a5">
    <w:name w:val="Абзац списка Знак"/>
    <w:link w:val="a4"/>
    <w:uiPriority w:val="34"/>
    <w:locked/>
    <w:rsid w:val="00F4780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4431</Words>
  <Characters>25261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Yanika</dc:creator>
  <cp:lastModifiedBy>home</cp:lastModifiedBy>
  <cp:revision>3</cp:revision>
  <dcterms:created xsi:type="dcterms:W3CDTF">2021-09-14T18:33:00Z</dcterms:created>
  <dcterms:modified xsi:type="dcterms:W3CDTF">2021-11-08T04:57:00Z</dcterms:modified>
</cp:coreProperties>
</file>