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89"/>
        <w:gridCol w:w="2052"/>
        <w:gridCol w:w="2651"/>
        <w:gridCol w:w="2352"/>
      </w:tblGrid>
      <w:tr w:rsidR="00D46BE3" w:rsidTr="00D46BE3">
        <w:trPr>
          <w:tblCellSpacing w:w="0" w:type="dxa"/>
          <w:jc w:val="center"/>
        </w:trPr>
        <w:tc>
          <w:tcPr>
            <w:tcW w:w="9896" w:type="dxa"/>
            <w:gridSpan w:val="4"/>
          </w:tcPr>
          <w:p w:rsidR="00D46BE3" w:rsidRDefault="00D46BE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 ОБЩЕОБРАЗОВАТЕЛЬНОЕ  УЧРЕЖДЕНИЕ</w:t>
            </w:r>
          </w:p>
          <w:p w:rsidR="00D46BE3" w:rsidRDefault="00D46B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ПРУЖИНИНСКАЯ СРЕДНЯЯ  ОБЩЕОБРАЗОВАТЕЛЬНАЯ  ШКОЛА</w:t>
            </w:r>
          </w:p>
          <w:p w:rsidR="00D46BE3" w:rsidRDefault="00D46B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46BE3" w:rsidTr="00D46BE3">
        <w:trPr>
          <w:gridAfter w:val="1"/>
          <w:wAfter w:w="2352" w:type="dxa"/>
          <w:tblCellSpacing w:w="0" w:type="dxa"/>
          <w:jc w:val="center"/>
        </w:trPr>
        <w:tc>
          <w:tcPr>
            <w:tcW w:w="4925" w:type="dxa"/>
            <w:gridSpan w:val="2"/>
            <w:hideMark/>
          </w:tcPr>
          <w:p w:rsidR="00D46BE3" w:rsidRDefault="00D46BE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 И К А З</w:t>
            </w:r>
          </w:p>
          <w:p w:rsidR="00D46BE3" w:rsidRDefault="00D46BE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сентября 2011 г.</w:t>
            </w:r>
          </w:p>
        </w:tc>
        <w:tc>
          <w:tcPr>
            <w:tcW w:w="2651" w:type="dxa"/>
          </w:tcPr>
          <w:p w:rsidR="00D46BE3" w:rsidRDefault="00D46BE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6BE3" w:rsidTr="00D46BE3">
        <w:trPr>
          <w:gridAfter w:val="1"/>
          <w:wAfter w:w="2352" w:type="dxa"/>
          <w:tblCellSpacing w:w="0" w:type="dxa"/>
          <w:jc w:val="center"/>
        </w:trPr>
        <w:tc>
          <w:tcPr>
            <w:tcW w:w="2889" w:type="dxa"/>
            <w:hideMark/>
          </w:tcPr>
          <w:p w:rsidR="00D46BE3" w:rsidRDefault="00D46BE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Об утверждении учебных планов и рабочих программ на 2011-2012 </w:t>
            </w:r>
            <w:proofErr w:type="spellStart"/>
            <w:r>
              <w:rPr>
                <w:b/>
                <w:bCs/>
              </w:rPr>
              <w:t>уч.г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52" w:type="dxa"/>
          </w:tcPr>
          <w:p w:rsidR="00D46BE3" w:rsidRDefault="00D46BE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hideMark/>
          </w:tcPr>
          <w:p w:rsidR="00D46BE3" w:rsidRDefault="00D46BE3">
            <w:pPr>
              <w:spacing w:after="0"/>
              <w:ind w:left="708" w:hanging="463"/>
              <w:rPr>
                <w:sz w:val="24"/>
                <w:szCs w:val="24"/>
              </w:rPr>
            </w:pPr>
            <w:r>
              <w:t xml:space="preserve"> № 01-12/59</w:t>
            </w:r>
          </w:p>
        </w:tc>
      </w:tr>
    </w:tbl>
    <w:p w:rsidR="00D46BE3" w:rsidRDefault="00D46BE3" w:rsidP="00D46BE3">
      <w:pPr>
        <w:autoSpaceDE w:val="0"/>
        <w:autoSpaceDN w:val="0"/>
        <w:adjustRightInd w:val="0"/>
        <w:spacing w:after="0"/>
        <w:ind w:left="3600" w:hanging="3600"/>
        <w:jc w:val="both"/>
        <w:rPr>
          <w:rFonts w:ascii="Calibri" w:hAnsi="Calibri"/>
        </w:rPr>
      </w:pPr>
    </w:p>
    <w:p w:rsidR="00D46BE3" w:rsidRDefault="00D46BE3" w:rsidP="00D46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 соответствии со статьей 32 «Компетенция и ответственность образовательного учреждения» Закона РФ «Об образовании», на основании решения педсовета МОУ </w:t>
      </w:r>
      <w:proofErr w:type="spellStart"/>
      <w:r>
        <w:rPr>
          <w:rFonts w:ascii="Arial" w:hAnsi="Arial" w:cs="Arial"/>
          <w:b/>
          <w:bCs/>
          <w:color w:val="000000"/>
        </w:rPr>
        <w:t>Пружининской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СОШ от 29 августа 2011 г (протокол №10</w:t>
      </w:r>
      <w:proofErr w:type="gramStart"/>
      <w:r>
        <w:rPr>
          <w:rFonts w:ascii="Arial" w:hAnsi="Arial" w:cs="Arial"/>
          <w:b/>
          <w:bCs/>
          <w:color w:val="000000"/>
        </w:rPr>
        <w:t xml:space="preserve"> )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D46BE3" w:rsidRDefault="00D46BE3" w:rsidP="00D46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D46BE3" w:rsidRDefault="00D46BE3" w:rsidP="00D46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ПРИКАЗЫВАЮ:</w:t>
      </w:r>
    </w:p>
    <w:p w:rsidR="00D46BE3" w:rsidRDefault="00D46BE3" w:rsidP="00D46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D46BE3" w:rsidRDefault="00D46BE3" w:rsidP="00D4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Утвердить учебные планы 1-4, 5-7, общеобразовательных классов, составленных </w:t>
      </w:r>
    </w:p>
    <w:p w:rsidR="00D46BE3" w:rsidRDefault="00D46BE3" w:rsidP="00D46BE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основе</w:t>
      </w:r>
    </w:p>
    <w:p w:rsidR="00D46BE3" w:rsidRDefault="00D46BE3" w:rsidP="00D46B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ФГОС второго поколения для 1 класса</w:t>
      </w:r>
    </w:p>
    <w:p w:rsidR="00D46BE3" w:rsidRDefault="00D46BE3" w:rsidP="00D46B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БУП- 2004 для 2-7 классов, </w:t>
      </w:r>
    </w:p>
    <w:p w:rsidR="00D46BE3" w:rsidRDefault="00D46BE3" w:rsidP="00D46B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региональных БУП для 9, 10-11 классов.</w:t>
      </w:r>
    </w:p>
    <w:p w:rsidR="00D46BE3" w:rsidRDefault="00D46BE3" w:rsidP="00D4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Утвердить  учебные планы специального (коррекционного обучения VII вида для 3,4,5,6,7 классов)</w:t>
      </w:r>
    </w:p>
    <w:p w:rsidR="00D46BE3" w:rsidRDefault="00D46BE3" w:rsidP="00D4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Утвердить  учебные планы специального (коррекционного обучения VIII вида для 3, 4, 5, 6, 7, 9 классов)</w:t>
      </w:r>
    </w:p>
    <w:p w:rsidR="00D46BE3" w:rsidRDefault="00D46BE3" w:rsidP="00D4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Утвердить рабочие программы по указанным в учебных планах предметам на 2011-2012 учебный год.</w:t>
      </w:r>
    </w:p>
    <w:p w:rsidR="00D46BE3" w:rsidRDefault="00D46BE3" w:rsidP="00D4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Утвердить основную образовательную программу начального общего образования и ввести в действие с 01.09 2012 г </w:t>
      </w:r>
      <w:proofErr w:type="gramStart"/>
      <w:r>
        <w:rPr>
          <w:rFonts w:ascii="Arial" w:hAnsi="Arial" w:cs="Arial"/>
          <w:bCs/>
          <w:color w:val="000000"/>
        </w:rPr>
        <w:t xml:space="preserve">( </w:t>
      </w:r>
      <w:proofErr w:type="gramEnd"/>
      <w:r>
        <w:rPr>
          <w:rFonts w:ascii="Arial" w:hAnsi="Arial" w:cs="Arial"/>
          <w:bCs/>
          <w:color w:val="000000"/>
        </w:rPr>
        <w:t>1 класс);</w:t>
      </w:r>
    </w:p>
    <w:p w:rsidR="00D46BE3" w:rsidRDefault="00D46BE3" w:rsidP="00D4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Утвердить программу развития школы на период 2011-2015 г.</w:t>
      </w:r>
    </w:p>
    <w:p w:rsidR="00D46BE3" w:rsidRDefault="00D46BE3" w:rsidP="00D46BE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D46BE3" w:rsidRDefault="00D46BE3" w:rsidP="00D46BE3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color w:val="000000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92"/>
        <w:gridCol w:w="3000"/>
        <w:gridCol w:w="1906"/>
        <w:gridCol w:w="1904"/>
        <w:gridCol w:w="1906"/>
      </w:tblGrid>
      <w:tr w:rsidR="00D46BE3" w:rsidTr="00D46BE3">
        <w:trPr>
          <w:tblCellSpacing w:w="0" w:type="dxa"/>
          <w:jc w:val="center"/>
        </w:trPr>
        <w:tc>
          <w:tcPr>
            <w:tcW w:w="592" w:type="dxa"/>
          </w:tcPr>
          <w:p w:rsidR="00D46BE3" w:rsidRDefault="00D46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D46BE3" w:rsidRDefault="00D46BE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t>Директор школы:</w:t>
            </w:r>
          </w:p>
          <w:p w:rsidR="00D46BE3" w:rsidRDefault="00D46BE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D46BE3" w:rsidRDefault="00D46BE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hideMark/>
          </w:tcPr>
          <w:p w:rsidR="00D46BE3" w:rsidRDefault="00D46BE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Бучнева А. Б.</w:t>
            </w:r>
          </w:p>
        </w:tc>
        <w:tc>
          <w:tcPr>
            <w:tcW w:w="1906" w:type="dxa"/>
          </w:tcPr>
          <w:p w:rsidR="00D46BE3" w:rsidRDefault="00D46B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0000" w:rsidRDefault="00D46B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0921"/>
    <w:multiLevelType w:val="hybridMultilevel"/>
    <w:tmpl w:val="A78C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D2496"/>
    <w:multiLevelType w:val="hybridMultilevel"/>
    <w:tmpl w:val="9E12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45E0D"/>
    <w:multiLevelType w:val="hybridMultilevel"/>
    <w:tmpl w:val="E7BCDD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46BE3"/>
    <w:rsid w:val="00D4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2012-04-26T19:19:00Z</dcterms:created>
  <dcterms:modified xsi:type="dcterms:W3CDTF">2012-04-26T19:20:00Z</dcterms:modified>
</cp:coreProperties>
</file>