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CF" w:rsidRDefault="00432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081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="007A0FAF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d"/>
        <w:tblW w:w="1513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9"/>
        <w:gridCol w:w="2848"/>
        <w:gridCol w:w="8463"/>
        <w:gridCol w:w="3074"/>
      </w:tblGrid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E75CF" w:rsidTr="00081489">
        <w:tc>
          <w:tcPr>
            <w:tcW w:w="151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C129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C129E1"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CE75CF" w:rsidTr="00081489">
        <w:trPr>
          <w:trHeight w:val="1525"/>
        </w:trPr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B0414E" w:rsidP="00430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 10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B0414E" w:rsidRPr="004372B4" w:rsidRDefault="00B0414E" w:rsidP="00B04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Языковые средства контакта: личные местоимения 1-го и 2-го лица, глаголы 1-го и 2-го лица, обращение к слушателям, вопросительные предложения, риторические вопросы, вопросно-ответные конструкции.</w:t>
            </w:r>
          </w:p>
          <w:p w:rsidR="0036687C" w:rsidRDefault="009F354A" w:rsidP="00B04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B0414E" w:rsidRPr="004372B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https://interneturok.ru/lesson/russian/4-klass/mestoimenie/mestoimeniya-1-2-3-litsa-upotreblenie-lichnyh-mestoimeniy-v-rechi-pravopisanie-mestoimeniy-s-predlogami</w:t>
              </w:r>
            </w:hyperlink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A67C9D" w:rsidRDefault="00A6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5CF" w:rsidRDefault="00B0414E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gramStart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>ренировочные</w:t>
            </w:r>
            <w:proofErr w:type="spellEnd"/>
            <w:r w:rsidRPr="004372B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Ответы прислать личным сообщением в ВК</w:t>
            </w:r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B04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427480" w:rsidRPr="00457006" w:rsidRDefault="00B0414E" w:rsidP="004274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</w:t>
            </w:r>
            <w:r w:rsidR="00427480" w:rsidRPr="0045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Подчинительные  союзы. Морфологический разбор союза «  Параграф 64 упр. 382.</w:t>
            </w:r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B04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396ACE">
              <w:rPr>
                <w:rFonts w:ascii="Times New Roman" w:hAnsi="Times New Roman" w:cs="Times New Roman"/>
              </w:rPr>
              <w:t xml:space="preserve"> и в Одноклассниках</w:t>
            </w:r>
            <w:proofErr w:type="gramStart"/>
            <w:r w:rsidR="00396AC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CE75CF" w:rsidTr="00081489">
        <w:trPr>
          <w:trHeight w:val="280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396A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 w:rsidP="00396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="00396ACE">
              <w:rPr>
                <w:rFonts w:ascii="Times New Roman" w:hAnsi="Times New Roman" w:cs="Times New Roman"/>
              </w:rPr>
              <w:t>Русский язык. ОГЭ 36 вариантов И</w:t>
            </w:r>
            <w:proofErr w:type="gramStart"/>
            <w:r w:rsidR="00396ACE">
              <w:rPr>
                <w:rFonts w:ascii="Times New Roman" w:hAnsi="Times New Roman" w:cs="Times New Roman"/>
              </w:rPr>
              <w:t>,П</w:t>
            </w:r>
            <w:proofErr w:type="gramEnd"/>
            <w:r w:rsidR="00396A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6ACE">
              <w:rPr>
                <w:rFonts w:ascii="Times New Roman" w:hAnsi="Times New Roman" w:cs="Times New Roman"/>
              </w:rPr>
              <w:t>Цыбулько</w:t>
            </w:r>
            <w:proofErr w:type="spellEnd"/>
            <w:r w:rsidR="00396ACE">
              <w:rPr>
                <w:rFonts w:ascii="Times New Roman" w:hAnsi="Times New Roman" w:cs="Times New Roman"/>
              </w:rPr>
              <w:t xml:space="preserve">. Вариант 18,19, 20. В тетрадях для подготовки к экзамену.  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396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CE75CF" w:rsidTr="00081489">
        <w:trPr>
          <w:trHeight w:val="281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CE75CF" w:rsidP="003668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129E1" w:rsidRDefault="00C12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089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5CF" w:rsidRDefault="00CE75C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5CF" w:rsidTr="00081489">
        <w:trPr>
          <w:trHeight w:val="473"/>
        </w:trPr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396A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6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396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Параграф 12 ответить на все вопросы после параграфа.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  <w:r w:rsidR="00396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B03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Путь духовных исканий Андрея Болконского и Пьера Безухова до 1812 года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произведение, вопросы (в тетради)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B03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в 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B03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8 класс.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0A35" w:rsidRPr="00E67314" w:rsidRDefault="002D0A35" w:rsidP="002D0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Style w:val="1"/>
                <w:rFonts w:eastAsia="Century Schoolbook"/>
                <w:sz w:val="24"/>
                <w:szCs w:val="24"/>
              </w:rPr>
              <w:t>Жизнь наро</w:t>
            </w:r>
            <w:r w:rsidRPr="00B954AA">
              <w:rPr>
                <w:rStyle w:val="1"/>
                <w:rFonts w:eastAsia="Century Schoolbook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B954AA">
              <w:rPr>
                <w:rStyle w:val="1"/>
                <w:rFonts w:eastAsia="Century Schoolbook"/>
                <w:sz w:val="24"/>
                <w:szCs w:val="24"/>
              </w:rPr>
              <w:softHyphen/>
              <w:t>нии А. Твар</w:t>
            </w:r>
            <w:r w:rsidRPr="00B954AA">
              <w:rPr>
                <w:rStyle w:val="1"/>
                <w:rFonts w:eastAsia="Century Schoolbook"/>
                <w:sz w:val="24"/>
                <w:szCs w:val="24"/>
              </w:rPr>
              <w:softHyphen/>
              <w:t>довского «Василий Теркин»</w:t>
            </w:r>
            <w:r>
              <w:rPr>
                <w:rStyle w:val="1"/>
                <w:rFonts w:eastAsia="Century Schoolbook"/>
                <w:sz w:val="24"/>
                <w:szCs w:val="24"/>
              </w:rPr>
              <w:t xml:space="preserve"> </w:t>
            </w:r>
            <w:r w:rsidRPr="00E67314">
              <w:rPr>
                <w:rFonts w:ascii="Times New Roman" w:hAnsi="Times New Roman"/>
                <w:sz w:val="24"/>
                <w:szCs w:val="24"/>
              </w:rPr>
              <w:t>Тест на восприятие</w:t>
            </w:r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в 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081489">
        <w:trPr>
          <w:trHeight w:val="443"/>
        </w:trPr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CE75CF" w:rsidP="002D0A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5CF" w:rsidTr="00081489">
        <w:tc>
          <w:tcPr>
            <w:tcW w:w="749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3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43089F" w:rsidP="001B5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4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5CF" w:rsidTr="00081489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07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E75CF" w:rsidTr="00081489">
        <w:tc>
          <w:tcPr>
            <w:tcW w:w="151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C129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C129E1">
              <w:rPr>
                <w:rFonts w:ascii="Times New Roman" w:hAnsi="Times New Roman" w:cs="Times New Roman"/>
                <w:b/>
              </w:rPr>
              <w:t xml:space="preserve">7 апреля </w:t>
            </w: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CE75CF" w:rsidRPr="0043089F" w:rsidTr="00081489">
        <w:tc>
          <w:tcPr>
            <w:tcW w:w="749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A67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2D0A35" w:rsidP="00A67C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67C9D" w:rsidRDefault="002D0A35" w:rsidP="002D0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Вариант  ОГЭ. Изложение « Обида» Выделить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 каждую в тетради для ОГЭ 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43089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E75C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  <w:r w:rsidR="00A67C9D"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2D0A35" w:rsidP="002D0A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1F6A" w:rsidRPr="004E594D" w:rsidRDefault="00B21F6A" w:rsidP="00B2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В. Маяковский.</w:t>
            </w:r>
          </w:p>
          <w:p w:rsidR="00B21F6A" w:rsidRPr="004E594D" w:rsidRDefault="00B21F6A" w:rsidP="00B2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 вы могли бы?», «Послушайте!». В. В. Маяковский.</w:t>
            </w:r>
          </w:p>
          <w:p w:rsidR="00CE75CF" w:rsidRDefault="00B21F6A" w:rsidP="00B21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«Люблю» (отрывок), «Прощанье» Конспектирование статьи учебника о В. Маяковском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rPr>
                <w:rFonts w:ascii="Times New Roman" w:hAnsi="Times New Roman" w:cs="Times New Roman"/>
              </w:rPr>
            </w:pPr>
          </w:p>
          <w:p w:rsidR="00CE75CF" w:rsidRDefault="007A0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E75CF" w:rsidRDefault="00CE75CF">
            <w:pPr>
              <w:rPr>
                <w:rFonts w:ascii="Times New Roman" w:hAnsi="Times New Roman" w:cs="Times New Roman"/>
              </w:rPr>
            </w:pPr>
          </w:p>
          <w:p w:rsidR="00CE75CF" w:rsidRDefault="00CE75CF">
            <w:pPr>
              <w:rPr>
                <w:rFonts w:ascii="Times New Roman" w:hAnsi="Times New Roman" w:cs="Times New Roman"/>
              </w:rPr>
            </w:pPr>
          </w:p>
        </w:tc>
      </w:tr>
      <w:tr w:rsidR="004739D3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4739D3" w:rsidRDefault="004739D3" w:rsidP="00473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4739D3" w:rsidRDefault="00B21F6A" w:rsidP="00172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10  класс</w:t>
            </w:r>
            <w:r w:rsidR="0017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Риторика </w:t>
            </w:r>
            <w:proofErr w:type="gramStart"/>
            <w:r w:rsidR="0017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172634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факультатив).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4739D3" w:rsidRDefault="00172634" w:rsidP="00B21F6A">
            <w:pPr>
              <w:pStyle w:val="af0"/>
            </w:pPr>
            <w:r w:rsidRPr="002148A1">
              <w:rPr>
                <w:color w:val="000000"/>
                <w:spacing w:val="-3"/>
                <w:sz w:val="18"/>
                <w:szCs w:val="18"/>
              </w:rPr>
              <w:t>Понятие эффективности речевого общения</w:t>
            </w:r>
            <w:r w:rsidRPr="002148A1">
              <w:rPr>
                <w:color w:val="000000"/>
                <w:spacing w:val="-2"/>
                <w:sz w:val="18"/>
                <w:szCs w:val="18"/>
              </w:rPr>
              <w:t xml:space="preserve"> Описание речевых </w:t>
            </w:r>
            <w:r w:rsidRPr="002148A1">
              <w:rPr>
                <w:color w:val="000000"/>
                <w:sz w:val="18"/>
                <w:szCs w:val="18"/>
              </w:rPr>
              <w:t xml:space="preserve">ситуаций по схеме </w:t>
            </w:r>
            <w:r w:rsidRPr="002148A1">
              <w:rPr>
                <w:color w:val="000000"/>
                <w:spacing w:val="-6"/>
                <w:sz w:val="18"/>
                <w:szCs w:val="18"/>
              </w:rPr>
              <w:t>(с.131)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4739D3" w:rsidRDefault="004739D3" w:rsidP="00473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172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Литература  10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172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Изображение войны 1805-1807 гг. Смотр войск под </w:t>
            </w:r>
            <w:proofErr w:type="spellStart"/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Браунау</w:t>
            </w:r>
            <w:proofErr w:type="spell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произведение, вопросы (в тетради)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172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8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4322DB" w:rsidP="00172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82F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zh-CN"/>
              </w:rPr>
              <w:t>Вводные конструкции. Группы вводных слов и вводных сочетаний слов по значению.</w:t>
            </w: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§ 59-60,упр.363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432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4322DB" w:rsidP="004322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Чудо  огород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432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Уход за рассадой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Полив и подкормка в домашних условиях.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 w:rsidP="004322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5CF" w:rsidTr="00081489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07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E75CF" w:rsidTr="00081489">
        <w:tc>
          <w:tcPr>
            <w:tcW w:w="151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C1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C129E1">
              <w:rPr>
                <w:rFonts w:ascii="Times New Roman" w:hAnsi="Times New Roman" w:cs="Times New Roman"/>
                <w:b/>
                <w:sz w:val="24"/>
                <w:szCs w:val="24"/>
              </w:rPr>
              <w:t>8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 w:rsidP="00A036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="00432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36C4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Решить вариант 1 ВПР на сайте «Решу ВПР» </w:t>
            </w:r>
            <w:hyperlink r:id="rId6">
              <w:r>
                <w:rPr>
                  <w:rStyle w:val="-"/>
                  <w:rFonts w:ascii="Times New Roman" w:hAnsi="Times New Roman" w:cs="Times New Roman"/>
                </w:rPr>
                <w:t>https://rus7-vpr.sdamgia.ru/</w:t>
              </w:r>
            </w:hyperlink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4322DB" w:rsidP="003759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75950" w:rsidRDefault="004322DB" w:rsidP="00A036C4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П.1</w:t>
            </w:r>
            <w:r w:rsidR="00A036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конспект, письменно вопросы после параграфа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CE75C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A036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 6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A036C4" w:rsidP="00A036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П.13, интернет ресурс «РЭШ» УРОК 25 ПОСМОТРЕТЬ, ВЫПОЛНИТЬ ТРЕНИРОВОЧНЫЕ ЗАДАНИЯ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651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5CF" w:rsidTr="00081489">
        <w:trPr>
          <w:trHeight w:val="945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CE75CF" w:rsidRDefault="001B5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B58B0" w:rsidRDefault="001B5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A036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Литература 10</w:t>
            </w:r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A036C4" w:rsidP="002A4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Женские образы в романе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Л.Н. Толстого </w:t>
            </w: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«Война и мир»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   Составить  презентацию на тему «</w:t>
            </w:r>
            <w:r w:rsidR="002A49C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браз </w:t>
            </w:r>
            <w:r w:rsidR="002A49C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Наташи Ростовой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в романе « Война и мир».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A49C6" w:rsidTr="00081489">
        <w:trPr>
          <w:trHeight w:val="2400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2A49C6" w:rsidRDefault="002A4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2A49C6" w:rsidRDefault="002A49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5.Литература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A49C6" w:rsidRPr="00B954AA" w:rsidRDefault="002A49C6" w:rsidP="002A49C6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СТИХИ И ПЕСНИ О ВЕЛИКОЙ ОТЕЧЕСТВЕННОЙ ВОЙНЕ 1941-1945 ГГ. (ОБЗОР)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В. Иса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жгли род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ную хату»; Б.Ш. Оку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джава «Пе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сенка о 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хоте», «Здесь птицы не поют»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Выучить 1 стихотворение.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A49C6" w:rsidRDefault="002A4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D1EDF" w:rsidTr="00081489">
        <w:trPr>
          <w:trHeight w:val="300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2D1EDF" w:rsidRDefault="002D1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2D1EDF" w:rsidP="002A49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8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Pr="00BA4DCD" w:rsidRDefault="002D1EDF" w:rsidP="00DE0E1C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Вводные слова, словосочетания и знаки препинания при них.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Тест по теме Вводные слова. 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D1EDF" w:rsidTr="00081489">
        <w:trPr>
          <w:trHeight w:val="240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2D1EDF" w:rsidRDefault="002D1EDF" w:rsidP="00865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2D1EDF" w:rsidRDefault="002D1EDF" w:rsidP="00865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2D1EDF" w:rsidP="008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подведения итогов присылаем результат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криншот)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865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 w:rsidP="002D1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2D1EDF" w:rsidP="002D1E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2D1EDF" w:rsidP="00427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EDF" w:rsidTr="00081489">
        <w:trPr>
          <w:trHeight w:val="949"/>
        </w:trPr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2D1EDF">
            <w:pPr>
              <w:spacing w:after="0" w:line="240" w:lineRule="auto"/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2D1E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1EDF" w:rsidRDefault="002D1E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1EDF" w:rsidRDefault="002D1EDF">
            <w:pPr>
              <w:spacing w:after="0" w:line="240" w:lineRule="auto"/>
            </w:pP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EDF" w:rsidRDefault="002D1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EDF" w:rsidRDefault="002D1E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_DdeLink__1015_3651494004"/>
            <w:bookmarkEnd w:id="0"/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  <w:tcMar>
              <w:left w:w="103" w:type="dxa"/>
            </w:tcMar>
          </w:tcPr>
          <w:p w:rsidR="002D1EDF" w:rsidRDefault="002D1EDF" w:rsidP="002D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</w:tr>
      <w:tr w:rsidR="002D1EDF" w:rsidTr="00081489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07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2D1EDF" w:rsidTr="00081489">
        <w:tc>
          <w:tcPr>
            <w:tcW w:w="15134" w:type="dxa"/>
            <w:gridSpan w:val="4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C224CE" w:rsidP="0086572E">
            <w:pPr>
              <w:pStyle w:val="af0"/>
            </w:pPr>
            <w:r>
              <w:t>Учебник по русскому языку. Ответить устно на вопросы стр. 155. Упражнение 223, 224 по заданию. В рабочих тетрадях по русскому языку.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C224CE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7 класс</w:t>
            </w:r>
          </w:p>
        </w:tc>
        <w:tc>
          <w:tcPr>
            <w:tcW w:w="8463" w:type="dxa"/>
            <w:vMerge w:val="restart"/>
            <w:shd w:val="clear" w:color="auto" w:fill="auto"/>
            <w:tcMar>
              <w:left w:w="103" w:type="dxa"/>
            </w:tcMar>
          </w:tcPr>
          <w:p w:rsidR="002D1EDF" w:rsidRDefault="00C224CE" w:rsidP="00C22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Рассуждение на дискуссионную тему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Сочинение Книга –наш друг и советчик.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384</w:t>
            </w:r>
          </w:p>
        </w:tc>
        <w:tc>
          <w:tcPr>
            <w:tcW w:w="3074" w:type="dxa"/>
            <w:vMerge w:val="restart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личные сообщения</w:t>
            </w: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C224CE" w:rsidP="00A94B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63" w:type="dxa"/>
            <w:vMerge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vMerge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A94B50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2D1EDF" w:rsidRDefault="00A94B50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A94B50" w:rsidP="003845A5">
            <w:pPr>
              <w:rPr>
                <w:rFonts w:ascii="Times New Roman" w:hAnsi="Times New Roman" w:cs="Times New Roman"/>
              </w:rPr>
            </w:pPr>
            <w:proofErr w:type="spellStart"/>
            <w:r w:rsidRPr="00B736A4">
              <w:t>А.Т.Твардовский</w:t>
            </w:r>
            <w:proofErr w:type="spellEnd"/>
            <w:r w:rsidRPr="00B736A4">
              <w:t xml:space="preserve"> «Снега потемнеют синие…», «Июль – макушка лета…», «На дне моей жизни</w:t>
            </w:r>
            <w:r>
              <w:t xml:space="preserve"> Анализ стихотворения. Выучить </w:t>
            </w:r>
            <w:proofErr w:type="spellStart"/>
            <w:r>
              <w:t>наузусть</w:t>
            </w:r>
            <w:proofErr w:type="spellEnd"/>
            <w:r>
              <w:t>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A94B50" w:rsidRDefault="00A94B50" w:rsidP="00A94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EDF" w:rsidRDefault="002D1ED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A94B50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A94B50" w:rsidP="00A94B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A94B50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 вопросы и задания. ВПР по истории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 в. 2 за 2020 г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081489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081489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 русский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081489" w:rsidRPr="00730B68" w:rsidRDefault="00081489" w:rsidP="00081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0B68">
              <w:rPr>
                <w:rFonts w:ascii="Times New Roman" w:hAnsi="Times New Roman" w:cs="Times New Roman"/>
              </w:rPr>
              <w:t xml:space="preserve">Грамматические нормы современного русского </w:t>
            </w:r>
          </w:p>
          <w:p w:rsidR="002D1EDF" w:rsidRDefault="00081489" w:rsidP="00081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B68">
              <w:rPr>
                <w:rFonts w:ascii="Times New Roman" w:hAnsi="Times New Roman" w:cs="Times New Roman"/>
              </w:rPr>
              <w:t xml:space="preserve">литературного языка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61BAF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A61BAF">
              <w:rPr>
                <w:rFonts w:ascii="Times New Roman" w:hAnsi="Times New Roman" w:cs="Times New Roman"/>
              </w:rPr>
              <w:t>интернет-ресурсами</w:t>
            </w:r>
            <w:proofErr w:type="spellEnd"/>
            <w:r w:rsidRPr="00A61BAF">
              <w:rPr>
                <w:rFonts w:ascii="Times New Roman" w:hAnsi="Times New Roman" w:cs="Times New Roman"/>
              </w:rPr>
              <w:t>. Эл. Учебник  скину через беседу.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081489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081489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Чудо огород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081489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рассадой.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2D1EDF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2D1EDF" w:rsidP="00081489">
            <w:pPr>
              <w:spacing w:after="0" w:line="240" w:lineRule="auto"/>
            </w:pP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081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EDF" w:rsidTr="00081489">
        <w:trPr>
          <w:trHeight w:val="355"/>
        </w:trPr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bottom"/>
          </w:tcPr>
          <w:p w:rsidR="002D1EDF" w:rsidRDefault="002D1EDF" w:rsidP="0008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2D1EDF" w:rsidRDefault="002D1EDF" w:rsidP="0008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EDF" w:rsidTr="00081489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074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2D1EDF" w:rsidTr="00081489">
        <w:tc>
          <w:tcPr>
            <w:tcW w:w="15134" w:type="dxa"/>
            <w:gridSpan w:val="4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2D1EDF" w:rsidRDefault="00081489" w:rsidP="000814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081489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162 контрольные вопросы и задания.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в 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081489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Литература 7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081489" w:rsidP="007A3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3AB1">
              <w:rPr>
                <w:rFonts w:ascii="Times New Roman" w:hAnsi="Times New Roman" w:cs="Times New Roman"/>
              </w:rPr>
              <w:t xml:space="preserve">Абрамов «О чём плачут  лошади « Прочитать рассказ и </w:t>
            </w:r>
            <w:proofErr w:type="spellStart"/>
            <w:proofErr w:type="gramStart"/>
            <w:r w:rsidR="007A3AB1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="007A3AB1">
              <w:rPr>
                <w:rFonts w:ascii="Times New Roman" w:hAnsi="Times New Roman" w:cs="Times New Roman"/>
              </w:rPr>
              <w:t xml:space="preserve"> на в 1 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D1EDF" w:rsidTr="007A3AB1">
        <w:trPr>
          <w:trHeight w:val="706"/>
        </w:trPr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7A3AB1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8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7A3AB1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предложения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Знаки препинания при них  упр324. </w:t>
            </w: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4F136C">
              <w:rPr>
                <w:rFonts w:ascii="Times New Roman" w:hAnsi="Times New Roman" w:cs="Times New Roman"/>
                <w:b/>
                <w:lang w:val="en-US"/>
              </w:rPr>
              <w:t>resh</w:t>
            </w:r>
            <w:proofErr w:type="spellEnd"/>
            <w:r w:rsidRPr="004F136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4F136C">
              <w:rPr>
                <w:rFonts w:ascii="Times New Roman" w:hAnsi="Times New Roman" w:cs="Times New Roman"/>
                <w:b/>
                <w:lang w:val="en-US"/>
              </w:rPr>
              <w:t>edu</w:t>
            </w:r>
            <w:proofErr w:type="spellEnd"/>
            <w:r w:rsidRPr="004F136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4F136C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-предметы-русский язык-7 класс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2D1EDF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2D1EDF" w:rsidP="007A3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4F136C">
              <w:rPr>
                <w:rFonts w:ascii="Times New Roman" w:hAnsi="Times New Roman" w:cs="Times New Roman"/>
                <w:b/>
                <w:lang w:val="en-US"/>
              </w:rPr>
              <w:t>resh</w:t>
            </w:r>
            <w:proofErr w:type="spellEnd"/>
            <w:r w:rsidRPr="004F136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4F136C">
              <w:rPr>
                <w:rFonts w:ascii="Times New Roman" w:hAnsi="Times New Roman" w:cs="Times New Roman"/>
                <w:b/>
                <w:lang w:val="en-US"/>
              </w:rPr>
              <w:t>edu</w:t>
            </w:r>
            <w:proofErr w:type="spellEnd"/>
            <w:r w:rsidRPr="004F136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4F136C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-предметы-русский язы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 w:rsidR="007A3A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3AB1">
              <w:rPr>
                <w:rFonts w:ascii="Times New Roman" w:hAnsi="Times New Roman" w:cs="Times New Roman"/>
              </w:rPr>
              <w:t>уурок</w:t>
            </w:r>
            <w:proofErr w:type="spellEnd"/>
            <w:r w:rsidR="007A3AB1">
              <w:rPr>
                <w:rFonts w:ascii="Times New Roman" w:hAnsi="Times New Roman" w:cs="Times New Roman"/>
              </w:rPr>
              <w:t xml:space="preserve"> 44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7A3AB1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2D1EDF" w:rsidRDefault="007A3AB1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9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Pr="002D7153" w:rsidRDefault="007A3AB1" w:rsidP="007A3AB1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  <w:t>М. А. Булгаков Собачье сердце . Прочитать рассказ</w:t>
            </w:r>
            <w:proofErr w:type="gramStart"/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  <w:t>ыполнить зад 1.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3AB1" w:rsidRDefault="002D1EDF" w:rsidP="007A3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2D1EDF" w:rsidRDefault="002D1ED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9F354A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9F354A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8 класс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9F354A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т Твардовский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прочитать Василий Теркин.</w:t>
            </w:r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D1EDF" w:rsidTr="00081489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2D1EDF" w:rsidRDefault="009F354A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2D1EDF" w:rsidRDefault="009F354A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2D1EDF" w:rsidRDefault="009F354A" w:rsidP="009F354A">
            <w:pPr>
              <w:spacing w:before="100" w:beforeAutospacing="1"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Тестовая работа 2 по изученным произведениям </w:t>
            </w:r>
            <w:bookmarkStart w:id="1" w:name="_GoBack"/>
            <w:bookmarkEnd w:id="1"/>
          </w:p>
        </w:tc>
        <w:tc>
          <w:tcPr>
            <w:tcW w:w="3074" w:type="dxa"/>
            <w:shd w:val="clear" w:color="auto" w:fill="auto"/>
            <w:tcMar>
              <w:left w:w="103" w:type="dxa"/>
            </w:tcMar>
          </w:tcPr>
          <w:p w:rsidR="002D1EDF" w:rsidRDefault="002D1EDF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75CF" w:rsidRDefault="00CE75CF">
      <w:pPr>
        <w:spacing w:after="0" w:line="240" w:lineRule="auto"/>
        <w:jc w:val="center"/>
      </w:pPr>
    </w:p>
    <w:sectPr w:rsidR="00CE75CF" w:rsidSect="00EF6BDB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5CF"/>
    <w:rsid w:val="00081489"/>
    <w:rsid w:val="00130262"/>
    <w:rsid w:val="00172634"/>
    <w:rsid w:val="001740A9"/>
    <w:rsid w:val="001B58B0"/>
    <w:rsid w:val="00253433"/>
    <w:rsid w:val="00296725"/>
    <w:rsid w:val="002A49C6"/>
    <w:rsid w:val="002B77DC"/>
    <w:rsid w:val="002D0A35"/>
    <w:rsid w:val="002D1EDF"/>
    <w:rsid w:val="002D7153"/>
    <w:rsid w:val="0036687C"/>
    <w:rsid w:val="00375950"/>
    <w:rsid w:val="003845A5"/>
    <w:rsid w:val="00396ACE"/>
    <w:rsid w:val="00427480"/>
    <w:rsid w:val="0043089F"/>
    <w:rsid w:val="004322DB"/>
    <w:rsid w:val="004739D3"/>
    <w:rsid w:val="004F136C"/>
    <w:rsid w:val="006516BE"/>
    <w:rsid w:val="007A0FAF"/>
    <w:rsid w:val="007A3AB1"/>
    <w:rsid w:val="007B4812"/>
    <w:rsid w:val="0086572E"/>
    <w:rsid w:val="009F354A"/>
    <w:rsid w:val="00A036C4"/>
    <w:rsid w:val="00A67C9D"/>
    <w:rsid w:val="00A94B50"/>
    <w:rsid w:val="00B03449"/>
    <w:rsid w:val="00B0414E"/>
    <w:rsid w:val="00B21F6A"/>
    <w:rsid w:val="00C129E1"/>
    <w:rsid w:val="00C224CE"/>
    <w:rsid w:val="00CE75CF"/>
    <w:rsid w:val="00D5338C"/>
    <w:rsid w:val="00EC7E0D"/>
    <w:rsid w:val="00EF6BDB"/>
    <w:rsid w:val="00F1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5810D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C259D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2C259D"/>
    <w:rPr>
      <w:rFonts w:eastAsiaTheme="minorEastAsia"/>
      <w:lang w:eastAsia="ru-RU"/>
    </w:rPr>
  </w:style>
  <w:style w:type="paragraph" w:styleId="a6">
    <w:name w:val="Title"/>
    <w:basedOn w:val="a"/>
    <w:next w:val="a7"/>
    <w:qFormat/>
    <w:rsid w:val="00EF6B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F6BDB"/>
    <w:pPr>
      <w:spacing w:after="140" w:line="288" w:lineRule="auto"/>
    </w:pPr>
  </w:style>
  <w:style w:type="paragraph" w:styleId="a8">
    <w:name w:val="List"/>
    <w:basedOn w:val="a7"/>
    <w:rsid w:val="00EF6BDB"/>
    <w:rPr>
      <w:rFonts w:cs="Mangal"/>
    </w:rPr>
  </w:style>
  <w:style w:type="paragraph" w:styleId="a9">
    <w:name w:val="caption"/>
    <w:basedOn w:val="a"/>
    <w:qFormat/>
    <w:rsid w:val="00EF6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F6BDB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2C259D"/>
    <w:pPr>
      <w:spacing w:after="120" w:line="276" w:lineRule="auto"/>
      <w:ind w:left="283"/>
    </w:pPr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6687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96725"/>
    <w:rPr>
      <w:color w:val="954F72" w:themeColor="followedHyperlink"/>
      <w:u w:val="single"/>
    </w:rPr>
  </w:style>
  <w:style w:type="paragraph" w:styleId="af0">
    <w:name w:val="No Spacing"/>
    <w:link w:val="af1"/>
    <w:qFormat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3449"/>
  </w:style>
  <w:style w:type="character" w:customStyle="1" w:styleId="1">
    <w:name w:val="Основной текст1"/>
    <w:basedOn w:val="a0"/>
    <w:rsid w:val="002D0A35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7-vpr.sdamgia.ru/" TargetMode="External"/><Relationship Id="rId5" Type="http://schemas.openxmlformats.org/officeDocument/2006/relationships/hyperlink" Target="https://interneturok.ru/lesson/russian/4-klass/mestoimenie/mestoimeniya-1-2-3-litsa-upotreblenie-lichnyh-mestoimeniy-v-rechi-pravopisanie-mestoimeniy-s-predlog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 Windows</cp:lastModifiedBy>
  <cp:revision>60</cp:revision>
  <cp:lastPrinted>2020-03-24T10:41:00Z</cp:lastPrinted>
  <dcterms:created xsi:type="dcterms:W3CDTF">2020-03-24T10:47:00Z</dcterms:created>
  <dcterms:modified xsi:type="dcterms:W3CDTF">2020-04-03T16:06:00Z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