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47" w:rsidRDefault="00A7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444C">
        <w:rPr>
          <w:rFonts w:ascii="Times New Roman" w:hAnsi="Times New Roman" w:cs="Times New Roman"/>
          <w:sz w:val="28"/>
          <w:szCs w:val="28"/>
        </w:rPr>
        <w:t>учитель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64D">
        <w:rPr>
          <w:rFonts w:ascii="Times New Roman" w:hAnsi="Times New Roman" w:cs="Times New Roman"/>
          <w:sz w:val="28"/>
          <w:szCs w:val="28"/>
        </w:rPr>
        <w:t>Шилова С.М.</w:t>
      </w:r>
    </w:p>
    <w:tbl>
      <w:tblPr>
        <w:tblStyle w:val="ab"/>
        <w:tblW w:w="15388" w:type="dxa"/>
        <w:tblInd w:w="-5" w:type="dxa"/>
        <w:tblCellMar>
          <w:left w:w="103" w:type="dxa"/>
        </w:tblCellMar>
        <w:tblLook w:val="04A0"/>
      </w:tblPr>
      <w:tblGrid>
        <w:gridCol w:w="750"/>
        <w:gridCol w:w="2646"/>
        <w:gridCol w:w="8199"/>
        <w:gridCol w:w="3793"/>
      </w:tblGrid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8C19CA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 w:rsidP="008C1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7B69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Литература5кл.</w:t>
            </w:r>
          </w:p>
        </w:tc>
        <w:tc>
          <w:tcPr>
            <w:tcW w:w="8199" w:type="dxa"/>
            <w:vMerge w:val="restart"/>
            <w:shd w:val="clear" w:color="auto" w:fill="auto"/>
            <w:tcMar>
              <w:left w:w="103" w:type="dxa"/>
            </w:tcMar>
          </w:tcPr>
          <w:p w:rsidR="00070031" w:rsidRDefault="00070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А.Платонов «Никита»стр113-121Р.т.</w:t>
            </w:r>
          </w:p>
          <w:p w:rsidR="00A706ED" w:rsidRDefault="00070031" w:rsidP="00EA7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4EF1">
              <w:rPr>
                <w:rFonts w:ascii="Times New Roman" w:hAnsi="Times New Roman" w:cs="Times New Roman"/>
              </w:rPr>
              <w:t xml:space="preserve">Параграф </w:t>
            </w:r>
            <w:r w:rsidR="00EA7CD6">
              <w:rPr>
                <w:rFonts w:ascii="Times New Roman" w:hAnsi="Times New Roman" w:cs="Times New Roman"/>
              </w:rPr>
              <w:t>104</w:t>
            </w:r>
            <w:r w:rsidR="006E4EF1">
              <w:rPr>
                <w:rFonts w:ascii="Times New Roman" w:hAnsi="Times New Roman" w:cs="Times New Roman"/>
              </w:rPr>
              <w:t>.упр.</w:t>
            </w:r>
            <w:r w:rsidR="00EA7CD6">
              <w:rPr>
                <w:rFonts w:ascii="Times New Roman" w:hAnsi="Times New Roman" w:cs="Times New Roman"/>
              </w:rPr>
              <w:t>598</w:t>
            </w:r>
            <w:r w:rsidR="006E4EF1">
              <w:rPr>
                <w:rFonts w:ascii="Times New Roman" w:hAnsi="Times New Roman" w:cs="Times New Roman"/>
              </w:rPr>
              <w:t xml:space="preserve"> по заданию</w:t>
            </w:r>
            <w:hyperlink r:id="rId4" w:history="1">
              <w:r w:rsidR="006E4EF1"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vMerge w:val="restart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5кл.</w:t>
            </w:r>
          </w:p>
        </w:tc>
        <w:tc>
          <w:tcPr>
            <w:tcW w:w="8199" w:type="dxa"/>
            <w:vMerge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A528F" w:rsidRDefault="00075BAB" w:rsidP="001A528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4A73D2" w:rsidRPr="004A73D2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u w:val="single"/>
                  <w:lang w:eastAsia="ru-RU"/>
                </w:rPr>
                <w:t xml:space="preserve">Совершенствование лексико-грамматического материала.Употребление глагола "haben".Описание города, который проектируешь сам.Чтение текста с выбором значимой информации. </w:t>
              </w:r>
            </w:hyperlink>
            <w:r w:rsidR="004A73D2" w:rsidRPr="004A73D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br/>
            </w:r>
            <w:r w:rsidR="004A73D2" w:rsidRPr="0039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сл.(повт.), грам.(повт.), РТ стр.87, упр.1 </w:t>
            </w:r>
            <w:hyperlink r:id="rId6" w:history="1">
              <w:r w:rsidR="001A528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 w:rsidR="001A528F">
              <w:rPr>
                <w:rFonts w:ascii="Times New Roman" w:hAnsi="Times New Roman"/>
              </w:rPr>
              <w:t xml:space="preserve"> </w:t>
            </w:r>
          </w:p>
          <w:p w:rsidR="007E3447" w:rsidRDefault="001A528F" w:rsidP="001A5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4A73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7E3447" w:rsidTr="008C19CA">
        <w:trPr>
          <w:trHeight w:val="526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A37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376CE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/>
              </w:rPr>
              <w:t>.№</w:t>
            </w:r>
            <w:r w:rsidR="00A376CE">
              <w:rPr>
                <w:rFonts w:ascii="Times New Roman" w:hAnsi="Times New Roman" w:cs="Times New Roman"/>
              </w:rPr>
              <w:t>920,921,922</w:t>
            </w:r>
            <w:hyperlink r:id="rId7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8кл.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2C68FB" w:rsidRPr="000E45FF" w:rsidRDefault="002C68FB" w:rsidP="002C68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Тема :</w:t>
            </w:r>
            <w:r>
              <w:rPr>
                <w:sz w:val="20"/>
              </w:rPr>
              <w:t xml:space="preserve"> </w:t>
            </w:r>
            <w:r w:rsidRPr="002C68FB">
              <w:rPr>
                <w:sz w:val="24"/>
                <w:szCs w:val="24"/>
              </w:rPr>
              <w:t>Начало освоения Новороссии и Крыма</w:t>
            </w:r>
            <w:r>
              <w:rPr>
                <w:sz w:val="24"/>
                <w:szCs w:val="24"/>
              </w:rPr>
              <w:t>.</w:t>
            </w:r>
            <w:r>
              <w:rPr>
                <w:sz w:val="20"/>
              </w:rPr>
              <w:t xml:space="preserve"> </w:t>
            </w:r>
            <w:r w:rsidRPr="002C68FB">
              <w:rPr>
                <w:sz w:val="24"/>
                <w:szCs w:val="24"/>
              </w:rPr>
              <w:t>§.23, задания в рабочей тетради</w:t>
            </w:r>
            <w:r w:rsidR="0041145D">
              <w:rPr>
                <w:sz w:val="24"/>
                <w:szCs w:val="24"/>
              </w:rPr>
              <w:t xml:space="preserve"> ТЕст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hyperlink r:id="rId8" w:history="1">
              <w:r w:rsidRPr="000E45F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2C68FB" w:rsidRPr="000E45FF" w:rsidRDefault="002C68FB" w:rsidP="002C68FB">
            <w:p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  <w:lang w:val="en-US"/>
              </w:rPr>
              <w:t>videouroki</w:t>
            </w:r>
            <w:r w:rsidRPr="0041145D">
              <w:rPr>
                <w:rFonts w:ascii="Times New Roman" w:hAnsi="Times New Roman"/>
              </w:rPr>
              <w:t>.</w:t>
            </w:r>
            <w:r w:rsidRPr="000E45FF">
              <w:rPr>
                <w:rFonts w:ascii="Times New Roman" w:hAnsi="Times New Roman"/>
                <w:lang w:val="en-US"/>
              </w:rPr>
              <w:t>net</w:t>
            </w:r>
            <w:r w:rsidRPr="000E45FF">
              <w:rPr>
                <w:rFonts w:ascii="Times New Roman" w:hAnsi="Times New Roman"/>
              </w:rPr>
              <w:t xml:space="preserve"> </w:t>
            </w:r>
            <w:hyperlink r:id="rId9" w:history="1"/>
          </w:p>
          <w:p w:rsidR="007E3447" w:rsidRDefault="007E3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5B444C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  <w:r w:rsidR="003273BA">
              <w:rPr>
                <w:rFonts w:ascii="Times New Roman" w:hAnsi="Times New Roman" w:cs="Times New Roman"/>
              </w:rPr>
              <w:t xml:space="preserve"> Эл.почта</w:t>
            </w:r>
          </w:p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BD5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История9кл.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7185"/>
            </w:tblGrid>
            <w:tr w:rsidR="002C68FB" w:rsidTr="002C68FB">
              <w:trPr>
                <w:trHeight w:val="317"/>
              </w:trPr>
              <w:tc>
                <w:tcPr>
                  <w:tcW w:w="7185" w:type="dxa"/>
                  <w:tcBorders>
                    <w:bottom w:val="nil"/>
                  </w:tcBorders>
                </w:tcPr>
                <w:p w:rsidR="00A27B50" w:rsidRPr="00A27B50" w:rsidRDefault="00A27B50" w:rsidP="00A27B50">
                  <w:pPr>
                    <w:pStyle w:val="TableParagraph"/>
                    <w:spacing w:line="312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A27B50">
                    <w:rPr>
                      <w:sz w:val="24"/>
                      <w:szCs w:val="24"/>
                      <w:lang w:val="ru-RU"/>
                    </w:rPr>
                    <w:t>Литература: традиции реализма и новые направления. Декаданс. Символизм. Футуризм. Акмеизм. Литература: традиции реализма и новые направления. Декаданс. Символизм. Футуризм. Акмеизм. Драматический театр: традиции и новаторство.</w:t>
                  </w:r>
                </w:p>
                <w:p w:rsidR="00A27B50" w:rsidRPr="00A27B50" w:rsidRDefault="00A27B50" w:rsidP="00A27B50">
                  <w:pPr>
                    <w:pStyle w:val="TableParagraph"/>
                    <w:spacing w:before="2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A27B50">
                    <w:rPr>
                      <w:sz w:val="24"/>
                      <w:szCs w:val="24"/>
                      <w:lang w:val="ru-RU"/>
                    </w:rPr>
                    <w:t>Музыка и исполнительское искусство. Русский балет. Русская культура в Европе. «Русские сезоны за границей» С. П. Дягилева. Рождение отечественного</w:t>
                  </w:r>
                </w:p>
                <w:p w:rsidR="002C68FB" w:rsidRPr="00A27B50" w:rsidRDefault="00A27B50" w:rsidP="00A27B50">
                  <w:pPr>
                    <w:pStyle w:val="TableParagraph"/>
                    <w:spacing w:line="298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A27B50">
                    <w:rPr>
                      <w:sz w:val="24"/>
                      <w:szCs w:val="24"/>
                      <w:lang w:val="ru-RU"/>
                    </w:rPr>
                    <w:t>кинематографа.</w:t>
                  </w:r>
                  <w:r w:rsidRPr="00A27B50">
                    <w:rPr>
                      <w:sz w:val="24"/>
                      <w:lang w:val="ru-RU"/>
                    </w:rPr>
                    <w:t xml:space="preserve"> Материал для самостоятельной работы и проектной деятельности учащихся </w:t>
                  </w:r>
                  <w:r w:rsidRPr="00A27B50">
                    <w:rPr>
                      <w:lang w:val="ru-RU"/>
                    </w:rPr>
                    <w:t>стр. 11</w:t>
                  </w:r>
                  <w:r>
                    <w:rPr>
                      <w:lang w:val="ru-RU"/>
                    </w:rPr>
                    <w:t>1</w:t>
                  </w:r>
                  <w:r w:rsidRPr="00A27B50">
                    <w:rPr>
                      <w:lang w:val="ru-RU"/>
                    </w:rPr>
                    <w:t>-116</w:t>
                  </w:r>
                  <w:r>
                    <w:rPr>
                      <w:lang w:val="ru-RU"/>
                    </w:rPr>
                    <w:t xml:space="preserve"> конспект</w:t>
                  </w:r>
                </w:p>
              </w:tc>
            </w:tr>
            <w:tr w:rsidR="002C68FB" w:rsidTr="002C68FB">
              <w:trPr>
                <w:trHeight w:val="316"/>
              </w:trPr>
              <w:tc>
                <w:tcPr>
                  <w:tcW w:w="7185" w:type="dxa"/>
                  <w:tcBorders>
                    <w:top w:val="nil"/>
                    <w:bottom w:val="nil"/>
                  </w:tcBorders>
                </w:tcPr>
                <w:p w:rsidR="002C68FB" w:rsidRPr="00F355EC" w:rsidRDefault="002C68FB" w:rsidP="007C5701">
                  <w:pPr>
                    <w:pStyle w:val="TableParagraph"/>
                    <w:spacing w:line="296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E3447" w:rsidRPr="002C68FB" w:rsidRDefault="007E3447" w:rsidP="002C6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5B444C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  <w:r w:rsidR="003273BA">
              <w:rPr>
                <w:rFonts w:ascii="Times New Roman" w:hAnsi="Times New Roman" w:cs="Times New Roman"/>
              </w:rPr>
              <w:t xml:space="preserve"> Эл.почта</w:t>
            </w:r>
          </w:p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8C19CA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8C19CA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 w:rsidP="008C1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7B69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EA7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EA7CD6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 xml:space="preserve"> прочитать ,№</w:t>
            </w:r>
            <w:r w:rsidR="00EA7CD6">
              <w:rPr>
                <w:rFonts w:ascii="Times New Roman" w:hAnsi="Times New Roman" w:cs="Times New Roman"/>
              </w:rPr>
              <w:t>599,601</w:t>
            </w:r>
            <w:hyperlink r:id="rId10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A528F" w:rsidRDefault="00075BAB" w:rsidP="001A528F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FB7943" w:rsidRPr="00E0302E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u w:val="single"/>
                  <w:lang w:eastAsia="ru-RU"/>
                </w:rPr>
                <w:t xml:space="preserve">Активизация лексики.Употребление существительных в В.п. после глаголов "nehmen", "sehen", "brauchen".Выполнение упражнений. </w:t>
              </w:r>
            </w:hyperlink>
            <w:r w:rsidR="00FB7943" w:rsidRPr="0039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73D2" w:rsidRPr="0039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сл.(повт.), грам.(повт.), РТ стр.80, упр.2, 3</w:t>
            </w:r>
            <w:hyperlink r:id="rId12" w:history="1">
              <w:r w:rsidR="00FB7943" w:rsidRPr="00DA1BCA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</w:p>
          <w:p w:rsidR="007E3447" w:rsidRDefault="001A528F" w:rsidP="001A5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376CE" w:rsidP="006E4EF1">
            <w:pPr>
              <w:spacing w:after="0" w:line="240" w:lineRule="auto"/>
            </w:pPr>
            <w:r>
              <w:t>П.10.1.№927,№924,933</w:t>
            </w:r>
            <w:hyperlink r:id="rId13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6E4EF1" w:rsidRPr="000E45FF" w:rsidRDefault="006E4EF1" w:rsidP="006E4E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</w:t>
            </w:r>
            <w:r w:rsidR="00F355EC">
              <w:rPr>
                <w:rFonts w:ascii="Times New Roman" w:hAnsi="Times New Roman" w:cs="Times New Roman"/>
              </w:rPr>
              <w:t>53 Установление империи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355EC">
              <w:rPr>
                <w:sz w:val="24"/>
                <w:szCs w:val="24"/>
              </w:rPr>
              <w:t>.Задания в Р.т.</w:t>
            </w:r>
            <w:hyperlink r:id="rId14" w:history="1">
              <w:r w:rsidRPr="000E45F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7E3447" w:rsidRDefault="006E4EF1" w:rsidP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5FF"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4A73D2" w:rsidRPr="004A73D2" w:rsidRDefault="006E4EF1" w:rsidP="004A73D2">
            <w:pPr>
              <w:pStyle w:val="TableParagraph"/>
              <w:spacing w:line="225" w:lineRule="exact"/>
              <w:rPr>
                <w:b/>
                <w:sz w:val="24"/>
                <w:szCs w:val="24"/>
              </w:rPr>
            </w:pPr>
            <w:r>
              <w:t>П.</w:t>
            </w:r>
            <w:r w:rsidRPr="004A73D2">
              <w:rPr>
                <w:sz w:val="24"/>
                <w:szCs w:val="24"/>
              </w:rPr>
              <w:t>1</w:t>
            </w:r>
            <w:r w:rsidR="004A73D2" w:rsidRPr="004A73D2">
              <w:rPr>
                <w:sz w:val="24"/>
                <w:szCs w:val="24"/>
              </w:rPr>
              <w:t>2</w:t>
            </w:r>
            <w:r w:rsidR="004A73D2" w:rsidRPr="004A73D2">
              <w:rPr>
                <w:b/>
                <w:sz w:val="24"/>
                <w:szCs w:val="24"/>
              </w:rPr>
              <w:t xml:space="preserve"> </w:t>
            </w:r>
            <w:r w:rsidR="004A73D2" w:rsidRPr="004A73D2">
              <w:rPr>
                <w:sz w:val="24"/>
                <w:szCs w:val="24"/>
              </w:rPr>
              <w:t>Государственные символы России.</w:t>
            </w:r>
          </w:p>
          <w:p w:rsidR="004A73D2" w:rsidRPr="004A73D2" w:rsidRDefault="004A73D2" w:rsidP="004A73D2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73D2">
              <w:rPr>
                <w:sz w:val="24"/>
                <w:szCs w:val="24"/>
              </w:rPr>
              <w:t>Герб, флаг, гимн, государственные праздники.</w:t>
            </w:r>
          </w:p>
          <w:p w:rsidR="007E3447" w:rsidRDefault="004A73D2" w:rsidP="004A7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3D2">
              <w:rPr>
                <w:sz w:val="24"/>
                <w:szCs w:val="24"/>
              </w:rPr>
              <w:t>История государственных символов. Москва – столица России</w:t>
            </w:r>
            <w:r>
              <w:rPr>
                <w:sz w:val="20"/>
              </w:rPr>
              <w:t>.</w:t>
            </w:r>
            <w:r w:rsidR="006E4EF1">
              <w:rPr>
                <w:rFonts w:ascii="Times New Roman" w:hAnsi="Times New Roman" w:cs="Times New Roman"/>
              </w:rPr>
              <w:t xml:space="preserve">  Р.т.</w:t>
            </w:r>
            <w:r w:rsidR="006E4EF1">
              <w:t xml:space="preserve"> </w:t>
            </w:r>
            <w:hyperlink r:id="rId15" w:history="1">
              <w:r w:rsidR="006E4EF1" w:rsidRPr="00C8187F">
                <w:rPr>
                  <w:rStyle w:val="ac"/>
                  <w:rFonts w:ascii="Tahoma" w:hAnsi="Tahoma" w:cs="Tahoma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C671B1" w:rsidP="004D6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Симфоническую поэму «Море», нарисовать какое настроение природы вам представляется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FC6EF0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FC6EF0" w:rsidRDefault="00101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FC6EF0" w:rsidRDefault="003735DC" w:rsidP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A32B6">
              <w:rPr>
                <w:rFonts w:ascii="Times New Roman" w:hAnsi="Times New Roman" w:cs="Times New Roman"/>
                <w:bCs/>
                <w:sz w:val="24"/>
                <w:szCs w:val="24"/>
              </w:rPr>
              <w:t>изкультура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2277BD" w:rsidRDefault="002277BD" w:rsidP="002277B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техника безопасности на занятиях легкой / атлетикой. Старты из разных положений Разминка бегуна</w:t>
            </w:r>
          </w:p>
          <w:p w:rsidR="002277BD" w:rsidRDefault="00075BAB" w:rsidP="002277B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2277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https://youtu.be/AEp6DG8o_DY</w:t>
              </w:r>
            </w:hyperlink>
            <w:r w:rsidR="0022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77BD" w:rsidRDefault="002277BD" w:rsidP="002277B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Урок 326 РЭШ</w:t>
            </w:r>
            <w:r>
              <w:rPr>
                <w:rFonts w:ascii="Times New Roman" w:eastAsia="Times New Roman" w:hAnsi="Times New Roman" w:cs="Times New Roman"/>
              </w:rPr>
              <w:t xml:space="preserve"> видео урок</w:t>
            </w:r>
          </w:p>
          <w:p w:rsidR="002277BD" w:rsidRDefault="00075BAB" w:rsidP="002277B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R="002277B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https://resh.edu.ru/subject/lesson/7459/main/262740/</w:t>
              </w:r>
            </w:hyperlink>
          </w:p>
          <w:p w:rsidR="00FC6EF0" w:rsidRDefault="002277BD" w:rsidP="002277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 уроку тренировочное задание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FC6EF0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7E3447" w:rsidTr="008C19CA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8C19CA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 w:rsidP="008C1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7B69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19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="00D0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EA7CD6" w:rsidP="00EA7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Повторение стр 96 упр.602</w:t>
            </w:r>
            <w:r w:rsidR="006E4EF1">
              <w:t xml:space="preserve"> по заданию ВПР вариант </w:t>
            </w:r>
            <w:r>
              <w:t>6</w:t>
            </w:r>
            <w:r w:rsidR="006E4EF1">
              <w:t xml:space="preserve"> </w:t>
            </w:r>
            <w:hyperlink r:id="rId18" w:history="1">
              <w:r w:rsidR="006E4EF1"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A376C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П.</w:t>
            </w:r>
            <w:r w:rsidR="00A376CE">
              <w:rPr>
                <w:rFonts w:ascii="Times New Roman" w:hAnsi="Times New Roman" w:cs="Times New Roman"/>
              </w:rPr>
              <w:t>10.2.№937,№938№939№942</w:t>
            </w:r>
            <w:hyperlink r:id="rId19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070031" w:rsidP="009A4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А.П.Платонов «Никита» отв.на 4,5 вопрос</w:t>
            </w:r>
            <w:hyperlink r:id="rId20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  <w:r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071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8 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4A73D2" w:rsidP="00C671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</w:t>
            </w:r>
            <w:r w:rsidR="00C671B1">
              <w:rPr>
                <w:rFonts w:ascii="Times New Roman" w:hAnsi="Times New Roman" w:cs="Times New Roman"/>
              </w:rPr>
              <w:t>написать «Д</w:t>
            </w:r>
            <w:r>
              <w:rPr>
                <w:rFonts w:ascii="Times New Roman" w:hAnsi="Times New Roman" w:cs="Times New Roman"/>
              </w:rPr>
              <w:t>уховн</w:t>
            </w:r>
            <w:r w:rsidR="00C671B1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музык</w:t>
            </w:r>
            <w:r w:rsidR="00C671B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русских композиторов</w:t>
            </w:r>
            <w:r w:rsidR="00C671B1">
              <w:rPr>
                <w:rFonts w:ascii="Times New Roman" w:hAnsi="Times New Roman" w:cs="Times New Roman"/>
              </w:rPr>
              <w:t>19-20в»</w:t>
            </w:r>
            <w:r w:rsidR="00420FE7">
              <w:t xml:space="preserve"> </w:t>
            </w:r>
            <w:hyperlink r:id="rId21" w:history="1">
              <w:r w:rsidR="00420FE7"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  <w:r w:rsidR="00420FE7"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0B354F">
            <w:pPr>
              <w:spacing w:after="0" w:line="240" w:lineRule="auto"/>
            </w:pPr>
            <w:r>
              <w:t>П.2</w:t>
            </w:r>
            <w:r w:rsidR="000B354F">
              <w:t>5 Рельеф Земли .Горы</w:t>
            </w:r>
            <w:r>
              <w:t xml:space="preserve"> стр.</w:t>
            </w:r>
            <w:r w:rsidR="000B354F">
              <w:t>84-87</w:t>
            </w:r>
            <w:r>
              <w:t>Ответ.на вопросы  по заданию</w:t>
            </w:r>
            <w:hyperlink r:id="rId22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</w:tcPr>
          <w:p w:rsidR="007E3447" w:rsidRPr="00736666" w:rsidRDefault="003735DC" w:rsidP="007366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5 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2277BD" w:rsidRDefault="002277BD" w:rsidP="002277B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Техника бега на длинные и средние дистанции.  Разминка бегуна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https://youtu.be/AEp6DG8o_DY</w:t>
              </w:r>
            </w:hyperlink>
          </w:p>
          <w:p w:rsidR="00E15130" w:rsidRPr="00736666" w:rsidRDefault="002277BD" w:rsidP="0022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на длинные и средние дистанции.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Pr="00736666" w:rsidRDefault="00A706ED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«ВКонтакте» в личное сообщение</w:t>
            </w:r>
          </w:p>
          <w:p w:rsidR="007E3447" w:rsidRPr="00736666" w:rsidRDefault="007E3447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5DC" w:rsidTr="008C19CA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735DC" w:rsidTr="008C19CA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735DC" w:rsidRDefault="003735DC" w:rsidP="008C1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8C19C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3735DC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EA7CD6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Контрольное списывание . тест.грамматическое задание.</w:t>
            </w:r>
            <w:hyperlink r:id="rId24" w:history="1">
              <w:r w:rsidR="006E4EF1"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  <w:r w:rsidR="003735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35DC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6E4EF1" w:rsidP="00A37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376CE">
              <w:rPr>
                <w:rFonts w:ascii="Times New Roman" w:hAnsi="Times New Roman" w:cs="Times New Roman"/>
              </w:rPr>
              <w:t>10.2.№940,№943,№946 №958</w:t>
            </w:r>
            <w:hyperlink r:id="rId25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3735DC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FB7943" w:rsidRDefault="00FB7943" w:rsidP="00FB7943">
            <w:pPr>
              <w:spacing w:after="0" w:line="240" w:lineRule="auto"/>
              <w:rPr>
                <w:rFonts w:ascii="Times New Roman" w:hAnsi="Times New Roman"/>
              </w:rPr>
            </w:pPr>
            <w:r w:rsidRPr="0039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сл.(повт.), грам.(повт.), РТ стр.90, упр.2, 4</w:t>
            </w:r>
            <w:hyperlink r:id="rId26" w:history="1">
              <w:r w:rsidRPr="00DA1BCA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</w:p>
          <w:p w:rsidR="003735DC" w:rsidRDefault="00FB7943" w:rsidP="00FB7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3735DC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5 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Pr="00BD593E" w:rsidRDefault="006E4EF1" w:rsidP="004A73D2">
            <w:pPr>
              <w:spacing w:after="0" w:line="240" w:lineRule="auto"/>
            </w:pPr>
            <w:r>
              <w:t>П.2</w:t>
            </w:r>
            <w:r w:rsidR="004A73D2">
              <w:t>7</w:t>
            </w:r>
            <w:r w:rsidR="004A73D2" w:rsidRPr="00314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3D2" w:rsidRPr="00314EFA">
              <w:rPr>
                <w:rFonts w:ascii="Times New Roman" w:eastAsia="Calibri" w:hAnsi="Times New Roman" w:cs="Times New Roman"/>
                <w:sz w:val="24"/>
                <w:szCs w:val="24"/>
              </w:rPr>
              <w:t>Сохраним богатство живого мира</w:t>
            </w:r>
            <w:r>
              <w:t xml:space="preserve"> Ответ. на вопр. ВПР Вариант</w:t>
            </w:r>
            <w:r w:rsidR="004A73D2">
              <w:t>7</w:t>
            </w:r>
            <w:r>
              <w:t xml:space="preserve"> </w:t>
            </w:r>
            <w:hyperlink r:id="rId27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ВКонтакте» в личное сообщение </w:t>
            </w:r>
            <w:r w:rsidR="003735DC">
              <w:rPr>
                <w:rFonts w:ascii="Times New Roman" w:hAnsi="Times New Roman" w:cs="Times New Roman"/>
              </w:rPr>
              <w:t>«</w:t>
            </w:r>
          </w:p>
        </w:tc>
      </w:tr>
      <w:tr w:rsidR="003735DC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35DC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презентации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3735DC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2277BD" w:rsidRDefault="002277BD" w:rsidP="002277B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Техника бега на длинные и средние дистанции.  Разминка бегуна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https://youtu.be/AEp6DG8o_DY</w:t>
              </w:r>
            </w:hyperlink>
          </w:p>
          <w:p w:rsidR="003735DC" w:rsidRDefault="002277BD" w:rsidP="002277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на длинные и средние дистанции.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C671B1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 «</w:t>
            </w:r>
          </w:p>
        </w:tc>
      </w:tr>
      <w:tr w:rsidR="008C19CA" w:rsidTr="008C19CA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8C19CA" w:rsidRDefault="008C19C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8C19CA" w:rsidRDefault="008C19C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6 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8C19CA" w:rsidRPr="0042199B" w:rsidRDefault="00EC3494" w:rsidP="00A96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005">
              <w:rPr>
                <w:rFonts w:ascii="Times New Roman" w:hAnsi="Times New Roman" w:cs="Times New Roman"/>
                <w:iCs/>
                <w:sz w:val="24"/>
                <w:szCs w:val="24"/>
              </w:rPr>
              <w:t>Мюзикл. Т</w:t>
            </w:r>
            <w:r w:rsidRPr="001A1005">
              <w:rPr>
                <w:rFonts w:ascii="Times New Roman" w:hAnsi="Times New Roman" w:cs="Times New Roman"/>
                <w:sz w:val="24"/>
                <w:szCs w:val="24"/>
              </w:rPr>
              <w:t>ворчество отечественных композиторов-песенников, ставшее «музыкальным символом» своего времени.</w:t>
            </w:r>
            <w:r w:rsidR="00C671B1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сообщение.</w:t>
            </w:r>
            <w:r>
              <w:t xml:space="preserve"> </w:t>
            </w:r>
            <w:hyperlink r:id="rId29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8C19CA" w:rsidRDefault="00C671B1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 «</w:t>
            </w:r>
          </w:p>
        </w:tc>
      </w:tr>
    </w:tbl>
    <w:p w:rsidR="007E3447" w:rsidRDefault="007E3447">
      <w:pPr>
        <w:spacing w:after="0" w:line="240" w:lineRule="auto"/>
        <w:jc w:val="center"/>
      </w:pPr>
    </w:p>
    <w:sectPr w:rsidR="007E3447" w:rsidSect="007E3447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447"/>
    <w:rsid w:val="00070031"/>
    <w:rsid w:val="00071583"/>
    <w:rsid w:val="00075BAB"/>
    <w:rsid w:val="000B354F"/>
    <w:rsid w:val="000C0185"/>
    <w:rsid w:val="00101CDB"/>
    <w:rsid w:val="00156E0C"/>
    <w:rsid w:val="001A528F"/>
    <w:rsid w:val="001B66F2"/>
    <w:rsid w:val="001F7C0F"/>
    <w:rsid w:val="002277BD"/>
    <w:rsid w:val="002C68FB"/>
    <w:rsid w:val="00325474"/>
    <w:rsid w:val="003273BA"/>
    <w:rsid w:val="003735DC"/>
    <w:rsid w:val="00397B14"/>
    <w:rsid w:val="003A32B6"/>
    <w:rsid w:val="003B11E7"/>
    <w:rsid w:val="003D3EEF"/>
    <w:rsid w:val="003F5DB8"/>
    <w:rsid w:val="0041145D"/>
    <w:rsid w:val="00416118"/>
    <w:rsid w:val="00420FE7"/>
    <w:rsid w:val="004A364D"/>
    <w:rsid w:val="004A73D2"/>
    <w:rsid w:val="004D6225"/>
    <w:rsid w:val="0051398F"/>
    <w:rsid w:val="005B444C"/>
    <w:rsid w:val="005F39EE"/>
    <w:rsid w:val="00691CEF"/>
    <w:rsid w:val="006C410F"/>
    <w:rsid w:val="006D2C75"/>
    <w:rsid w:val="006E4EF1"/>
    <w:rsid w:val="00736666"/>
    <w:rsid w:val="007B6982"/>
    <w:rsid w:val="007C4444"/>
    <w:rsid w:val="007E3447"/>
    <w:rsid w:val="007F3CFD"/>
    <w:rsid w:val="00810A9F"/>
    <w:rsid w:val="00845D41"/>
    <w:rsid w:val="00857C05"/>
    <w:rsid w:val="008929F0"/>
    <w:rsid w:val="008C19CA"/>
    <w:rsid w:val="009A45FC"/>
    <w:rsid w:val="009C16BF"/>
    <w:rsid w:val="009F0C82"/>
    <w:rsid w:val="009F2EBF"/>
    <w:rsid w:val="00A27B50"/>
    <w:rsid w:val="00A376CE"/>
    <w:rsid w:val="00A54B62"/>
    <w:rsid w:val="00A706ED"/>
    <w:rsid w:val="00A96163"/>
    <w:rsid w:val="00AA1431"/>
    <w:rsid w:val="00B05C76"/>
    <w:rsid w:val="00BC7853"/>
    <w:rsid w:val="00BD593E"/>
    <w:rsid w:val="00C2072D"/>
    <w:rsid w:val="00C55EE4"/>
    <w:rsid w:val="00C671B1"/>
    <w:rsid w:val="00CD5E57"/>
    <w:rsid w:val="00D01BC0"/>
    <w:rsid w:val="00DE4522"/>
    <w:rsid w:val="00DE69A9"/>
    <w:rsid w:val="00E06F31"/>
    <w:rsid w:val="00E15130"/>
    <w:rsid w:val="00E46C59"/>
    <w:rsid w:val="00EA7CD6"/>
    <w:rsid w:val="00EC3494"/>
    <w:rsid w:val="00EC5E42"/>
    <w:rsid w:val="00EF114B"/>
    <w:rsid w:val="00F3101C"/>
    <w:rsid w:val="00F355EC"/>
    <w:rsid w:val="00F7467E"/>
    <w:rsid w:val="00FB6CC8"/>
    <w:rsid w:val="00FB7943"/>
    <w:rsid w:val="00FC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3B30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3B3014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5"/>
    <w:qFormat/>
    <w:rsid w:val="007E34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F6642"/>
    <w:pPr>
      <w:spacing w:after="140" w:line="288" w:lineRule="auto"/>
    </w:pPr>
  </w:style>
  <w:style w:type="paragraph" w:styleId="a6">
    <w:name w:val="List"/>
    <w:basedOn w:val="a5"/>
    <w:rsid w:val="002F6642"/>
    <w:rPr>
      <w:rFonts w:cs="Mangal"/>
    </w:rPr>
  </w:style>
  <w:style w:type="paragraph" w:customStyle="1" w:styleId="10">
    <w:name w:val="Название объекта1"/>
    <w:basedOn w:val="a"/>
    <w:qFormat/>
    <w:rsid w:val="007E34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F6642"/>
    <w:pPr>
      <w:suppressLineNumbers/>
    </w:pPr>
    <w:rPr>
      <w:rFonts w:cs="Mangal"/>
    </w:rPr>
  </w:style>
  <w:style w:type="paragraph" w:styleId="a8">
    <w:name w:val="Title"/>
    <w:basedOn w:val="a"/>
    <w:qFormat/>
    <w:rsid w:val="002F66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caption"/>
    <w:basedOn w:val="a"/>
    <w:qFormat/>
    <w:rsid w:val="002F66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7467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C68F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normal">
    <w:name w:val="normal"/>
    <w:rsid w:val="002277BD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45/" TargetMode="External"/><Relationship Id="rId13" Type="http://schemas.openxmlformats.org/officeDocument/2006/relationships/hyperlink" Target="https://vk.com/away.php?to=https%3A%2F%2Fresh.edu.ru%2F&amp;post=-136671439_51639&amp;cc_key=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subject/lesson/114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vk.com/away.php?to=https%3A%2F%2Fresh.edu.ru%2F&amp;post=-136671439_51639&amp;cc_key=" TargetMode="External"/><Relationship Id="rId12" Type="http://schemas.openxmlformats.org/officeDocument/2006/relationships/hyperlink" Target="https://resh.edu.ru/subject/lesson/1145/" TargetMode="External"/><Relationship Id="rId17" Type="http://schemas.openxmlformats.org/officeDocument/2006/relationships/hyperlink" Target="https://resh.edu.ru/subject/lesson/7459/main/262740/" TargetMode="External"/><Relationship Id="rId25" Type="http://schemas.openxmlformats.org/officeDocument/2006/relationships/hyperlink" Target="https://vk.com/away.php?to=https%3A%2F%2Fresh.edu.ru%2F&amp;post=-136671439_51639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Ep6DG8o_DY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145/" TargetMode="External"/><Relationship Id="rId11" Type="http://schemas.openxmlformats.org/officeDocument/2006/relationships/hyperlink" Target="http://192.168.0.55/educ_proc/ep_marks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://192.168.0.55/educ_proc/ep_marks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youtu.be/AEp6DG8o_DY" TargetMode="External"/><Relationship Id="rId28" Type="http://schemas.openxmlformats.org/officeDocument/2006/relationships/hyperlink" Target="https://youtu.be/AEp6DG8o_DY" TargetMode="External"/><Relationship Id="rId10" Type="http://schemas.openxmlformats.org/officeDocument/2006/relationships/hyperlink" Target="https://vk.com/away.php?to=https%3A%2F%2Fresh.edu.ru%2F&amp;post=-136671439_51639&amp;cc_key=" TargetMode="External"/><Relationship Id="rId19" Type="http://schemas.openxmlformats.org/officeDocument/2006/relationships/hyperlink" Target="https://vk.com/away.php?to=https%3A%2F%2Fresh.edu.ru%2F&amp;post=-136671439_51639&amp;cc_key=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9w6GayrnWIg" TargetMode="External"/><Relationship Id="rId14" Type="http://schemas.openxmlformats.org/officeDocument/2006/relationships/hyperlink" Target="https://resh.edu.ru/subject/lesson/1145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2020-03-24T10:41:00Z</cp:lastPrinted>
  <dcterms:created xsi:type="dcterms:W3CDTF">2020-04-25T11:23:00Z</dcterms:created>
  <dcterms:modified xsi:type="dcterms:W3CDTF">2020-04-25T11:23:00Z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