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C3" w:rsidRPr="00AE56E6" w:rsidRDefault="00AE56E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Маршрутный лист с 25-26 мая</w:t>
      </w:r>
      <w:bookmarkStart w:id="0" w:name="_GoBack"/>
      <w:bookmarkEnd w:id="0"/>
      <w:r>
        <w:rPr>
          <w:b/>
          <w:sz w:val="16"/>
          <w:szCs w:val="16"/>
        </w:rPr>
        <w:t xml:space="preserve">. </w:t>
      </w:r>
      <w:r w:rsidR="00635049" w:rsidRPr="00AE56E6">
        <w:rPr>
          <w:b/>
          <w:sz w:val="16"/>
          <w:szCs w:val="16"/>
        </w:rPr>
        <w:t>П</w:t>
      </w:r>
      <w:r w:rsidR="009A5EAC" w:rsidRPr="00AE56E6">
        <w:rPr>
          <w:b/>
          <w:sz w:val="16"/>
          <w:szCs w:val="16"/>
        </w:rPr>
        <w:t xml:space="preserve">онедельник 25 мая 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992"/>
        <w:gridCol w:w="9462"/>
      </w:tblGrid>
      <w:tr w:rsidR="00635049" w:rsidRPr="00AE56E6" w:rsidTr="00635049">
        <w:tc>
          <w:tcPr>
            <w:tcW w:w="704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635049" w:rsidRPr="00AE56E6" w:rsidRDefault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7</w:t>
            </w:r>
          </w:p>
        </w:tc>
        <w:tc>
          <w:tcPr>
            <w:tcW w:w="9462" w:type="dxa"/>
          </w:tcPr>
          <w:p w:rsidR="00635049" w:rsidRPr="00AE56E6" w:rsidRDefault="00635049" w:rsidP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ОРУ.</w:t>
            </w:r>
          </w:p>
          <w:p w:rsidR="00635049" w:rsidRPr="00AE56E6" w:rsidRDefault="00635049" w:rsidP="00635049">
            <w:pPr>
              <w:rPr>
                <w:sz w:val="16"/>
                <w:szCs w:val="16"/>
              </w:rPr>
            </w:pPr>
            <w:proofErr w:type="spellStart"/>
            <w:r w:rsidRPr="00AE56E6">
              <w:rPr>
                <w:sz w:val="16"/>
                <w:szCs w:val="16"/>
              </w:rPr>
              <w:t>Прикладно-ориентированные</w:t>
            </w:r>
            <w:proofErr w:type="spellEnd"/>
            <w:r w:rsidRPr="00AE56E6">
              <w:rPr>
                <w:sz w:val="16"/>
                <w:szCs w:val="16"/>
              </w:rPr>
              <w:t xml:space="preserve"> упражнения. Преодоление полосы препятствий. Приземление на точность и сохранение равновесия.Подведение итогов учебного года. </w:t>
            </w:r>
          </w:p>
          <w:p w:rsidR="00635049" w:rsidRPr="00AE56E6" w:rsidRDefault="00635049" w:rsidP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Применяют прикладные упражнения для развития физических качеств, контролируют физическую нагрузку по ЧСС. Преодолевают трудности и проявляют волевые качества личности при выполнении прикладных упражнений. Соблюдают правила техники безопасности.</w:t>
            </w:r>
            <w:r w:rsidR="009A5EAC" w:rsidRPr="00AE56E6">
              <w:rPr>
                <w:sz w:val="16"/>
                <w:szCs w:val="16"/>
              </w:rPr>
              <w:t xml:space="preserve"> Сообщение в ВК</w:t>
            </w:r>
          </w:p>
        </w:tc>
      </w:tr>
      <w:tr w:rsidR="00635049" w:rsidRPr="00AE56E6" w:rsidTr="00635049">
        <w:tc>
          <w:tcPr>
            <w:tcW w:w="704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635049" w:rsidRPr="00AE56E6" w:rsidRDefault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8</w:t>
            </w:r>
          </w:p>
        </w:tc>
        <w:tc>
          <w:tcPr>
            <w:tcW w:w="9462" w:type="dxa"/>
          </w:tcPr>
          <w:p w:rsidR="00AE56E6" w:rsidRPr="00AE56E6" w:rsidRDefault="00635049" w:rsidP="00AE56E6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Плавание</w:t>
            </w:r>
            <w:r w:rsidR="00AE56E6" w:rsidRPr="00AE56E6">
              <w:rPr>
                <w:sz w:val="16"/>
                <w:szCs w:val="16"/>
              </w:rPr>
              <w:t xml:space="preserve">. </w:t>
            </w:r>
            <w:proofErr w:type="gramStart"/>
            <w:r w:rsidR="00AE56E6" w:rsidRPr="00AE56E6">
              <w:rPr>
                <w:sz w:val="16"/>
                <w:szCs w:val="16"/>
              </w:rPr>
              <w:t>ОТ</w:t>
            </w:r>
            <w:proofErr w:type="gramEnd"/>
            <w:r w:rsidR="00AE56E6" w:rsidRPr="00AE56E6">
              <w:rPr>
                <w:sz w:val="16"/>
                <w:szCs w:val="16"/>
              </w:rPr>
              <w:t xml:space="preserve"> при занятиях плаванием. Возникновение плавания. Плавание как средство укрепления здоровья, закаливания. Название способов плавания, предметов для обучения. Специальные упражнения для изучения техники плавания на суше и воде.</w:t>
            </w:r>
          </w:p>
          <w:p w:rsidR="00635049" w:rsidRPr="00AE56E6" w:rsidRDefault="00AE56E6" w:rsidP="00AE56E6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Название способов плавания Специальные упражнения для изучения техники плавания на суше и воде.  Плавание как средство отдыха.     Безопасное поведение в открытых водоемах. Сообщение в ВК</w:t>
            </w:r>
          </w:p>
        </w:tc>
      </w:tr>
      <w:tr w:rsidR="00635049" w:rsidRPr="00AE56E6" w:rsidTr="00635049">
        <w:tc>
          <w:tcPr>
            <w:tcW w:w="704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</w:tcPr>
          <w:p w:rsidR="00635049" w:rsidRPr="00AE56E6" w:rsidRDefault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10</w:t>
            </w:r>
          </w:p>
        </w:tc>
        <w:tc>
          <w:tcPr>
            <w:tcW w:w="946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 xml:space="preserve">Тактическая подготовка. </w:t>
            </w:r>
            <w:proofErr w:type="gramStart"/>
            <w:r w:rsidRPr="00AE56E6">
              <w:rPr>
                <w:sz w:val="16"/>
                <w:szCs w:val="16"/>
              </w:rPr>
              <w:t>П</w:t>
            </w:r>
            <w:proofErr w:type="gramEnd"/>
            <w:r w:rsidRPr="00AE56E6">
              <w:rPr>
                <w:sz w:val="16"/>
                <w:szCs w:val="16"/>
              </w:rPr>
              <w:t xml:space="preserve"> 67-68. Конспект</w:t>
            </w:r>
            <w:proofErr w:type="gramStart"/>
            <w:r w:rsidRPr="00AE56E6">
              <w:rPr>
                <w:sz w:val="16"/>
                <w:szCs w:val="16"/>
              </w:rPr>
              <w:t xml:space="preserve"> .</w:t>
            </w:r>
            <w:proofErr w:type="gramEnd"/>
            <w:r w:rsidRPr="00AE56E6">
              <w:rPr>
                <w:sz w:val="16"/>
                <w:szCs w:val="16"/>
              </w:rPr>
              <w:t xml:space="preserve"> сообщение в ВК</w:t>
            </w:r>
          </w:p>
        </w:tc>
      </w:tr>
      <w:tr w:rsidR="00635049" w:rsidRPr="00AE56E6" w:rsidTr="00635049">
        <w:tc>
          <w:tcPr>
            <w:tcW w:w="704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5-6</w:t>
            </w:r>
          </w:p>
        </w:tc>
        <w:tc>
          <w:tcPr>
            <w:tcW w:w="340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992" w:type="dxa"/>
          </w:tcPr>
          <w:p w:rsidR="00635049" w:rsidRPr="00AE56E6" w:rsidRDefault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5=6</w:t>
            </w:r>
          </w:p>
        </w:tc>
        <w:tc>
          <w:tcPr>
            <w:tcW w:w="9462" w:type="dxa"/>
          </w:tcPr>
          <w:p w:rsidR="00635049" w:rsidRPr="00AE56E6" w:rsidRDefault="00635049">
            <w:pPr>
              <w:rPr>
                <w:sz w:val="16"/>
                <w:szCs w:val="16"/>
              </w:rPr>
            </w:pPr>
          </w:p>
        </w:tc>
      </w:tr>
    </w:tbl>
    <w:p w:rsidR="00635049" w:rsidRPr="00AE56E6" w:rsidRDefault="00635049">
      <w:pPr>
        <w:rPr>
          <w:b/>
          <w:sz w:val="16"/>
          <w:szCs w:val="16"/>
        </w:rPr>
      </w:pPr>
    </w:p>
    <w:p w:rsidR="00635049" w:rsidRPr="00AE56E6" w:rsidRDefault="00635049">
      <w:pPr>
        <w:rPr>
          <w:b/>
          <w:sz w:val="16"/>
          <w:szCs w:val="16"/>
        </w:rPr>
      </w:pPr>
      <w:r w:rsidRPr="00AE56E6">
        <w:rPr>
          <w:b/>
          <w:sz w:val="16"/>
          <w:szCs w:val="16"/>
        </w:rPr>
        <w:t>В</w:t>
      </w:r>
      <w:r w:rsidR="009A5EAC" w:rsidRPr="00AE56E6">
        <w:rPr>
          <w:b/>
          <w:sz w:val="16"/>
          <w:szCs w:val="16"/>
        </w:rPr>
        <w:t xml:space="preserve">торник 26 мая 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992"/>
        <w:gridCol w:w="9462"/>
      </w:tblGrid>
      <w:tr w:rsidR="00635049" w:rsidRPr="00AE56E6" w:rsidTr="00635049">
        <w:tc>
          <w:tcPr>
            <w:tcW w:w="704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 xml:space="preserve">Черчение </w:t>
            </w:r>
          </w:p>
        </w:tc>
        <w:tc>
          <w:tcPr>
            <w:tcW w:w="992" w:type="dxa"/>
          </w:tcPr>
          <w:p w:rsidR="00635049" w:rsidRPr="00AE56E6" w:rsidRDefault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8</w:t>
            </w:r>
          </w:p>
        </w:tc>
        <w:tc>
          <w:tcPr>
            <w:tcW w:w="946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Графическая работа « Выполнение чертежа детали по чертежу сборочной единицы» фото в ВК</w:t>
            </w:r>
          </w:p>
        </w:tc>
      </w:tr>
      <w:tr w:rsidR="00635049" w:rsidRPr="00AE56E6" w:rsidTr="00635049">
        <w:tc>
          <w:tcPr>
            <w:tcW w:w="704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635049" w:rsidRPr="00AE56E6" w:rsidRDefault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7</w:t>
            </w:r>
          </w:p>
        </w:tc>
        <w:tc>
          <w:tcPr>
            <w:tcW w:w="9462" w:type="dxa"/>
          </w:tcPr>
          <w:p w:rsidR="00AE56E6" w:rsidRPr="00AE56E6" w:rsidRDefault="00AE56E6" w:rsidP="00AE56E6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П</w:t>
            </w:r>
            <w:r w:rsidR="00635049" w:rsidRPr="00AE56E6">
              <w:rPr>
                <w:sz w:val="16"/>
                <w:szCs w:val="16"/>
              </w:rPr>
              <w:t>лавание</w:t>
            </w:r>
            <w:r w:rsidRPr="00AE56E6">
              <w:rPr>
                <w:sz w:val="16"/>
                <w:szCs w:val="16"/>
              </w:rPr>
              <w:t xml:space="preserve">. </w:t>
            </w:r>
            <w:proofErr w:type="gramStart"/>
            <w:r w:rsidRPr="00AE56E6">
              <w:rPr>
                <w:sz w:val="16"/>
                <w:szCs w:val="16"/>
              </w:rPr>
              <w:t>ОТ</w:t>
            </w:r>
            <w:proofErr w:type="gramEnd"/>
            <w:r w:rsidRPr="00AE56E6">
              <w:rPr>
                <w:sz w:val="16"/>
                <w:szCs w:val="16"/>
              </w:rPr>
              <w:t xml:space="preserve"> при занятиях плаванием. Возникновение плавания. Плавание как средство укрепления здоровья, закаливания. Название способов плавания, предметов для обучения. Специальные упражнения для изучения техники плавания на суше и воде.</w:t>
            </w:r>
          </w:p>
          <w:p w:rsidR="00635049" w:rsidRPr="00AE56E6" w:rsidRDefault="00AE56E6" w:rsidP="00AE56E6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Название способов плавания Специальные упражнения для изучения техники плавания на суше и воде.  Плавание как средство отдыха.        Безопасное поведение в открытых водоемах. Сообщение в ВК. Презентация.</w:t>
            </w:r>
          </w:p>
        </w:tc>
      </w:tr>
      <w:tr w:rsidR="00635049" w:rsidRPr="00AE56E6" w:rsidTr="00635049">
        <w:tc>
          <w:tcPr>
            <w:tcW w:w="704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635049" w:rsidRPr="00AE56E6" w:rsidRDefault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6</w:t>
            </w:r>
          </w:p>
        </w:tc>
        <w:tc>
          <w:tcPr>
            <w:tcW w:w="9462" w:type="dxa"/>
          </w:tcPr>
          <w:p w:rsidR="00635049" w:rsidRPr="00AE56E6" w:rsidRDefault="00635049" w:rsidP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 xml:space="preserve">ОРУ. </w:t>
            </w:r>
          </w:p>
          <w:p w:rsidR="00635049" w:rsidRPr="00AE56E6" w:rsidRDefault="00635049" w:rsidP="00635049">
            <w:pPr>
              <w:rPr>
                <w:sz w:val="16"/>
                <w:szCs w:val="16"/>
              </w:rPr>
            </w:pPr>
            <w:proofErr w:type="spellStart"/>
            <w:r w:rsidRPr="00AE56E6">
              <w:rPr>
                <w:sz w:val="16"/>
                <w:szCs w:val="16"/>
              </w:rPr>
              <w:t>Прикладно-ориентированные</w:t>
            </w:r>
            <w:proofErr w:type="spellEnd"/>
            <w:r w:rsidRPr="00AE56E6">
              <w:rPr>
                <w:sz w:val="16"/>
                <w:szCs w:val="16"/>
              </w:rPr>
              <w:t xml:space="preserve"> упражнения. Преодоление полосы препятствий. Приземление на точность и сохранение равновесия.Владеют вариативным выполнением прикладных упражнений, перестраивают их технику в зависимости от возникающих задач и изменяющихся условий. Применяют прикладные упражнения для развития физических качеств. Преодолевают трудности и проявляют волевые качества. Соблюдают правила техники безопасности.</w:t>
            </w:r>
            <w:r w:rsidR="009A5EAC" w:rsidRPr="00AE56E6">
              <w:rPr>
                <w:sz w:val="16"/>
                <w:szCs w:val="16"/>
              </w:rPr>
              <w:t xml:space="preserve"> Реферат сообщение в ВК</w:t>
            </w:r>
          </w:p>
        </w:tc>
      </w:tr>
      <w:tr w:rsidR="00635049" w:rsidRPr="00AE56E6" w:rsidTr="00635049">
        <w:tc>
          <w:tcPr>
            <w:tcW w:w="704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</w:tcPr>
          <w:p w:rsidR="00635049" w:rsidRPr="00AE56E6" w:rsidRDefault="00635049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>8</w:t>
            </w:r>
          </w:p>
        </w:tc>
        <w:tc>
          <w:tcPr>
            <w:tcW w:w="9462" w:type="dxa"/>
          </w:tcPr>
          <w:p w:rsidR="00635049" w:rsidRPr="00AE56E6" w:rsidRDefault="009A5EAC">
            <w:pPr>
              <w:rPr>
                <w:sz w:val="16"/>
                <w:szCs w:val="16"/>
              </w:rPr>
            </w:pPr>
            <w:r w:rsidRPr="00AE56E6">
              <w:rPr>
                <w:sz w:val="16"/>
                <w:szCs w:val="16"/>
              </w:rPr>
              <w:t xml:space="preserve">ПП при травмах и при утоплении, остановке сердца и коме. Сообщение в ВК </w:t>
            </w:r>
          </w:p>
        </w:tc>
      </w:tr>
    </w:tbl>
    <w:p w:rsidR="00635049" w:rsidRDefault="00635049"/>
    <w:sectPr w:rsidR="00635049" w:rsidSect="006350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32"/>
    <w:rsid w:val="001F66EF"/>
    <w:rsid w:val="005C65FB"/>
    <w:rsid w:val="00635049"/>
    <w:rsid w:val="00665932"/>
    <w:rsid w:val="009A0EC3"/>
    <w:rsid w:val="009A5EAC"/>
    <w:rsid w:val="00AE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2020-05-22T16:54:00Z</dcterms:created>
  <dcterms:modified xsi:type="dcterms:W3CDTF">2020-05-22T16:54:00Z</dcterms:modified>
</cp:coreProperties>
</file>