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7D" w:rsidRPr="009E7B46" w:rsidRDefault="00380C7D" w:rsidP="00380C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Маршрутный лист     3   класса               Классны</w:t>
      </w:r>
      <w:r>
        <w:rPr>
          <w:rFonts w:ascii="Times New Roman" w:eastAsia="Calibri" w:hAnsi="Times New Roman" w:cs="Times New Roman"/>
          <w:sz w:val="28"/>
          <w:szCs w:val="28"/>
        </w:rPr>
        <w:t>й руководитель:   Конюхова Л.В.</w:t>
      </w:r>
    </w:p>
    <w:p w:rsidR="00380C7D" w:rsidRPr="009E7B46" w:rsidRDefault="00380C7D" w:rsidP="00380C7D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800"/>
        <w:gridCol w:w="2502"/>
        <w:gridCol w:w="8306"/>
        <w:gridCol w:w="3780"/>
      </w:tblGrid>
      <w:tr w:rsidR="00380C7D" w:rsidRPr="009E7B46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80C7D" w:rsidRPr="009E7B46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80C7D" w:rsidRPr="009E7B46" w:rsidRDefault="00380C7D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12 ма</w:t>
            </w:r>
            <w:r w:rsidRPr="009E7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380C7D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80C7D" w:rsidRPr="009E7B46" w:rsidRDefault="003213A4" w:rsidP="00A765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3A4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одной и на двух ногах на месте, с поворотом  на 1800, по разметкам.   Подвижная игра «Подскоки». Упражнения на развитие скоростно-силовых качеств.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1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места, стоя лицом, боком к месту приземления.  Прыжки по разметкам. </w:t>
            </w:r>
            <w:proofErr w:type="spellStart"/>
            <w:r w:rsidRPr="003213A4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321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(тройной, пятерной).  Подв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ижная игра «Гуси-лебеди». </w:t>
            </w:r>
            <w:r w:rsidRPr="00321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с разбега (с зоны отталкивания 30-50см). Развитие скоростно-силовых и координационных способностей. </w:t>
            </w:r>
            <w:bookmarkStart w:id="0" w:name="_GoBack"/>
            <w:bookmarkEnd w:id="0"/>
            <w:r w:rsidRPr="003213A4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заданную длину по ориентирам. Прыжки в длину с разбега. Прыжки на расстояние 60-110см в полосу приземления шириной 30см. Игра «Белые медведи».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80C7D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D91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0C7D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частицы НЕ с глаголами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Обобщение зна</w:t>
            </w:r>
            <w:r w:rsidRPr="00380C7D">
              <w:rPr>
                <w:rFonts w:ascii="Times New Roman" w:eastAsia="Calibri" w:hAnsi="Times New Roman" w:cs="Times New Roman"/>
                <w:sz w:val="24"/>
                <w:szCs w:val="24"/>
              </w:rPr>
              <w:t>ний о глаголе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91974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gramStart"/>
            <w:r w:rsidR="00D91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19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</w:t>
            </w:r>
            <w:proofErr w:type="gramEnd"/>
            <w:r w:rsidR="00D91974">
              <w:rPr>
                <w:rFonts w:ascii="Times New Roman" w:eastAsia="Calibri" w:hAnsi="Times New Roman" w:cs="Times New Roman"/>
                <w:sz w:val="24"/>
                <w:szCs w:val="24"/>
              </w:rPr>
              <w:t>тр. 124-129</w:t>
            </w:r>
            <w:r w:rsidR="00D919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Упр. 224, 227, 230,234. ТПО стр. 74-75 упр. 168-173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380C7D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E1C92" w:rsidRPr="002E1C92" w:rsidRDefault="002E1C92" w:rsidP="002E1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E1C92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E1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Отношения «больше </w:t>
            </w:r>
            <w:proofErr w:type="gramStart"/>
            <w:r w:rsidRPr="002E1C9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2E1C92">
              <w:rPr>
                <w:rFonts w:ascii="Times New Roman" w:eastAsia="Calibri" w:hAnsi="Times New Roman" w:cs="Times New Roman"/>
                <w:sz w:val="24"/>
                <w:szCs w:val="24"/>
              </w:rPr>
              <w:t>….», «меньше на…»</w:t>
            </w:r>
          </w:p>
          <w:p w:rsidR="00380C7D" w:rsidRPr="009E7B46" w:rsidRDefault="002E1C92" w:rsidP="0073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C92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числа, которое на несколько единиц (единиц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ряда) больше или меньше данного. </w:t>
            </w:r>
            <w:r w:rsidRPr="002E1C92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0C7D" w:rsidRPr="00AF46A1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с.</w:t>
            </w:r>
            <w:r w:rsidR="0073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74</w:t>
            </w:r>
            <w:r w:rsidR="00380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730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0F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80C7D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80C7D" w:rsidRPr="009E7B46" w:rsidRDefault="00DA3DDD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DD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главной мысли высказывания на заданную тему (что важное я хотел бы сказать). Г. Х. Андерсен. «Гадкий утёнок»</w:t>
            </w:r>
            <w:proofErr w:type="gramStart"/>
            <w:r w:rsidRPr="00DA3D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тр. 200-214; читать и ответить на вопрос 1-3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DA3DDD" w:rsidP="00DA3D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380C7D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213A4" w:rsidRPr="003213A4" w:rsidRDefault="00380C7D" w:rsidP="00321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="003213A4" w:rsidRPr="003213A4">
              <w:rPr>
                <w:rFonts w:ascii="Times New Roman" w:eastAsia="Calibri" w:hAnsi="Times New Roman" w:cs="Times New Roman"/>
                <w:sz w:val="24"/>
                <w:szCs w:val="24"/>
              </w:rPr>
              <w:t>Богатство и выразительность</w:t>
            </w:r>
            <w:r w:rsidR="00A76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13A4" w:rsidRPr="003213A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музыкальной речи  «Чтоб музыкан</w:t>
            </w:r>
            <w:r w:rsidR="00A76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 быть, так надобно уменье…». </w:t>
            </w:r>
            <w:r w:rsidR="003213A4" w:rsidRPr="003213A4">
              <w:rPr>
                <w:rFonts w:ascii="Times New Roman" w:eastAsia="Calibri" w:hAnsi="Times New Roman" w:cs="Times New Roman"/>
                <w:sz w:val="24"/>
                <w:szCs w:val="24"/>
              </w:rPr>
              <w:t>Джаз – одно из направлений современной музык</w:t>
            </w:r>
            <w:r w:rsidR="00A76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Джаз и музыка Дж. Гершвина. </w:t>
            </w:r>
            <w:r w:rsidR="003213A4" w:rsidRPr="003213A4">
              <w:rPr>
                <w:rFonts w:ascii="Times New Roman" w:eastAsia="Calibri" w:hAnsi="Times New Roman" w:cs="Times New Roman"/>
                <w:sz w:val="24"/>
                <w:szCs w:val="24"/>
              </w:rPr>
              <w:t>Богатство и выразительность</w:t>
            </w:r>
          </w:p>
          <w:p w:rsidR="003213A4" w:rsidRPr="009E7B46" w:rsidRDefault="003213A4" w:rsidP="00321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3A4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r w:rsidR="00A76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ыкальной речи Мир композиторов: </w:t>
            </w:r>
            <w:r w:rsidRPr="003213A4">
              <w:rPr>
                <w:rFonts w:ascii="Times New Roman" w:eastAsia="Calibri" w:hAnsi="Times New Roman" w:cs="Times New Roman"/>
                <w:sz w:val="24"/>
                <w:szCs w:val="24"/>
              </w:rPr>
              <w:t>Г.В. Свиридов и С.С. Прокофьев, особенности стиля композиторов.</w:t>
            </w:r>
            <w:r w:rsidR="00A76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Слушаем музыку предложенных авторов.</w:t>
            </w:r>
          </w:p>
          <w:p w:rsidR="00380C7D" w:rsidRPr="009E7B46" w:rsidRDefault="00380C7D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Аудиозапись.</w:t>
            </w:r>
          </w:p>
        </w:tc>
      </w:tr>
      <w:tr w:rsidR="00380C7D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80C7D" w:rsidRPr="009E7B46" w:rsidRDefault="00300ACD" w:rsidP="00300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ACD">
              <w:rPr>
                <w:rFonts w:ascii="Times New Roman" w:eastAsia="Calibri" w:hAnsi="Times New Roman" w:cs="Times New Roman"/>
                <w:sz w:val="24"/>
                <w:szCs w:val="24"/>
              </w:rPr>
              <w:t>Заочная экскурсия в дом-музей выдающегося человека России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Подготовить сообщение о выдающемся человеке области,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в ТПО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рабочей тетради</w:t>
            </w:r>
          </w:p>
        </w:tc>
      </w:tr>
      <w:tr w:rsidR="00380C7D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80C7D" w:rsidRPr="009E7B46" w:rsidRDefault="00DA3DDD" w:rsidP="001A68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D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Государственные 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всенародные праздники России. Составить презентацию </w:t>
            </w:r>
            <w:r w:rsidRPr="00DA3D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«Кто нас защищает»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80C7D" w:rsidRPr="009E7B46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80C7D" w:rsidRPr="009E7B46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80C7D" w:rsidRPr="009E7B46" w:rsidRDefault="00380C7D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13 мая</w:t>
            </w:r>
            <w:r w:rsidRPr="009E7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380C7D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213A4" w:rsidRPr="003213A4" w:rsidRDefault="003213A4" w:rsidP="00321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3A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с места  из положения, стоя грудью в направлении метания (левая, правая нога впереди) на дальность и заданное расстояние. Подвижная игра «Кто дальше бросит?»</w:t>
            </w:r>
          </w:p>
          <w:p w:rsidR="00380C7D" w:rsidRPr="009E7B46" w:rsidRDefault="003213A4" w:rsidP="00321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3A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с места в горизонтальную и вертикальную цель (1,5*1,5м)  с расстояния 4-5 м.  Подвижная игра «Попади в цель»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380C7D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80C7D" w:rsidRPr="00380C7D" w:rsidRDefault="00380C7D" w:rsidP="00380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7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 о глаголе. Морфологиче</w:t>
            </w:r>
            <w:r w:rsidRPr="00380C7D">
              <w:rPr>
                <w:rFonts w:ascii="Times New Roman" w:eastAsia="Calibri" w:hAnsi="Times New Roman" w:cs="Times New Roman"/>
                <w:sz w:val="24"/>
                <w:szCs w:val="24"/>
              </w:rPr>
              <w:t>ский разбор глагола.</w:t>
            </w:r>
          </w:p>
          <w:p w:rsidR="00380C7D" w:rsidRPr="009E7B46" w:rsidRDefault="00380C7D" w:rsidP="00380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7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№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91974">
              <w:rPr>
                <w:rFonts w:ascii="Times New Roman" w:eastAsia="Calibri" w:hAnsi="Times New Roman" w:cs="Times New Roman"/>
                <w:sz w:val="24"/>
                <w:szCs w:val="24"/>
              </w:rPr>
              <w:t>233 – контрольное списывание</w:t>
            </w:r>
            <w:proofErr w:type="gramStart"/>
            <w:r w:rsidR="00D919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9197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D91974">
              <w:rPr>
                <w:rFonts w:ascii="Times New Roman" w:eastAsia="Calibri" w:hAnsi="Times New Roman" w:cs="Times New Roman"/>
                <w:sz w:val="24"/>
                <w:szCs w:val="24"/>
              </w:rPr>
              <w:t>тр. 129-130</w:t>
            </w:r>
            <w:r w:rsidR="00D919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Упр. 235-236 ТПО стр.76 упр. 174-175</w:t>
            </w: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380C7D" w:rsidRPr="009E7B46" w:rsidTr="001A683A">
        <w:trPr>
          <w:trHeight w:val="409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73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1C92" w:rsidRPr="002E1C9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№8 по теме: «Сложение и вычитание»</w:t>
            </w:r>
            <w:r w:rsidR="002E1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E1C92" w:rsidRPr="002E1C92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вычислений.</w:t>
            </w:r>
            <w:r w:rsidR="002E1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46A1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75,80.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 и рабочей тетради.</w:t>
            </w:r>
          </w:p>
        </w:tc>
      </w:tr>
      <w:tr w:rsidR="00380C7D" w:rsidRPr="009E7B46" w:rsidTr="001A683A">
        <w:trPr>
          <w:trHeight w:val="750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(Туманова Н.А.)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7D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80C7D" w:rsidRPr="009E7B46" w:rsidRDefault="00DA3DD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D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героя. Г. Х. Андерсен. «Гадкий утёнок».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ТПО: Стр. 87-89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рабочей тетради.</w:t>
            </w:r>
          </w:p>
        </w:tc>
      </w:tr>
      <w:tr w:rsidR="00380C7D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(Туманова Н.А.)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7D" w:rsidRPr="009E7B46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80C7D" w:rsidRPr="009E7B46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Четверг 14 мая</w:t>
            </w:r>
            <w:r w:rsidRPr="009E7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380C7D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80C7D" w:rsidRPr="009E7B46" w:rsidRDefault="00DA3DDD" w:rsidP="00DA3D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DDD">
              <w:rPr>
                <w:rFonts w:ascii="Times New Roman" w:eastAsia="Calibri" w:hAnsi="Times New Roman" w:cs="Times New Roman"/>
                <w:sz w:val="24"/>
                <w:szCs w:val="24"/>
              </w:rPr>
              <w:t>Детская литература народов России (наиболее известные авторы и произведения).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любое произведение из предложенного списка и написать отзыв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Аудиозапись. Фото страницы  рабочей тетради. </w:t>
            </w:r>
          </w:p>
        </w:tc>
      </w:tr>
      <w:tr w:rsidR="00380C7D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(Климова М.М.)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7D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80C7D" w:rsidRPr="00380C7D" w:rsidRDefault="00380C7D" w:rsidP="00380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речи. Систематизация </w:t>
            </w:r>
            <w:proofErr w:type="gramStart"/>
            <w:r w:rsidRPr="00380C7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80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частях речи.</w:t>
            </w:r>
            <w:r w:rsidR="00D91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0C7D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частей речи.</w:t>
            </w:r>
          </w:p>
          <w:p w:rsidR="00380C7D" w:rsidRPr="009E7B46" w:rsidRDefault="00D91974" w:rsidP="00380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Стр. 131-133</w:t>
            </w:r>
            <w:proofErr w:type="gramStart"/>
            <w:r w:rsidR="00380C7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237,239,243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ТПО: Стр. 78 упр. 178, 179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380C7D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26BD2" w:rsidRPr="00226BD2" w:rsidRDefault="00226BD2" w:rsidP="00226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D2">
              <w:rPr>
                <w:rFonts w:ascii="Times New Roman" w:eastAsia="Calibri" w:hAnsi="Times New Roman" w:cs="Times New Roman"/>
                <w:sz w:val="24"/>
                <w:szCs w:val="24"/>
              </w:rPr>
              <w:t>Образы природы и человека в живописи. Знакомство с произведениями исторического и бытового жанра. Картина-портрет.</w:t>
            </w:r>
          </w:p>
          <w:p w:rsidR="00226BD2" w:rsidRPr="00226BD2" w:rsidRDefault="00226BD2" w:rsidP="00226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D2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в учебнике. Рисование портрета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0C7D" w:rsidRPr="009E7B46" w:rsidRDefault="00226BD2" w:rsidP="00226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D2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 Красота и разнообразие природы, человека, зданий, предметов, выраженные средствами рисунка. Картины исторические и бытовые. Рисование на тему ”Мы играем”.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226BD2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рисунка</w:t>
            </w:r>
            <w:r w:rsidR="00380C7D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80C7D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Внеуроч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(Герасимова М.Ю.)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7D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80C7D" w:rsidRPr="009E7B46" w:rsidRDefault="002E1C92" w:rsidP="0073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C92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числа, которое в несколько раз меньше или больше другого.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0F6C" w:rsidRPr="00730F6C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треугольников. Соотнесение реальных объектов с моделями геометрических фигур.</w:t>
            </w:r>
            <w:r w:rsidR="0073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0F6C" w:rsidRPr="0073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Заполнение таблицы по тексту, текста по таблице. Закрепление  </w:t>
            </w:r>
            <w:proofErr w:type="gramStart"/>
            <w:r w:rsidR="00730F6C" w:rsidRPr="00730F6C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730F6C" w:rsidRPr="0073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80C7D" w:rsidRPr="008B164E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с.</w:t>
            </w:r>
            <w:r w:rsidR="0073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78-79</w:t>
            </w:r>
            <w:r w:rsidR="00380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380C7D" w:rsidRPr="002F232A">
              <w:rPr>
                <w:rFonts w:ascii="Times New Roman" w:eastAsia="Calibri" w:hAnsi="Times New Roman" w:cs="Times New Roman"/>
                <w:sz w:val="24"/>
                <w:szCs w:val="24"/>
              </w:rPr>
              <w:t>ТПО с.</w:t>
            </w:r>
            <w:r w:rsidR="00730F6C">
              <w:rPr>
                <w:rFonts w:ascii="Times New Roman" w:eastAsia="Calibri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и рабочей тетради</w:t>
            </w:r>
          </w:p>
        </w:tc>
      </w:tr>
      <w:tr w:rsidR="00380C7D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ритмика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7D" w:rsidRPr="009E7B46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80C7D" w:rsidRPr="009E7B46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15 мая</w:t>
            </w:r>
            <w:r w:rsidRPr="009E7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380C7D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Внеуроч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(Игнатьева Ю.А.)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7D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(Климова М.М.)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spacing w:before="100" w:beforeAutospacing="1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Аудиозапись, фото страниц тетрадей.</w:t>
            </w:r>
          </w:p>
          <w:p w:rsidR="00380C7D" w:rsidRPr="009E7B46" w:rsidRDefault="00380C7D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7D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00ACD" w:rsidRPr="00300ACD" w:rsidRDefault="00300ACD" w:rsidP="00300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ACD">
              <w:rPr>
                <w:rFonts w:ascii="Times New Roman" w:eastAsia="Calibri" w:hAnsi="Times New Roman" w:cs="Times New Roman"/>
                <w:sz w:val="24"/>
                <w:szCs w:val="24"/>
              </w:rPr>
              <w:t>Москва – столица России и центр управления страной. Обобщение знаний по теме «Путешествие по городам и странам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0C7D" w:rsidRPr="009E7B46" w:rsidRDefault="00300ACD" w:rsidP="00300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 </w:t>
            </w:r>
            <w:r w:rsidRPr="00300AC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Выполнить предложенную итоговую работу.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 рабочей тетради и  тетради «Тесты»</w:t>
            </w:r>
            <w:proofErr w:type="gramStart"/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Аудиозапись.</w:t>
            </w:r>
          </w:p>
        </w:tc>
      </w:tr>
      <w:tr w:rsidR="00380C7D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80C7D" w:rsidRPr="009E7B46" w:rsidRDefault="00226BD2" w:rsidP="00226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D2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и животные в доме (у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 за растениями, животными). </w:t>
            </w:r>
            <w:r w:rsidRPr="00226BD2">
              <w:rPr>
                <w:rFonts w:ascii="Times New Roman" w:eastAsia="Calibri" w:hAnsi="Times New Roman" w:cs="Times New Roman"/>
                <w:sz w:val="24"/>
                <w:szCs w:val="24"/>
              </w:rPr>
              <w:t>Зоопарк. Изделие: «</w:t>
            </w:r>
            <w:proofErr w:type="spellStart"/>
            <w:r w:rsidRPr="00226BD2">
              <w:rPr>
                <w:rFonts w:ascii="Times New Roman" w:eastAsia="Calibri" w:hAnsi="Times New Roman" w:cs="Times New Roman"/>
                <w:sz w:val="24"/>
                <w:szCs w:val="24"/>
              </w:rPr>
              <w:t>Птицы»</w:t>
            </w:r>
            <w:proofErr w:type="gramStart"/>
            <w:r w:rsidRPr="00226BD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226BD2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рактическая</w:t>
            </w:r>
            <w:proofErr w:type="spellEnd"/>
            <w:r w:rsidRPr="00226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№8: «Тест «Условные обозначения техники </w:t>
            </w:r>
            <w:proofErr w:type="spellStart"/>
            <w:r w:rsidRPr="00226BD2">
              <w:rPr>
                <w:rFonts w:ascii="Times New Roman" w:eastAsia="Calibri" w:hAnsi="Times New Roman" w:cs="Times New Roman"/>
                <w:sz w:val="24"/>
                <w:szCs w:val="24"/>
              </w:rPr>
              <w:t>оригами»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чертежа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6BD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26BD2">
              <w:rPr>
                <w:rFonts w:ascii="Times New Roman" w:eastAsia="Calibri" w:hAnsi="Times New Roman" w:cs="Times New Roman"/>
                <w:sz w:val="24"/>
                <w:szCs w:val="24"/>
              </w:rPr>
              <w:t>ертолетная</w:t>
            </w:r>
            <w:proofErr w:type="spellEnd"/>
            <w:r w:rsidRPr="00226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площадка. Изделие: «Вертолет «Муха»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26BD2">
              <w:rPr>
                <w:rFonts w:ascii="Times New Roman" w:eastAsia="Calibri" w:hAnsi="Times New Roman" w:cs="Times New Roman"/>
                <w:sz w:val="24"/>
                <w:szCs w:val="24"/>
              </w:rPr>
              <w:t>Воздушный шар. Изделие: «Воздушный шар».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6BD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№9: «Человек и воздух»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226BD2" w:rsidP="001A683A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изделия</w:t>
            </w:r>
            <w:r w:rsidR="00380C7D"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80C7D" w:rsidRPr="009E7B4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380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7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  <w:proofErr w:type="gramStart"/>
            <w:r w:rsidRPr="00380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80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Подробное изложение повествовательного текста по опорным словам и самостоятельно составленному плану.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0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380C7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зученного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слове, предложении. </w:t>
            </w:r>
            <w:r w:rsidRPr="00380C7D">
              <w:rPr>
                <w:rFonts w:ascii="Times New Roman" w:eastAsia="Calibri" w:hAnsi="Times New Roman" w:cs="Times New Roman"/>
                <w:sz w:val="24"/>
                <w:szCs w:val="24"/>
              </w:rPr>
              <w:t>Слово, предложение.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108, у.</w:t>
            </w:r>
            <w:r w:rsidR="00D91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186,187; ТПО с. 79 у. 133 упр. 242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80C7D" w:rsidRPr="009E7B46" w:rsidRDefault="00380C7D" w:rsidP="001A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 тетради и рабочей тетради.</w:t>
            </w:r>
          </w:p>
        </w:tc>
      </w:tr>
    </w:tbl>
    <w:p w:rsidR="00380C7D" w:rsidRPr="009E7B46" w:rsidRDefault="00380C7D" w:rsidP="00380C7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380C7D" w:rsidRPr="009E7B46" w:rsidRDefault="00380C7D" w:rsidP="00380C7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 w:rsidRPr="009E7B4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80C7D" w:rsidRPr="009E7B46" w:rsidRDefault="00380C7D" w:rsidP="00380C7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380C7D" w:rsidRPr="009E7B46" w:rsidRDefault="00380C7D" w:rsidP="00380C7D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 xml:space="preserve">ВК или на электронную почту </w:t>
      </w:r>
      <w:hyperlink r:id="rId5" w:history="1"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konyuhowa</w:t>
        </w:r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lara</w:t>
        </w:r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E7B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0C7D" w:rsidRPr="009E7B46" w:rsidRDefault="00380C7D" w:rsidP="00380C7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0C7D" w:rsidRPr="009E7B46" w:rsidRDefault="00380C7D" w:rsidP="00380C7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380C7D" w:rsidRPr="009E7B46" w:rsidRDefault="00380C7D" w:rsidP="00380C7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7B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Дополнительно.</w:t>
      </w:r>
    </w:p>
    <w:p w:rsidR="00380C7D" w:rsidRPr="009E7B46" w:rsidRDefault="00380C7D" w:rsidP="00380C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Start"/>
      <w:r w:rsidRPr="009E7B46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Pr="009E7B46">
        <w:rPr>
          <w:rFonts w:ascii="Times New Roman" w:eastAsia="Calibri" w:hAnsi="Times New Roman" w:cs="Times New Roman"/>
          <w:sz w:val="28"/>
          <w:szCs w:val="28"/>
        </w:rPr>
        <w:t>чи.</w:t>
      </w:r>
      <w:proofErr w:type="spellStart"/>
      <w:r w:rsidRPr="009E7B4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9E7B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0C7D" w:rsidRPr="009E7B46" w:rsidRDefault="00380C7D" w:rsidP="00380C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 xml:space="preserve">- решаем карточки по предметам, </w:t>
      </w:r>
    </w:p>
    <w:p w:rsidR="00380C7D" w:rsidRPr="009E7B46" w:rsidRDefault="00380C7D" w:rsidP="00380C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 xml:space="preserve">- смотрим Онлайн-уроки, </w:t>
      </w:r>
    </w:p>
    <w:p w:rsidR="00380C7D" w:rsidRPr="009E7B46" w:rsidRDefault="00380C7D" w:rsidP="00380C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- выполняем задания от учителя.</w:t>
      </w:r>
    </w:p>
    <w:p w:rsidR="00380C7D" w:rsidRPr="009E7B46" w:rsidRDefault="00380C7D" w:rsidP="00380C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ВК:</w:t>
      </w:r>
    </w:p>
    <w:p w:rsidR="00380C7D" w:rsidRPr="009E7B46" w:rsidRDefault="00380C7D" w:rsidP="00380C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380C7D" w:rsidRDefault="00380C7D" w:rsidP="00380C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7367B4" w:rsidRDefault="007367B4"/>
    <w:sectPr w:rsidR="007367B4" w:rsidSect="00380C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FC"/>
    <w:rsid w:val="001E6DFC"/>
    <w:rsid w:val="00226BD2"/>
    <w:rsid w:val="002E1C92"/>
    <w:rsid w:val="00300ACD"/>
    <w:rsid w:val="003213A4"/>
    <w:rsid w:val="00380C7D"/>
    <w:rsid w:val="00730F6C"/>
    <w:rsid w:val="007367B4"/>
    <w:rsid w:val="00A765FC"/>
    <w:rsid w:val="00D91974"/>
    <w:rsid w:val="00DA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yuhowa.la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2020-05-08T07:03:00Z</dcterms:created>
  <dcterms:modified xsi:type="dcterms:W3CDTF">2020-05-08T08:26:00Z</dcterms:modified>
</cp:coreProperties>
</file>