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EDBA9C" w14:textId="417227D1" w:rsidR="00985FEB" w:rsidRDefault="00985FEB" w:rsidP="008A07D1">
      <w:pPr>
        <w:jc w:val="center"/>
        <w:rPr>
          <w:rFonts w:cs="Times New Roman"/>
          <w:b/>
          <w:bCs/>
          <w:color w:val="000000"/>
          <w:lang w:eastAsia="zh-CN" w:bidi="ar"/>
        </w:rPr>
      </w:pPr>
      <w:r>
        <w:rPr>
          <w:rFonts w:cs="Times New Roman"/>
          <w:b/>
          <w:bCs/>
          <w:color w:val="000000"/>
          <w:lang w:eastAsia="zh-CN" w:bidi="ar"/>
        </w:rPr>
        <w:t>МОБУ «</w:t>
      </w:r>
      <w:proofErr w:type="spellStart"/>
      <w:r>
        <w:rPr>
          <w:rFonts w:cs="Times New Roman"/>
          <w:b/>
          <w:bCs/>
          <w:color w:val="000000"/>
          <w:lang w:eastAsia="zh-CN" w:bidi="ar"/>
        </w:rPr>
        <w:t>Пружининская</w:t>
      </w:r>
      <w:proofErr w:type="spellEnd"/>
      <w:r>
        <w:rPr>
          <w:rFonts w:cs="Times New Roman"/>
          <w:b/>
          <w:bCs/>
          <w:color w:val="000000"/>
          <w:lang w:eastAsia="zh-CN" w:bidi="ar"/>
        </w:rPr>
        <w:t xml:space="preserve"> СШ»</w:t>
      </w:r>
    </w:p>
    <w:p w14:paraId="3002CB97" w14:textId="18B5DF81" w:rsidR="00C1372B" w:rsidRDefault="00A66DE0" w:rsidP="008A07D1">
      <w:pPr>
        <w:jc w:val="center"/>
      </w:pPr>
      <w:r w:rsidRPr="00985FEB">
        <w:rPr>
          <w:rFonts w:cs="Times New Roman"/>
          <w:b/>
          <w:bCs/>
          <w:color w:val="000000"/>
          <w:lang w:eastAsia="zh-CN" w:bidi="ar"/>
        </w:rPr>
        <w:t>ПОЛОЖЕНИЕ</w:t>
      </w:r>
    </w:p>
    <w:p w14:paraId="76492071" w14:textId="77777777" w:rsidR="00C1372B" w:rsidRPr="00985FEB" w:rsidRDefault="00A66DE0" w:rsidP="008A07D1">
      <w:pPr>
        <w:jc w:val="center"/>
        <w:rPr>
          <w:rFonts w:cs="Times New Roman"/>
          <w:b/>
          <w:bCs/>
          <w:color w:val="000000"/>
          <w:lang w:eastAsia="zh-CN" w:bidi="ar"/>
        </w:rPr>
      </w:pPr>
      <w:r w:rsidRPr="00985FEB">
        <w:rPr>
          <w:rFonts w:cs="Times New Roman"/>
          <w:b/>
          <w:bCs/>
          <w:color w:val="000000"/>
          <w:lang w:eastAsia="zh-CN" w:bidi="ar"/>
        </w:rPr>
        <w:t xml:space="preserve">О КОНТРОЛЬНО-ПРОПУСКНОМ </w:t>
      </w:r>
      <w:r>
        <w:rPr>
          <w:rFonts w:cs="Times New Roman"/>
          <w:b/>
          <w:bCs/>
          <w:color w:val="000000"/>
          <w:lang w:eastAsia="zh-CN" w:bidi="ar"/>
        </w:rPr>
        <w:t xml:space="preserve">И ВНУТРИОБЪЕКТОВОМ </w:t>
      </w:r>
      <w:r w:rsidRPr="00985FEB">
        <w:rPr>
          <w:rFonts w:cs="Times New Roman"/>
          <w:b/>
          <w:bCs/>
          <w:color w:val="000000"/>
          <w:lang w:eastAsia="zh-CN" w:bidi="ar"/>
        </w:rPr>
        <w:t>РЕЖИМЕ</w:t>
      </w:r>
    </w:p>
    <w:p w14:paraId="1DEF5A02" w14:textId="77777777" w:rsidR="00985FEB" w:rsidRDefault="00985FEB" w:rsidP="008A07D1">
      <w:pPr>
        <w:spacing w:after="0"/>
        <w:jc w:val="right"/>
      </w:pPr>
      <w:r>
        <w:t xml:space="preserve">Утверждено </w:t>
      </w:r>
    </w:p>
    <w:p w14:paraId="6E6E7EEB" w14:textId="1608FA2D" w:rsidR="00C1372B" w:rsidRDefault="00985FEB" w:rsidP="008A07D1">
      <w:pPr>
        <w:spacing w:after="0"/>
        <w:jc w:val="right"/>
      </w:pPr>
      <w:r>
        <w:t>Приказом 01-09</w:t>
      </w:r>
      <w:r w:rsidR="008A07D1">
        <w:t>/72</w:t>
      </w:r>
      <w:r>
        <w:t xml:space="preserve"> от 02.09.202</w:t>
      </w:r>
      <w:r w:rsidR="00B13850">
        <w:t>4</w:t>
      </w:r>
      <w:r>
        <w:t xml:space="preserve"> г.</w:t>
      </w:r>
    </w:p>
    <w:p w14:paraId="404CFD2C" w14:textId="03F9C381" w:rsidR="00985FEB" w:rsidRDefault="00985FEB" w:rsidP="008A07D1">
      <w:pPr>
        <w:spacing w:after="0"/>
        <w:jc w:val="right"/>
      </w:pPr>
      <w:r>
        <w:t>Директор:</w:t>
      </w:r>
      <w:r>
        <w:tab/>
      </w:r>
      <w:r>
        <w:tab/>
      </w:r>
      <w:r>
        <w:tab/>
      </w:r>
      <w:r>
        <w:tab/>
        <w:t xml:space="preserve">А. </w:t>
      </w:r>
      <w:proofErr w:type="spellStart"/>
      <w:r>
        <w:t>Б.Бучнева</w:t>
      </w:r>
      <w:proofErr w:type="spellEnd"/>
    </w:p>
    <w:p w14:paraId="0CF07E27" w14:textId="0D1CC23E" w:rsidR="00C1372B" w:rsidRDefault="00985FEB" w:rsidP="008A07D1">
      <w:pPr>
        <w:jc w:val="both"/>
      </w:pPr>
      <w:r>
        <w:rPr>
          <w:rFonts w:cs="Times New Roman"/>
          <w:color w:val="000000"/>
          <w:sz w:val="24"/>
          <w:szCs w:val="24"/>
          <w:lang w:eastAsia="zh-CN" w:bidi="ar"/>
        </w:rPr>
        <w:t xml:space="preserve">      </w:t>
      </w:r>
      <w:r w:rsidR="00A66DE0" w:rsidRPr="00985FEB">
        <w:rPr>
          <w:rFonts w:cs="Times New Roman"/>
          <w:color w:val="000000"/>
          <w:sz w:val="24"/>
          <w:szCs w:val="24"/>
          <w:lang w:eastAsia="zh-CN" w:bidi="ar"/>
        </w:rPr>
        <w:t>В целях обеспечения безопасности обучающихся и сотрудников,</w:t>
      </w:r>
      <w:r>
        <w:rPr>
          <w:rFonts w:cs="Times New Roman"/>
          <w:color w:val="000000"/>
          <w:sz w:val="24"/>
          <w:szCs w:val="24"/>
          <w:lang w:eastAsia="zh-CN" w:bidi="ar"/>
        </w:rPr>
        <w:t xml:space="preserve"> </w:t>
      </w:r>
      <w:r w:rsidR="00A66DE0"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предупреждения террористических актов, а также исключения возможности проникновения посторонних лиц, </w:t>
      </w:r>
      <w:proofErr w:type="gramStart"/>
      <w:r w:rsidR="00A66DE0" w:rsidRPr="00985FEB">
        <w:rPr>
          <w:rFonts w:cs="Times New Roman"/>
          <w:color w:val="000000"/>
          <w:sz w:val="24"/>
          <w:szCs w:val="24"/>
          <w:lang w:eastAsia="zh-CN" w:bidi="ar"/>
        </w:rPr>
        <w:t>выноса имущества</w:t>
      </w:r>
      <w:proofErr w:type="gramEnd"/>
      <w:r w:rsidR="00A66DE0"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принадлежащего учащимся и сотрудникам, служебных документов и материальных ценностей, иных нарушений общественного порядка вводится контрольно- пропускной режим в школе </w:t>
      </w:r>
    </w:p>
    <w:p w14:paraId="01244E33" w14:textId="1F9BDE28" w:rsidR="00C1372B" w:rsidRDefault="00A66DE0" w:rsidP="008A07D1">
      <w:pPr>
        <w:jc w:val="center"/>
      </w:pP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1. ОБЩИЕ ПОЛОЖЕНИЯ</w:t>
      </w:r>
    </w:p>
    <w:p w14:paraId="68D8BE8F" w14:textId="7777777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1.1. Настоящее Положение разработано на основании </w:t>
      </w:r>
    </w:p>
    <w:p w14:paraId="5E137174" w14:textId="77777777" w:rsidR="00C1372B" w:rsidRDefault="00A66DE0" w:rsidP="008A07D1">
      <w:pPr>
        <w:spacing w:after="0"/>
        <w:ind w:left="57"/>
        <w:jc w:val="both"/>
      </w:pP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 xml:space="preserve">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Закона Российской Федерации «Об образовании в Российской Федерации», от </w:t>
      </w:r>
    </w:p>
    <w:p w14:paraId="2AF45DF6" w14:textId="7777777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29.12.2012 № 273; </w:t>
      </w:r>
    </w:p>
    <w:p w14:paraId="7BC572A4" w14:textId="77777777" w:rsidR="00C1372B" w:rsidRDefault="00A66DE0" w:rsidP="008A07D1">
      <w:pPr>
        <w:spacing w:after="0"/>
        <w:ind w:left="57"/>
        <w:jc w:val="both"/>
      </w:pP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 xml:space="preserve">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Федерального закона «О противодействии терроризму» от 06.03.2006 № 35</w:t>
      </w:r>
      <w:r w:rsidRPr="00985FEB">
        <w:rPr>
          <w:rFonts w:cs="Times New Roman"/>
          <w:color w:val="0000FF"/>
          <w:sz w:val="24"/>
          <w:szCs w:val="24"/>
          <w:lang w:eastAsia="zh-CN" w:bidi="ar"/>
        </w:rPr>
        <w:t xml:space="preserve">, </w:t>
      </w:r>
    </w:p>
    <w:p w14:paraId="60CBFA55" w14:textId="77777777" w:rsidR="00C1372B" w:rsidRDefault="00A66DE0" w:rsidP="008A07D1">
      <w:pPr>
        <w:spacing w:after="0"/>
        <w:ind w:left="57"/>
        <w:jc w:val="both"/>
      </w:pP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 xml:space="preserve">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Федерального закона «О противодействии экстремистской деятельности» (с </w:t>
      </w:r>
    </w:p>
    <w:p w14:paraId="0C4F795B" w14:textId="7777777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изменениями и дополнениями) от 25.07.2002 г. № 114-ФЗ </w:t>
      </w:r>
    </w:p>
    <w:p w14:paraId="695F9435" w14:textId="6C31FD9E" w:rsidR="00C1372B" w:rsidRDefault="00A66DE0" w:rsidP="008A07D1">
      <w:pPr>
        <w:spacing w:after="0"/>
        <w:ind w:left="57"/>
        <w:jc w:val="both"/>
      </w:pP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 xml:space="preserve">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Указа президента РФ «О порядке установления уровней террористической опасности, предусматривающих принятие дополнительных мер по</w:t>
      </w:r>
      <w:r w:rsidR="00985FEB">
        <w:rPr>
          <w:rFonts w:cs="Times New Roman"/>
          <w:color w:val="000000"/>
          <w:sz w:val="24"/>
          <w:szCs w:val="24"/>
          <w:lang w:eastAsia="zh-CN" w:bidi="ar"/>
        </w:rPr>
        <w:t xml:space="preserve">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обеспечению безопасности личности, общества и государства» от 14.06.2012г. № 581 </w:t>
      </w:r>
    </w:p>
    <w:p w14:paraId="765E3A63" w14:textId="54DB89B6" w:rsidR="00C1372B" w:rsidRDefault="00A66DE0" w:rsidP="008A07D1">
      <w:pPr>
        <w:spacing w:after="0"/>
        <w:ind w:left="57"/>
        <w:jc w:val="both"/>
      </w:pP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 xml:space="preserve">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Трудового кодекса РФ от 30.12.2001 г. №197 ФЗ </w:t>
      </w:r>
    </w:p>
    <w:p w14:paraId="17F2EEB0" w14:textId="77777777" w:rsidR="00C1372B" w:rsidRDefault="00A66DE0" w:rsidP="008A07D1">
      <w:pPr>
        <w:spacing w:after="0"/>
        <w:ind w:left="57"/>
        <w:jc w:val="both"/>
      </w:pP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 xml:space="preserve">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Правил противопожарного режима в Российской Федерации с изменениями, </w:t>
      </w:r>
    </w:p>
    <w:p w14:paraId="5DBBA031" w14:textId="7777777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принятыми постановлением Правительства РФ от 17.02.2014 № 113; </w:t>
      </w:r>
    </w:p>
    <w:p w14:paraId="6E3A71DC" w14:textId="053EF9F1" w:rsidR="00C1372B" w:rsidRDefault="00A66DE0" w:rsidP="008A07D1">
      <w:pPr>
        <w:spacing w:after="0"/>
        <w:ind w:left="57"/>
        <w:jc w:val="both"/>
      </w:pP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 xml:space="preserve">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Закона РФ от 11.03.1992 № 2487-1 «О частной детективной и охранной деятельности в РФ» (с изм. и доп.), </w:t>
      </w:r>
    </w:p>
    <w:p w14:paraId="532EF850" w14:textId="650BD51D" w:rsidR="00C1372B" w:rsidRDefault="00A66DE0" w:rsidP="008A07D1">
      <w:pPr>
        <w:spacing w:after="0"/>
        <w:ind w:left="57"/>
        <w:jc w:val="both"/>
      </w:pP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 xml:space="preserve">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Устава </w:t>
      </w:r>
      <w:r w:rsidR="00985FEB" w:rsidRPr="00985FEB">
        <w:rPr>
          <w:rFonts w:cs="Times New Roman"/>
          <w:color w:val="000000"/>
          <w:sz w:val="24"/>
          <w:szCs w:val="24"/>
          <w:lang w:eastAsia="zh-CN" w:bidi="ar"/>
        </w:rPr>
        <w:t>МО</w:t>
      </w:r>
      <w:r w:rsidR="00985FEB">
        <w:rPr>
          <w:rFonts w:cs="Times New Roman"/>
          <w:color w:val="000000"/>
          <w:sz w:val="24"/>
          <w:szCs w:val="24"/>
          <w:lang w:eastAsia="zh-CN" w:bidi="ar"/>
        </w:rPr>
        <w:t>Б</w:t>
      </w:r>
      <w:r w:rsidR="00985FEB" w:rsidRPr="00985FEB">
        <w:rPr>
          <w:rFonts w:cs="Times New Roman"/>
          <w:color w:val="000000"/>
          <w:sz w:val="24"/>
          <w:szCs w:val="24"/>
          <w:lang w:eastAsia="zh-CN" w:bidi="ar"/>
        </w:rPr>
        <w:t>У «</w:t>
      </w:r>
      <w:proofErr w:type="spellStart"/>
      <w:r w:rsidR="00985FEB">
        <w:rPr>
          <w:rFonts w:cs="Times New Roman"/>
          <w:color w:val="000000"/>
          <w:sz w:val="24"/>
          <w:szCs w:val="24"/>
          <w:lang w:eastAsia="zh-CN" w:bidi="ar"/>
        </w:rPr>
        <w:t>Пружининская</w:t>
      </w:r>
      <w:proofErr w:type="spellEnd"/>
      <w:r w:rsidR="00985FEB">
        <w:rPr>
          <w:rFonts w:cs="Times New Roman"/>
          <w:color w:val="000000"/>
          <w:sz w:val="24"/>
          <w:szCs w:val="24"/>
          <w:lang w:eastAsia="zh-CN" w:bidi="ar"/>
        </w:rPr>
        <w:t xml:space="preserve"> СШ»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, </w:t>
      </w:r>
    </w:p>
    <w:p w14:paraId="655ED739" w14:textId="20E40B5D" w:rsidR="00985FEB" w:rsidRDefault="00A66DE0" w:rsidP="008A07D1">
      <w:pPr>
        <w:spacing w:after="0"/>
        <w:ind w:left="57"/>
        <w:jc w:val="both"/>
        <w:rPr>
          <w:rFonts w:cs="Times New Roman"/>
          <w:color w:val="000000"/>
          <w:sz w:val="24"/>
          <w:szCs w:val="24"/>
          <w:lang w:eastAsia="zh-CN" w:bidi="ar"/>
        </w:rPr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1.2. 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 Контрольно-пропускной режим в помещение школы предусматривает</w:t>
      </w:r>
      <w:r w:rsidR="000B1BE4">
        <w:rPr>
          <w:rFonts w:cs="Times New Roman"/>
          <w:color w:val="000000"/>
          <w:sz w:val="24"/>
          <w:szCs w:val="24"/>
          <w:lang w:eastAsia="zh-CN" w:bidi="ar"/>
        </w:rPr>
        <w:t xml:space="preserve">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комплекс специальных мер, направленных на поддержание и </w:t>
      </w:r>
      <w:proofErr w:type="gramStart"/>
      <w:r w:rsidRPr="00985FEB">
        <w:rPr>
          <w:rFonts w:cs="Times New Roman"/>
          <w:color w:val="000000"/>
          <w:sz w:val="24"/>
          <w:szCs w:val="24"/>
          <w:lang w:eastAsia="zh-CN" w:bidi="ar"/>
        </w:rPr>
        <w:t>обеспечение установленного порядка деятельности школы</w:t>
      </w:r>
      <w:proofErr w:type="gramEnd"/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и определяет порядок пропуска обучающихся и сотрудников, граждан в здани</w:t>
      </w:r>
      <w:r w:rsidR="000B1BE4">
        <w:rPr>
          <w:rFonts w:cs="Times New Roman"/>
          <w:color w:val="000000"/>
          <w:sz w:val="24"/>
          <w:szCs w:val="24"/>
          <w:lang w:eastAsia="zh-CN" w:bidi="ar"/>
        </w:rPr>
        <w:t>и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</w:t>
      </w:r>
      <w:r w:rsidR="000B1BE4" w:rsidRPr="00985FEB">
        <w:rPr>
          <w:rFonts w:cs="Times New Roman"/>
          <w:color w:val="000000"/>
          <w:sz w:val="24"/>
          <w:szCs w:val="24"/>
          <w:lang w:eastAsia="zh-CN" w:bidi="ar"/>
        </w:rPr>
        <w:t>МО</w:t>
      </w:r>
      <w:r w:rsidR="000B1BE4">
        <w:rPr>
          <w:rFonts w:cs="Times New Roman"/>
          <w:color w:val="000000"/>
          <w:sz w:val="24"/>
          <w:szCs w:val="24"/>
          <w:lang w:eastAsia="zh-CN" w:bidi="ar"/>
        </w:rPr>
        <w:t>Б</w:t>
      </w:r>
      <w:r w:rsidR="000B1BE4" w:rsidRPr="00985FEB">
        <w:rPr>
          <w:rFonts w:cs="Times New Roman"/>
          <w:color w:val="000000"/>
          <w:sz w:val="24"/>
          <w:szCs w:val="24"/>
          <w:lang w:eastAsia="zh-CN" w:bidi="ar"/>
        </w:rPr>
        <w:t>У «</w:t>
      </w:r>
      <w:proofErr w:type="spellStart"/>
      <w:r w:rsidR="000B1BE4">
        <w:rPr>
          <w:rFonts w:cs="Times New Roman"/>
          <w:color w:val="000000"/>
          <w:sz w:val="24"/>
          <w:szCs w:val="24"/>
          <w:lang w:eastAsia="zh-CN" w:bidi="ar"/>
        </w:rPr>
        <w:t>Пружининская</w:t>
      </w:r>
      <w:proofErr w:type="spellEnd"/>
      <w:r w:rsidR="000B1BE4">
        <w:rPr>
          <w:rFonts w:cs="Times New Roman"/>
          <w:color w:val="000000"/>
          <w:sz w:val="24"/>
          <w:szCs w:val="24"/>
          <w:lang w:eastAsia="zh-CN" w:bidi="ar"/>
        </w:rPr>
        <w:t xml:space="preserve"> СШ»</w:t>
      </w:r>
      <w:r w:rsidR="000B1BE4"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1.3. Пропускной режим возлагается на сторожа в ночное время.</w:t>
      </w:r>
    </w:p>
    <w:p w14:paraId="4371B9BD" w14:textId="0124EB09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1.4. Ответственность за осуществление контрольно-пропускного режима в </w:t>
      </w:r>
      <w:r w:rsidR="00985FEB" w:rsidRPr="00985FEB">
        <w:rPr>
          <w:rFonts w:cs="Times New Roman"/>
          <w:color w:val="000000"/>
          <w:sz w:val="24"/>
          <w:szCs w:val="24"/>
          <w:lang w:eastAsia="zh-CN" w:bidi="ar"/>
        </w:rPr>
        <w:t>МО</w:t>
      </w:r>
      <w:r w:rsidR="00985FEB">
        <w:rPr>
          <w:rFonts w:cs="Times New Roman"/>
          <w:color w:val="000000"/>
          <w:sz w:val="24"/>
          <w:szCs w:val="24"/>
          <w:lang w:eastAsia="zh-CN" w:bidi="ar"/>
        </w:rPr>
        <w:t>Б</w:t>
      </w:r>
      <w:r w:rsidR="00985FEB" w:rsidRPr="00985FEB">
        <w:rPr>
          <w:rFonts w:cs="Times New Roman"/>
          <w:color w:val="000000"/>
          <w:sz w:val="24"/>
          <w:szCs w:val="24"/>
          <w:lang w:eastAsia="zh-CN" w:bidi="ar"/>
        </w:rPr>
        <w:t>У «</w:t>
      </w:r>
      <w:proofErr w:type="spellStart"/>
      <w:r w:rsidR="00985FEB">
        <w:rPr>
          <w:rFonts w:cs="Times New Roman"/>
          <w:color w:val="000000"/>
          <w:sz w:val="24"/>
          <w:szCs w:val="24"/>
          <w:lang w:eastAsia="zh-CN" w:bidi="ar"/>
        </w:rPr>
        <w:t>Пружининская</w:t>
      </w:r>
      <w:proofErr w:type="spellEnd"/>
      <w:r w:rsidR="00985FEB">
        <w:rPr>
          <w:rFonts w:cs="Times New Roman"/>
          <w:color w:val="000000"/>
          <w:sz w:val="24"/>
          <w:szCs w:val="24"/>
          <w:lang w:eastAsia="zh-CN" w:bidi="ar"/>
        </w:rPr>
        <w:t xml:space="preserve"> СШ»</w:t>
      </w:r>
      <w:r w:rsidR="00985FEB"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возлагается на: </w:t>
      </w:r>
    </w:p>
    <w:p w14:paraId="7CEF5356" w14:textId="59A8D42A" w:rsidR="00C1372B" w:rsidRDefault="00A66DE0" w:rsidP="008A07D1">
      <w:pPr>
        <w:spacing w:after="0"/>
        <w:ind w:left="57"/>
        <w:jc w:val="both"/>
      </w:pP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 xml:space="preserve">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директора МО</w:t>
      </w:r>
      <w:r w:rsidR="00985FEB">
        <w:rPr>
          <w:rFonts w:cs="Times New Roman"/>
          <w:color w:val="000000"/>
          <w:sz w:val="24"/>
          <w:szCs w:val="24"/>
          <w:lang w:eastAsia="zh-CN" w:bidi="ar"/>
        </w:rPr>
        <w:t>Б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У «</w:t>
      </w:r>
      <w:proofErr w:type="spellStart"/>
      <w:r w:rsidR="00985FEB">
        <w:rPr>
          <w:rFonts w:cs="Times New Roman"/>
          <w:color w:val="000000"/>
          <w:sz w:val="24"/>
          <w:szCs w:val="24"/>
          <w:lang w:eastAsia="zh-CN" w:bidi="ar"/>
        </w:rPr>
        <w:t>Пружининская</w:t>
      </w:r>
      <w:proofErr w:type="spellEnd"/>
      <w:r w:rsidR="00985FEB">
        <w:rPr>
          <w:rFonts w:cs="Times New Roman"/>
          <w:color w:val="000000"/>
          <w:sz w:val="24"/>
          <w:szCs w:val="24"/>
          <w:lang w:eastAsia="zh-CN" w:bidi="ar"/>
        </w:rPr>
        <w:t xml:space="preserve"> СШ»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(или лица, его замещающего); </w:t>
      </w:r>
    </w:p>
    <w:p w14:paraId="7D476D1C" w14:textId="77777777" w:rsidR="00C1372B" w:rsidRDefault="00A66DE0" w:rsidP="008A07D1">
      <w:pPr>
        <w:spacing w:after="0"/>
        <w:ind w:left="57"/>
        <w:jc w:val="both"/>
      </w:pP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 xml:space="preserve">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дежурного администратора </w:t>
      </w:r>
    </w:p>
    <w:p w14:paraId="3831CCA6" w14:textId="6F884A77" w:rsidR="00C1372B" w:rsidRPr="007E6A44" w:rsidRDefault="00A66DE0" w:rsidP="008A07D1">
      <w:pPr>
        <w:spacing w:after="0"/>
        <w:ind w:left="57"/>
        <w:jc w:val="both"/>
        <w:rPr>
          <w:b/>
          <w:bCs/>
        </w:rPr>
      </w:pP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 xml:space="preserve"> </w:t>
      </w:r>
      <w:r w:rsidR="00985FEB" w:rsidRPr="007E6A44">
        <w:rPr>
          <w:rFonts w:cs="Times New Roman"/>
          <w:b/>
          <w:bCs/>
          <w:color w:val="000000"/>
          <w:sz w:val="24"/>
          <w:szCs w:val="24"/>
          <w:lang w:eastAsia="zh-CN" w:bidi="ar"/>
        </w:rPr>
        <w:t>гардеробщика</w:t>
      </w:r>
      <w:r w:rsidRPr="007E6A44">
        <w:rPr>
          <w:rFonts w:cs="Times New Roman"/>
          <w:b/>
          <w:bCs/>
          <w:color w:val="000000"/>
          <w:sz w:val="24"/>
          <w:szCs w:val="24"/>
          <w:lang w:eastAsia="zh-CN" w:bidi="ar"/>
        </w:rPr>
        <w:t xml:space="preserve"> с 07:30 до 1</w:t>
      </w:r>
      <w:r w:rsidR="00985FEB" w:rsidRPr="007E6A44">
        <w:rPr>
          <w:rFonts w:cs="Times New Roman"/>
          <w:b/>
          <w:bCs/>
          <w:color w:val="000000"/>
          <w:sz w:val="24"/>
          <w:szCs w:val="24"/>
          <w:lang w:eastAsia="zh-CN" w:bidi="ar"/>
        </w:rPr>
        <w:t>5</w:t>
      </w:r>
      <w:r w:rsidRPr="007E6A44">
        <w:rPr>
          <w:rFonts w:cs="Times New Roman"/>
          <w:b/>
          <w:bCs/>
          <w:color w:val="000000"/>
          <w:sz w:val="24"/>
          <w:szCs w:val="24"/>
          <w:lang w:eastAsia="zh-CN" w:bidi="ar"/>
        </w:rPr>
        <w:t xml:space="preserve">:00; </w:t>
      </w:r>
    </w:p>
    <w:p w14:paraId="27602364" w14:textId="06DE1155" w:rsidR="00C1372B" w:rsidRDefault="00A66DE0" w:rsidP="008A07D1">
      <w:pPr>
        <w:spacing w:after="0"/>
        <w:ind w:left="57"/>
        <w:jc w:val="both"/>
      </w:pPr>
      <w:r>
        <w:rPr>
          <w:rFonts w:ascii="Symbol" w:hAnsi="Symbol" w:cs="Symbol"/>
          <w:color w:val="000000"/>
          <w:sz w:val="24"/>
          <w:szCs w:val="24"/>
          <w:lang w:val="en-US" w:eastAsia="zh-CN" w:bidi="ar"/>
        </w:rPr>
        <w:t xml:space="preserve">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сторожа с </w:t>
      </w:r>
      <w:r w:rsidR="00985FEB">
        <w:rPr>
          <w:rFonts w:cs="Times New Roman"/>
          <w:color w:val="000000"/>
          <w:sz w:val="24"/>
          <w:szCs w:val="24"/>
          <w:lang w:eastAsia="zh-CN" w:bidi="ar"/>
        </w:rPr>
        <w:t>22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>:00 до 0</w:t>
      </w:r>
      <w:r w:rsidR="00985FEB">
        <w:rPr>
          <w:rFonts w:cs="Times New Roman"/>
          <w:color w:val="000000"/>
          <w:sz w:val="24"/>
          <w:szCs w:val="24"/>
          <w:lang w:eastAsia="zh-CN" w:bidi="ar"/>
        </w:rPr>
        <w:t>6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:00; </w:t>
      </w:r>
    </w:p>
    <w:p w14:paraId="732EA73E" w14:textId="40960F7E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lastRenderedPageBreak/>
        <w:t xml:space="preserve">1.5. Выполнение требований настоящего Положения обязательно для всех сотрудников, постоянно или временно работающих в школе, обучающихся и их родителей, всех юридических и физических лиц, осуществляющих свою деятельность или находящихся по другим причинам на территории школы; </w:t>
      </w:r>
    </w:p>
    <w:p w14:paraId="3B7FEE70" w14:textId="5A7B47E6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1.6. Персонал школы, обучающиеся и их родители (законные представители) должны быть ознакомлены с разработанным и утвержденным Положением. </w:t>
      </w:r>
    </w:p>
    <w:p w14:paraId="0AD24ED3" w14:textId="23572FCC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1.7. В целях ознакомления посетителей образовательного учреждения с пропускным режимом и правилами поведения Положение размещается на информационных стендах в холле и на официальном сайте школы. </w:t>
      </w:r>
    </w:p>
    <w:p w14:paraId="3DFDBF83" w14:textId="17E0BDE6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1.9. Контрольно-пропускной пункт оборудуется местом несения службы охраны, оснащается пакетом всех документов по организации пропускного и внутриобъектового режима и оборудуется кнопкой тревожной сигнализации. </w:t>
      </w:r>
    </w:p>
    <w:p w14:paraId="5257E5C2" w14:textId="591DFDE8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1.10. Запасные выходы открываются с щеколд по разрешению директора, а в </w:t>
      </w:r>
      <w:r w:rsidR="000B1BE4">
        <w:rPr>
          <w:rFonts w:cs="Times New Roman"/>
          <w:color w:val="000000"/>
          <w:sz w:val="24"/>
          <w:szCs w:val="24"/>
          <w:lang w:eastAsia="zh-CN" w:bidi="ar"/>
        </w:rPr>
        <w:t>ее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отсутствие – с разрешения </w:t>
      </w:r>
      <w:r w:rsidR="000B1BE4">
        <w:t>д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ежурного администратора. На период открытия запасного выхода, контроль за выходом осуществляет лицо, его открывшее. </w:t>
      </w:r>
    </w:p>
    <w:p w14:paraId="11161C0C" w14:textId="39A671EF" w:rsidR="00C1372B" w:rsidRDefault="00A66DE0" w:rsidP="008A07D1">
      <w:pPr>
        <w:spacing w:after="0"/>
        <w:ind w:left="57"/>
        <w:jc w:val="center"/>
      </w:pP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2. КОНТРОЛЬНО-ПРОПУСКНОЙ РЕЖИМ ДЛЯ ОБУЧАЮЩИХСЯ ШКОЛЫ.</w:t>
      </w:r>
    </w:p>
    <w:p w14:paraId="390ACEA1" w14:textId="5A550091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2.1. Обучающиеся допускаются в здание школы по спискам, заверенным печатью и подписью директора школы, находящимся на посту охраны. </w:t>
      </w:r>
    </w:p>
    <w:p w14:paraId="67A3B5CD" w14:textId="6AC1C3A5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Вход в здание школы обучающиеся осуществляют под контролем дежурного администратора,</w:t>
      </w:r>
      <w:r w:rsidR="000B1BE4">
        <w:rPr>
          <w:rFonts w:cs="Times New Roman"/>
          <w:color w:val="000000"/>
          <w:sz w:val="24"/>
          <w:szCs w:val="24"/>
          <w:lang w:eastAsia="zh-CN" w:bidi="ar"/>
        </w:rPr>
        <w:t xml:space="preserve">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сотрудника охраны, дежурного учителя. </w:t>
      </w:r>
    </w:p>
    <w:p w14:paraId="416AF1AB" w14:textId="2B6474E0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2.2. Начало занятий в школе в 08:30. Обучающиеся дежурного класса допускаются в здание школы в 07:50, остальные обучающиеся - 08:00. Обучающиеся обязаны прибыть в школу не позднее 08:25. </w:t>
      </w:r>
    </w:p>
    <w:p w14:paraId="5A34C3D0" w14:textId="7D69D579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2.3. В отдельных случаях по приказу директора школы занятия могут начинаться со второго (и далее) урока (во всех случаях обучающиеся должны прийти в школу не позднее, чем за 10 минут до начала занятий). </w:t>
      </w:r>
    </w:p>
    <w:p w14:paraId="46D4B1BF" w14:textId="30FAA336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2.4. В случае опоздания, без уважительной причины обучающиеся пропускаются в школу с разрешения дежурного администратора или классного руководителя. </w:t>
      </w:r>
    </w:p>
    <w:p w14:paraId="6B3F6680" w14:textId="690CECB0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2.5. Уходить из школы до окончания занятий обучающиеся могут с разрешения классного руководителя, медицинского работника или дежурног</w:t>
      </w:r>
      <w:r w:rsidR="000B1BE4">
        <w:rPr>
          <w:rFonts w:cs="Times New Roman"/>
          <w:color w:val="000000"/>
          <w:sz w:val="24"/>
          <w:szCs w:val="24"/>
          <w:lang w:eastAsia="zh-CN" w:bidi="ar"/>
        </w:rPr>
        <w:t xml:space="preserve">о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администратора, с записью в соответствующем журнале. </w:t>
      </w:r>
    </w:p>
    <w:p w14:paraId="599C38E4" w14:textId="6ED667C6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2.6. Выход обучающихся на уроки физической культуры, труда, на экскурсии осуществляется только в сопровождении учителя. </w:t>
      </w:r>
    </w:p>
    <w:p w14:paraId="14326427" w14:textId="75AD0ADD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2.7. Члены кружков, секций и других групп для проведения внеклассных и внеурочных мероприятий допускаются в школу согласно расписанию занятий и при сопровождении учителя. </w:t>
      </w:r>
    </w:p>
    <w:p w14:paraId="5F7DB0DE" w14:textId="6D394FD3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2.8. Проход обучающихся в школу на дополнительные занятия после уроков возможен по расписанию, представленному учителем. </w:t>
      </w:r>
    </w:p>
    <w:p w14:paraId="60BE04C2" w14:textId="77777777" w:rsidR="000B1BE4" w:rsidRDefault="00A66DE0" w:rsidP="008A07D1">
      <w:pPr>
        <w:spacing w:after="0"/>
        <w:ind w:left="57"/>
        <w:jc w:val="both"/>
        <w:rPr>
          <w:rFonts w:cs="Times New Roman"/>
          <w:color w:val="000000"/>
          <w:sz w:val="24"/>
          <w:szCs w:val="24"/>
          <w:lang w:eastAsia="zh-CN" w:bidi="ar"/>
        </w:rPr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2.9. Во время каникул обучающиеся допускаются в школу согласно плану мероприятий на каникулах, утвержденному директором школы.</w:t>
      </w:r>
    </w:p>
    <w:p w14:paraId="105FC66D" w14:textId="7CAED905" w:rsidR="00C1372B" w:rsidRDefault="00A66DE0" w:rsidP="008A07D1">
      <w:pPr>
        <w:spacing w:after="0"/>
        <w:ind w:left="57"/>
        <w:jc w:val="both"/>
        <w:rPr>
          <w:rFonts w:cs="Times New Roman"/>
          <w:color w:val="000000"/>
          <w:sz w:val="24"/>
          <w:szCs w:val="24"/>
          <w:lang w:eastAsia="zh-CN" w:bidi="ar"/>
        </w:rPr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2.</w:t>
      </w:r>
      <w:r w:rsidR="000B1BE4">
        <w:rPr>
          <w:rFonts w:cs="Times New Roman"/>
          <w:color w:val="000000"/>
          <w:sz w:val="24"/>
          <w:szCs w:val="24"/>
          <w:lang w:eastAsia="zh-CN" w:bidi="ar"/>
        </w:rPr>
        <w:t>1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0. В случае нарушения дисциплины или правил поведения обучающиеся могут быть доставлены к дежурному учителю, классному руководителю, администрации школы. </w:t>
      </w:r>
    </w:p>
    <w:p w14:paraId="5AC89325" w14:textId="5BC1D5DF" w:rsidR="007E6A44" w:rsidRDefault="007E6A44" w:rsidP="008A07D1">
      <w:pPr>
        <w:spacing w:after="0"/>
        <w:ind w:left="57"/>
        <w:jc w:val="both"/>
        <w:rPr>
          <w:rFonts w:cs="Times New Roman"/>
          <w:color w:val="000000"/>
          <w:sz w:val="24"/>
          <w:szCs w:val="24"/>
          <w:lang w:eastAsia="zh-CN" w:bidi="ar"/>
        </w:rPr>
      </w:pPr>
    </w:p>
    <w:p w14:paraId="3636A746" w14:textId="69BC0B68" w:rsidR="007E6A44" w:rsidRDefault="007E6A44" w:rsidP="008A07D1">
      <w:pPr>
        <w:spacing w:after="0"/>
        <w:ind w:left="57"/>
        <w:jc w:val="both"/>
        <w:rPr>
          <w:rFonts w:cs="Times New Roman"/>
          <w:color w:val="000000"/>
          <w:sz w:val="24"/>
          <w:szCs w:val="24"/>
          <w:lang w:eastAsia="zh-CN" w:bidi="ar"/>
        </w:rPr>
      </w:pPr>
    </w:p>
    <w:p w14:paraId="6E0E92F5" w14:textId="77777777" w:rsidR="007E6A44" w:rsidRDefault="007E6A44" w:rsidP="008A07D1">
      <w:pPr>
        <w:spacing w:after="0"/>
        <w:ind w:left="57"/>
        <w:jc w:val="both"/>
        <w:rPr>
          <w:rFonts w:cs="Times New Roman"/>
          <w:color w:val="000000"/>
          <w:sz w:val="24"/>
          <w:szCs w:val="24"/>
          <w:lang w:eastAsia="zh-CN" w:bidi="ar"/>
        </w:rPr>
      </w:pPr>
    </w:p>
    <w:p w14:paraId="0383F9D1" w14:textId="77777777" w:rsidR="000B1BE4" w:rsidRDefault="000B1BE4" w:rsidP="008A07D1">
      <w:pPr>
        <w:spacing w:after="0"/>
        <w:ind w:left="57"/>
        <w:jc w:val="both"/>
      </w:pPr>
    </w:p>
    <w:p w14:paraId="454C08FB" w14:textId="1B0A35B2" w:rsidR="00C1372B" w:rsidRDefault="00A66DE0" w:rsidP="008A07D1">
      <w:pPr>
        <w:spacing w:after="0"/>
        <w:ind w:left="57"/>
        <w:jc w:val="center"/>
      </w:pP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lastRenderedPageBreak/>
        <w:t>3. КОНТРОЛЬНО-ПРОПУСКНОЙ РЕЖИМ ДЛЯ РАБОТНИКОВ ШКОЛЫ</w:t>
      </w:r>
    </w:p>
    <w:p w14:paraId="7DCC6DA8" w14:textId="748B4D8E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3.1. Сотрудники школы допускаются в здание по спискам, заверенным печатью и подписью директора школы, находящимся на посту охраны в соответствии с графиком работы; </w:t>
      </w:r>
    </w:p>
    <w:p w14:paraId="2697C76F" w14:textId="7777777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3.2. Педагогам рекомендовано прибыть в школу не позднее 08:15. </w:t>
      </w:r>
    </w:p>
    <w:p w14:paraId="008267E9" w14:textId="0B01A35D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3.3. В отдельных случаях, в соответствии с расписанием, утвержденным директором школы, уроки конкретного учителя могут начинаться не с первого урока (во всех случаях педагог обязан прийти в школу не позднее, чем за 15 минут до начала его первого урока). </w:t>
      </w:r>
    </w:p>
    <w:p w14:paraId="089474FD" w14:textId="2A5D4EE3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3.4. Учителя, члены администрации обязаны заранее предупредить сотрудника охраны о времени запланированных встреч с отдельными родителями, а также о времени и месте проведения родительских собраний. </w:t>
      </w:r>
    </w:p>
    <w:p w14:paraId="61B39810" w14:textId="4BF4C655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3.5. Учителям первых классов приходить в школу с учётом времени, необходимого для встречи детей у входа в школу и сопровождении их до класса, но не позднее 08:00 часов. </w:t>
      </w:r>
    </w:p>
    <w:p w14:paraId="6A2F9D39" w14:textId="7777777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3.6. Остальные работники школы приходят в школу в соответствии с графиком работы. </w:t>
      </w:r>
    </w:p>
    <w:p w14:paraId="3FAF854C" w14:textId="7777777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3.7. Директор и его заместители имеют право допуска в школу в любое время суток. </w:t>
      </w:r>
    </w:p>
    <w:p w14:paraId="5F170B22" w14:textId="2F4999DB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3.8. Другие сотрудники могут находиться в помещении школы в нерабочее время, а также в выходные и праздничные дни по приказу (распоряжению) директора школы. </w:t>
      </w:r>
    </w:p>
    <w:p w14:paraId="004AC1F8" w14:textId="33F92B2B" w:rsidR="00C1372B" w:rsidRDefault="00A66DE0" w:rsidP="008A07D1">
      <w:pPr>
        <w:spacing w:after="0"/>
        <w:ind w:left="57"/>
        <w:jc w:val="center"/>
      </w:pP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4. КОНТРОЛЬНО-ПРОПУСКНОЙ РЕЖИМ ДЛЯ РОДИТЕЛЕЙ (ЗАКОННЫХ</w:t>
      </w:r>
      <w:r w:rsidR="008A07D1">
        <w:t xml:space="preserve"> </w:t>
      </w: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ПРЕДСТАВИТЕЛЕЙ) ОБУЧАЮЩИХСЯ</w:t>
      </w:r>
    </w:p>
    <w:p w14:paraId="4F646BE2" w14:textId="511E5A84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4.1. Родители могут быть допущены в школу при предъявлении документа с фотографией и печатью, удостоверяющего личность </w:t>
      </w:r>
    </w:p>
    <w:p w14:paraId="36A93E8E" w14:textId="1CF7360E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4.2. С учителями родители встречаются после уроков или в экстренных случаях во время перемены. </w:t>
      </w:r>
    </w:p>
    <w:p w14:paraId="16B6A8A8" w14:textId="064EDDE2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4.3. Для встречи с учителями, или администрацией школы родители сообщают сотруднику охраны фамилию, имя, отчество учителя или администратора, к которому они направляются, фамилию, имя своего ребенка, класс в котором он учится. Сотрудник охраны вносит запись в «Журнале учета посетителей». </w:t>
      </w:r>
    </w:p>
    <w:p w14:paraId="0F58C13C" w14:textId="029F6753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4.4. Родителям не разрешается проходить в школу с крупногабаритными сумками. Сумки необходимо оставить на посту сотрудника охраны или разрешить дежурному их осмотреть. </w:t>
      </w:r>
    </w:p>
    <w:p w14:paraId="1C9D0714" w14:textId="47ED542B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4.5. Проход в школу родителей по личным вопросам к администрации школы возможен по предварительной договоренности, с самой администрацией, о чем сотрудник охраны должен быть проинформирован заранее. </w:t>
      </w:r>
    </w:p>
    <w:p w14:paraId="62D572A9" w14:textId="1CF89FE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4.6. В случае не запланированного прихода в школу родителей, сотрудник охраны выясняет цель их прихода и пропускает в школу только с разрешения администрации. </w:t>
      </w:r>
    </w:p>
    <w:p w14:paraId="602061EE" w14:textId="07CB84AC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4.7. Родители, пришедшие встречать своих детей по окончании уроков, ожидают их на улице или в </w:t>
      </w:r>
      <w:r w:rsidR="008B4033">
        <w:rPr>
          <w:rFonts w:cs="Times New Roman"/>
          <w:color w:val="000000"/>
          <w:sz w:val="24"/>
          <w:szCs w:val="24"/>
          <w:lang w:eastAsia="zh-CN" w:bidi="ar"/>
        </w:rPr>
        <w:t>коридо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ре школы. </w:t>
      </w:r>
    </w:p>
    <w:p w14:paraId="7CFC7108" w14:textId="56AD3108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4.8. Для родителей первоклассников в течение первого месяца учебного года устанавливается адаптивный контрольно-пропускной режим, который оговаривается отдельно классными руководителями на родительских собраниях согласно приказу директора. </w:t>
      </w:r>
    </w:p>
    <w:p w14:paraId="40C7F817" w14:textId="5A9807CE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4.9. Для родителей (законных представителей) отдельных учащихся, по согласованию с директором школы на основании заявления родителей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lastRenderedPageBreak/>
        <w:t xml:space="preserve">(законных представителей) устанавливается адаптивный </w:t>
      </w:r>
      <w:proofErr w:type="spellStart"/>
      <w:r w:rsidRPr="00985FEB">
        <w:rPr>
          <w:rFonts w:cs="Times New Roman"/>
          <w:color w:val="000000"/>
          <w:sz w:val="24"/>
          <w:szCs w:val="24"/>
          <w:lang w:eastAsia="zh-CN" w:bidi="ar"/>
        </w:rPr>
        <w:t>контрольно</w:t>
      </w:r>
      <w:proofErr w:type="spellEnd"/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– пропускной режим. </w:t>
      </w:r>
    </w:p>
    <w:p w14:paraId="59C7FDBB" w14:textId="77777777" w:rsidR="008B4033" w:rsidRDefault="00A66DE0" w:rsidP="008A07D1">
      <w:pPr>
        <w:spacing w:after="0"/>
        <w:ind w:left="57"/>
        <w:jc w:val="both"/>
        <w:rPr>
          <w:rFonts w:cs="Times New Roman"/>
          <w:color w:val="000000"/>
          <w:sz w:val="24"/>
          <w:szCs w:val="24"/>
          <w:lang w:eastAsia="zh-CN" w:bidi="ar"/>
        </w:rPr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4.10. При проведении родительских собраний, праздничных мероприятий классные руководители передают работнику охранного предприятия списки посетителей, заверенные печатью и подписью директора.</w:t>
      </w:r>
    </w:p>
    <w:p w14:paraId="4BD5B464" w14:textId="5976A460" w:rsidR="00C1372B" w:rsidRDefault="00A66DE0" w:rsidP="008A07D1">
      <w:pPr>
        <w:spacing w:after="0"/>
        <w:ind w:left="57"/>
        <w:jc w:val="center"/>
      </w:pP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5. КОНТРОЛЬНО-ПРОПУСКНОЙ РЕЖИМ ДЛЯ ВЫШЕСТОЯЩИХ ОРГАНИЗАЦИЙ,</w:t>
      </w:r>
      <w:r w:rsidR="008A07D1">
        <w:t xml:space="preserve"> </w:t>
      </w: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ПРОВЕРЯЮЩИХ ЛИЦ И ДРУГИХ ПОСЕТИТЕЛЕЙ ШКОЛЫ</w:t>
      </w:r>
    </w:p>
    <w:p w14:paraId="25963F67" w14:textId="12E181D6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5.1. 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его, заменяющим с записью в «Журнале учета посетителей». </w:t>
      </w:r>
    </w:p>
    <w:p w14:paraId="7274AA66" w14:textId="22AEC13C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5.2. 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регистрации мероприятий по контролю деятельности школы». </w:t>
      </w:r>
    </w:p>
    <w:p w14:paraId="1C40DC16" w14:textId="4C6EC969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5.3. 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посетителей, заверенных печатью и подписью директора школы. </w:t>
      </w:r>
    </w:p>
    <w:p w14:paraId="6A419540" w14:textId="7CEFE371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5.4. В случае возникновения конфликтных ситуаций, связанных с допуском посетителей в здание школы, сотрудник </w:t>
      </w:r>
      <w:proofErr w:type="spellStart"/>
      <w:r w:rsidRPr="00985FEB">
        <w:rPr>
          <w:rFonts w:cs="Times New Roman"/>
          <w:color w:val="000000"/>
          <w:sz w:val="24"/>
          <w:szCs w:val="24"/>
          <w:lang w:eastAsia="zh-CN" w:bidi="ar"/>
        </w:rPr>
        <w:t>охранны</w:t>
      </w:r>
      <w:proofErr w:type="spellEnd"/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действует по указанию директора школы или его заместителя. </w:t>
      </w:r>
    </w:p>
    <w:p w14:paraId="7107A7E4" w14:textId="378CE399" w:rsidR="00C1372B" w:rsidRDefault="00A66DE0" w:rsidP="008A07D1">
      <w:pPr>
        <w:spacing w:after="0"/>
        <w:ind w:left="57"/>
        <w:jc w:val="center"/>
      </w:pP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6. ПОРЯДОК ПРОНОСА ВЫНОСА КРУПНО ГАБАРИТНЫХ ГРУЗОВ</w:t>
      </w:r>
    </w:p>
    <w:p w14:paraId="322C18ED" w14:textId="72E28780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6.1. Крупногабаритные предметы, ящики, коробки проносятся в здание школы после проведения их досмотра, исключающего пронос запрещенных предметов в здание школы (взрывчатые вещества, холодное и огнестрельное оружие, наркотики и т.д.). </w:t>
      </w:r>
    </w:p>
    <w:p w14:paraId="02D37647" w14:textId="051AF914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6.2. Материальные ценности выносятся из здания школы на основании служебной записки, подписанной заведующим хозяйством и заверенной директором. </w:t>
      </w:r>
    </w:p>
    <w:p w14:paraId="056D40D0" w14:textId="7777777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6.3. Посторонние (случайные) лица с крупногабаритными сумками в школу не допускаются. </w:t>
      </w:r>
    </w:p>
    <w:p w14:paraId="26BE1B35" w14:textId="6D227D98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6.4. Посетители, о приходе которых сотрудник охраны предупрежден, могут пройти в школу, предъявив свои документы. </w:t>
      </w:r>
    </w:p>
    <w:p w14:paraId="42EB7121" w14:textId="76AD3579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6.5. При спортивных соревнованиях, участиях в конкурсах, олимпиадах, ярмарках, на базе школы сторонние участники обязаны предоставить сотруднику охраны приказ о проводимом мероприятии, список детей и удостоверение личности ответственного за сопровождение. </w:t>
      </w:r>
    </w:p>
    <w:p w14:paraId="422AA1E2" w14:textId="2BC925E3" w:rsidR="00C1372B" w:rsidRDefault="00A66DE0" w:rsidP="008A07D1">
      <w:pPr>
        <w:spacing w:after="0"/>
        <w:ind w:left="57"/>
        <w:jc w:val="center"/>
      </w:pP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7. ПОРЯДОК ДОПУСКА НА ТЕРРИТОРИЮ ТРАНСПОРТНЫХ СРЕДСТВ,</w:t>
      </w:r>
      <w:r w:rsidR="008A07D1">
        <w:t xml:space="preserve"> </w:t>
      </w: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АВАРИЙНЫХ БРИГАД, МАШИН СКОРОЙ ПОМОЩИ.</w:t>
      </w:r>
    </w:p>
    <w:p w14:paraId="78914280" w14:textId="7777777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7.1. Въезд личного транспорта преподавательского и технического персонала </w:t>
      </w:r>
    </w:p>
    <w:p w14:paraId="77B11BD0" w14:textId="7777777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образовательного учреждения на его территории запрещен. </w:t>
      </w:r>
    </w:p>
    <w:p w14:paraId="47CF0E00" w14:textId="29395298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7.3. Допуск автотранспортных средств осуществляется на основании путевого листа и водительского удостоверения на право управления автомобилем с разрешения директора</w:t>
      </w:r>
      <w:r w:rsidR="008B4033">
        <w:rPr>
          <w:rFonts w:cs="Times New Roman"/>
          <w:color w:val="000000"/>
          <w:sz w:val="24"/>
          <w:szCs w:val="24"/>
          <w:lang w:eastAsia="zh-CN" w:bidi="ar"/>
        </w:rPr>
        <w:t>.</w:t>
      </w:r>
    </w:p>
    <w:p w14:paraId="09D30750" w14:textId="2F66C1A4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7.4. Движение автотранспорта по территории школы разрешено со скоростью не более 5 км/час </w:t>
      </w:r>
    </w:p>
    <w:p w14:paraId="59FAE475" w14:textId="2C1385BB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lastRenderedPageBreak/>
        <w:t xml:space="preserve">7.5. Парковка автомашин, доставивших материальные ценности, продукты, осуществляется с соблюдением всех мер безопасности и правил дорожного движения. </w:t>
      </w:r>
    </w:p>
    <w:p w14:paraId="764B0541" w14:textId="23BFE19D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7.6. Пожарные машины, автотранспорт аварийных бригад, машин скорой медицинской помощи допускаются на территорию школы беспрепятственно. </w:t>
      </w:r>
    </w:p>
    <w:p w14:paraId="019793B1" w14:textId="7E7F94BA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7.7. Автотранспорт, прибывший для вывоза сыпучих материалов, макулатуры, металлолома, отходов, допускается на территорию школы по заявке заведующего хозяйством и</w:t>
      </w:r>
      <w:r w:rsidR="003432A1">
        <w:rPr>
          <w:rFonts w:cs="Times New Roman"/>
          <w:color w:val="000000"/>
          <w:sz w:val="24"/>
          <w:szCs w:val="24"/>
          <w:lang w:eastAsia="zh-CN" w:bidi="ar"/>
        </w:rPr>
        <w:t xml:space="preserve">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разрешения директора школы, или дежурного </w:t>
      </w:r>
    </w:p>
    <w:p w14:paraId="78A6936F" w14:textId="77777777" w:rsidR="003432A1" w:rsidRDefault="00A66DE0" w:rsidP="008A07D1">
      <w:pPr>
        <w:spacing w:after="0"/>
        <w:ind w:left="57"/>
        <w:jc w:val="both"/>
        <w:rPr>
          <w:rFonts w:cs="Times New Roman"/>
          <w:color w:val="000000"/>
          <w:sz w:val="24"/>
          <w:szCs w:val="24"/>
          <w:lang w:eastAsia="zh-CN" w:bidi="ar"/>
        </w:rPr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администратора.</w:t>
      </w:r>
    </w:p>
    <w:p w14:paraId="1A0F79D0" w14:textId="50821C49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7.8. При допуске на территорию школы автотранспортных средств заведующий хозяйством или дежурный администратор предупреждает водителя </w:t>
      </w:r>
      <w:r w:rsidR="003432A1">
        <w:rPr>
          <w:rFonts w:cs="Times New Roman"/>
          <w:color w:val="000000"/>
          <w:sz w:val="24"/>
          <w:szCs w:val="24"/>
          <w:lang w:eastAsia="zh-CN" w:bidi="ar"/>
        </w:rPr>
        <w:t xml:space="preserve">о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соблюдении мер безопасности при движении по территории школы. </w:t>
      </w:r>
    </w:p>
    <w:p w14:paraId="5BDECE44" w14:textId="48FD0EAC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7.9. Въезды на территорию школы и подъезды к пожарным гидрантам должны быть всегда свободными для проезда пожарной техники, содержаться в исправном состоянии, а зимой быть очищенными от снега и льда. </w:t>
      </w:r>
    </w:p>
    <w:p w14:paraId="39A585D2" w14:textId="1265BE56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7.10. Обо всех случаях длительного нахождения транспортных средств, вызывающих подозрение, в непосредственной близости от образовательного учреждения, ответственный за пропускной режим информирует руководителя образовательного учреждения (лица, его замещающего). При необходимости, по согласованию с руководителем образовательного учреждения (лицом, его замещающим) информирует территориальный орган внутренних дел. </w:t>
      </w:r>
    </w:p>
    <w:p w14:paraId="3EAF03F9" w14:textId="551D8031" w:rsidR="00C1372B" w:rsidRDefault="00A66DE0" w:rsidP="008A07D1">
      <w:pPr>
        <w:spacing w:after="0"/>
        <w:ind w:left="57"/>
        <w:jc w:val="center"/>
      </w:pP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8. ОРГАНИЗАЦИЯ И ПОРЯДОК ПРОИЗВОДСТВА РЕМОНТНО-СТРОИТЕЛЬНЫХ</w:t>
      </w:r>
      <w:r w:rsidR="008A07D1">
        <w:t xml:space="preserve"> </w:t>
      </w: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РАБОТ В ЗДАНИИ И ПОМЕЩЕНИЯХ</w:t>
      </w:r>
    </w:p>
    <w:p w14:paraId="1E99654B" w14:textId="7528A398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8.1. Рабочие и специалисты ремонтно-строительных организаций пропускаются в помещения школы для производства ремонтно-строительных работ по распоряжению директора или на основании заявок, подписанных руководителем вышестоящей организации и при предъявлении документа с фотографией и печатью, удостоверяющего личность. </w:t>
      </w:r>
    </w:p>
    <w:p w14:paraId="7DCFBB58" w14:textId="67CBBA54" w:rsidR="00C1372B" w:rsidRDefault="00A66DE0" w:rsidP="008A07D1">
      <w:pPr>
        <w:spacing w:after="0"/>
        <w:ind w:left="57"/>
        <w:jc w:val="center"/>
      </w:pP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9. ПОРЯДОК И ПРАВИЛА СОБЛЮДЕНИЯ ВНУТРИОБЪЕКТОВОГО РЕЖИМА.</w:t>
      </w:r>
    </w:p>
    <w:p w14:paraId="005892BD" w14:textId="3D994DD9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9.1. В соответствии с правилами внутреннего распорядка дня находиться в здании и на территории школы разрешено</w:t>
      </w:r>
    </w:p>
    <w:p w14:paraId="6102118F" w14:textId="7777777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- учащимся – с 08:00 до 19:00 в соответствии работы кружков, секций; </w:t>
      </w:r>
    </w:p>
    <w:p w14:paraId="27687DEF" w14:textId="77777777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- работникам школы- с 07:30 до 19:00. </w:t>
      </w:r>
    </w:p>
    <w:p w14:paraId="097DBF4F" w14:textId="3D4C5E31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В остальное время присутствие учащихся и работников школы осуществляется в соответствии с требованиями, изложенными в Положении. </w:t>
      </w:r>
    </w:p>
    <w:p w14:paraId="3820F75E" w14:textId="4D71C5C2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9.2. По окончании работы школы сторож осуществляет его обход по маршруту </w:t>
      </w:r>
    </w:p>
    <w:p w14:paraId="5F25E225" w14:textId="7F4F0D45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коридор школы (обращается внимание на окна, помещение столовой, запасные выходы, туалеты</w:t>
      </w:r>
      <w:r w:rsidR="003432A1">
        <w:rPr>
          <w:rFonts w:cs="Times New Roman"/>
          <w:color w:val="000000"/>
          <w:sz w:val="24"/>
          <w:szCs w:val="24"/>
          <w:lang w:eastAsia="zh-CN" w:bidi="ar"/>
        </w:rPr>
        <w:t>,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спортивный зал</w:t>
      </w:r>
      <w:r w:rsidR="003432A1">
        <w:rPr>
          <w:rFonts w:cs="Times New Roman"/>
          <w:color w:val="000000"/>
          <w:sz w:val="24"/>
          <w:szCs w:val="24"/>
          <w:lang w:eastAsia="zh-CN" w:bidi="ar"/>
        </w:rPr>
        <w:t>)</w:t>
      </w:r>
    </w:p>
    <w:p w14:paraId="6DC2A162" w14:textId="6A6D02FA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9.3. В целях организации и контроля за соблюдением учебно-воспитательного процесса, а также соблюдения внутреннего распорядка дня из числа педагогов и заместителей директора школы назначаются дежурный администратор и дежурные учителя в соответствии с графиком. Действия дежурного администратора и дежурных учителей определяются «Положением о дежурном администраторе», «Положением о дежурном учителе», утвержденных приказом директора школы. Дежурство администрации в нерабочие и праздничные дни определяется приказом директора школы. </w:t>
      </w:r>
    </w:p>
    <w:p w14:paraId="21B6EB62" w14:textId="4980806F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9.4. В целях обеспечения пожарной безопасности обучающиеся, сотрудники, посетители обязаны соблюдать требования инструкции о мерах пожарной безопасности в здании школы и на её территории. </w:t>
      </w:r>
    </w:p>
    <w:p w14:paraId="1C22E360" w14:textId="2D3660C5" w:rsidR="00C1372B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lastRenderedPageBreak/>
        <w:t xml:space="preserve">9.5. Основные правила и требования пожарной безопасности определяются действующими в школе инструкциями, планом-графиком эвакуации учащихся и всего персонала при возникновении чрезвычайных ситуаций, документами частного охранного предприятия. </w:t>
      </w:r>
    </w:p>
    <w:p w14:paraId="3585ADFE" w14:textId="77777777" w:rsidR="008A07D1" w:rsidRPr="008A07D1" w:rsidRDefault="00A66DE0" w:rsidP="008A07D1">
      <w:pPr>
        <w:spacing w:after="0"/>
        <w:ind w:left="57"/>
        <w:jc w:val="both"/>
        <w:rPr>
          <w:rFonts w:ascii="Wingdings" w:hAnsi="Wingdings" w:cs="Wingdings" w:hint="eastAsia"/>
          <w:color w:val="000000"/>
          <w:sz w:val="18"/>
          <w:szCs w:val="18"/>
          <w:lang w:eastAsia="zh-CN" w:bidi="ar"/>
        </w:rPr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>9.6. В здании и на территории школы запрещается:</w:t>
      </w:r>
    </w:p>
    <w:p w14:paraId="017992C0" w14:textId="5125E316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курить в помещениях и на территории и школы; </w:t>
      </w:r>
    </w:p>
    <w:p w14:paraId="2FFF7E0F" w14:textId="77777777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разводить костры и сжигать мусор на территории школы; </w:t>
      </w:r>
    </w:p>
    <w:p w14:paraId="7793C2AA" w14:textId="77777777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применять открытый огонь для отогревания водопроводных и других замерзших труб; </w:t>
      </w:r>
    </w:p>
    <w:p w14:paraId="63A5B9ED" w14:textId="17F51512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проводить огневые, электросварочные и другие виды пожароопасных работ в здании при наличии в помещениях людей; </w:t>
      </w:r>
    </w:p>
    <w:p w14:paraId="4A8B2D19" w14:textId="50FB05EE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пользоваться неисправными утюгами, электроплитами и другими электронагревательными приборами в помещениях, занятых детьми; </w:t>
      </w:r>
    </w:p>
    <w:p w14:paraId="584DE362" w14:textId="77777777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устраивать склады, архивы и т.д. в подвальных помещениях; </w:t>
      </w:r>
    </w:p>
    <w:p w14:paraId="405A7C62" w14:textId="6FA44F41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хранить в здании школы легковоспламеняющиеся, горючие жидкости и другие легковоспламеняющиеся материалы; </w:t>
      </w:r>
    </w:p>
    <w:p w14:paraId="6A628DDF" w14:textId="77777777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использовать для отделки стен и потолков горючие материалы; </w:t>
      </w:r>
    </w:p>
    <w:p w14:paraId="581788A3" w14:textId="19EDA0B3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забивать гвоздями двери эвакуационных выходов, загромождать эвакуационные выходы коробками, мебелью, оборудованием и т.д.; </w:t>
      </w:r>
    </w:p>
    <w:p w14:paraId="73D4E511" w14:textId="37A8B3F2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оставлять без присмотра включенные в сеть электроприборы, пользоваться ими без несгораемой подставки, а также оставлять без присмотра действующие приборы освещения; </w:t>
      </w:r>
    </w:p>
    <w:p w14:paraId="2CDFB8D6" w14:textId="70DFB51B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использовать электроаппараты и приборы в условиях, не соответствующих рекомендациям (инструкциям) предприятий – изготовителей, или имеющие неисправности, которые могут привести к пожару, а также эксплуатировать провода и кабели с поврежденной или потерявшей защитные свойства изоляцией; </w:t>
      </w:r>
    </w:p>
    <w:p w14:paraId="52A26AA3" w14:textId="3480F762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пользоваться поврежденными розетками, рубильниками, выключателями, другими </w:t>
      </w:r>
      <w:proofErr w:type="spellStart"/>
      <w:r w:rsidRPr="00985FEB">
        <w:rPr>
          <w:rFonts w:cs="Times New Roman"/>
          <w:color w:val="000000"/>
          <w:sz w:val="24"/>
          <w:szCs w:val="24"/>
          <w:lang w:eastAsia="zh-CN" w:bidi="ar"/>
        </w:rPr>
        <w:t>электроустановочными</w:t>
      </w:r>
      <w:proofErr w:type="spellEnd"/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 изделиями; </w:t>
      </w:r>
    </w:p>
    <w:p w14:paraId="62B0EFD0" w14:textId="75A70D82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обертывать электролампы и светильники бумагой, тканью и другими горючими материалами, а также эксплуатировать их со снятыми колпаками (рассеивателями); </w:t>
      </w:r>
    </w:p>
    <w:p w14:paraId="73D47AF4" w14:textId="7B4198F4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проводить ремонт электрооборудования, сетей, замену электроламп при включенном электропитании; </w:t>
      </w:r>
    </w:p>
    <w:p w14:paraId="2D37ED02" w14:textId="47784D22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использовать плавкие некалиброванные вставки или другие самодельные аппараты защиты электросетей от перегрузок и короткого замыкания; </w:t>
      </w:r>
    </w:p>
    <w:p w14:paraId="7E2DA957" w14:textId="2E80AFB1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использовать первичные средства пожаротушения для иных, кроме тушения пожара, целей; </w:t>
      </w:r>
    </w:p>
    <w:p w14:paraId="3C24C20D" w14:textId="3CC55652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проносить в здание и на территорию школы холодное, огнестрельное оружие, колющие и режущие предметы, взрывчатые вещества и пиротехнические изделия, ядовитые, легковоспламеняющиеся, химически опасные, одурманивающие и наркотические вещества, спиртные напитки и спиртосодержащие жидкости; </w:t>
      </w:r>
    </w:p>
    <w:p w14:paraId="38405DC2" w14:textId="51E96F32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производить несанкционированную (без разрешения директора или его заместителя по безопасности) видео- и фотосъемку; </w:t>
      </w:r>
    </w:p>
    <w:p w14:paraId="42BEEAEB" w14:textId="4EB8E23F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самовольно срывать пломбы и печати с опечатанных и опломбированных должностным лицом помещений и оборудования школы; </w:t>
      </w:r>
    </w:p>
    <w:p w14:paraId="10599D8A" w14:textId="5A154732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проводить политическую и религиозную агитацию и пропаганду среди обучающихся и сотрудников; </w:t>
      </w:r>
    </w:p>
    <w:p w14:paraId="58FD7A6B" w14:textId="77777777" w:rsidR="00C1372B" w:rsidRDefault="00A66DE0" w:rsidP="008A07D1">
      <w:pPr>
        <w:spacing w:after="0"/>
        <w:ind w:left="57"/>
        <w:jc w:val="both"/>
      </w:pPr>
      <w:r>
        <w:rPr>
          <w:rFonts w:ascii="Wingdings" w:hAnsi="Wingdings" w:cs="Wingdings"/>
          <w:color w:val="000000"/>
          <w:sz w:val="18"/>
          <w:szCs w:val="18"/>
          <w:lang w:val="en-US" w:eastAsia="zh-CN" w:bidi="ar"/>
        </w:rPr>
        <w:lastRenderedPageBreak/>
        <w:t xml:space="preserve"> </w:t>
      </w: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любым другим способом нарушать действующее законодательство Российской Федерации </w:t>
      </w:r>
    </w:p>
    <w:p w14:paraId="0EF3E0BA" w14:textId="77777777" w:rsidR="008A07D1" w:rsidRDefault="00A66DE0" w:rsidP="008A07D1">
      <w:pPr>
        <w:spacing w:after="0"/>
        <w:ind w:left="57"/>
        <w:jc w:val="both"/>
      </w:pPr>
      <w:r w:rsidRPr="00985FEB">
        <w:rPr>
          <w:rFonts w:cs="Times New Roman"/>
          <w:color w:val="000000"/>
          <w:sz w:val="24"/>
          <w:szCs w:val="24"/>
          <w:lang w:eastAsia="zh-CN" w:bidi="ar"/>
        </w:rPr>
        <w:t xml:space="preserve">и локальные акты образовательного учреждения. </w:t>
      </w:r>
    </w:p>
    <w:p w14:paraId="46EFB44A" w14:textId="0DB82340" w:rsidR="00C1372B" w:rsidRDefault="00A66DE0" w:rsidP="008A07D1">
      <w:pPr>
        <w:spacing w:after="0"/>
        <w:ind w:left="57"/>
        <w:jc w:val="center"/>
      </w:pP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1</w:t>
      </w:r>
      <w:r>
        <w:rPr>
          <w:rFonts w:cs="Times New Roman"/>
          <w:b/>
          <w:bCs/>
          <w:color w:val="000000"/>
          <w:sz w:val="24"/>
          <w:szCs w:val="24"/>
          <w:lang w:eastAsia="zh-CN" w:bidi="ar"/>
        </w:rPr>
        <w:t>0</w:t>
      </w:r>
      <w:r w:rsidRPr="00985FEB">
        <w:rPr>
          <w:rFonts w:cs="Times New Roman"/>
          <w:b/>
          <w:bCs/>
          <w:color w:val="000000"/>
          <w:sz w:val="24"/>
          <w:szCs w:val="24"/>
          <w:lang w:eastAsia="zh-CN" w:bidi="ar"/>
        </w:rPr>
        <w:t>.ОТВЕТСТВЕННОСТЬ</w:t>
      </w:r>
    </w:p>
    <w:p w14:paraId="18935CD7" w14:textId="19D08E67" w:rsidR="00C1372B" w:rsidRDefault="008A07D1" w:rsidP="008A07D1">
      <w:pPr>
        <w:spacing w:after="0"/>
        <w:ind w:left="57"/>
        <w:jc w:val="both"/>
      </w:pPr>
      <w:r>
        <w:rPr>
          <w:rFonts w:cs="Times New Roman"/>
          <w:color w:val="000000"/>
          <w:sz w:val="24"/>
          <w:szCs w:val="24"/>
          <w:lang w:eastAsia="zh-CN" w:bidi="ar"/>
        </w:rPr>
        <w:t xml:space="preserve">      </w:t>
      </w:r>
      <w:r w:rsidR="00A66DE0" w:rsidRPr="00985FEB">
        <w:rPr>
          <w:rFonts w:cs="Times New Roman"/>
          <w:color w:val="000000"/>
          <w:sz w:val="24"/>
          <w:szCs w:val="24"/>
          <w:lang w:eastAsia="zh-CN" w:bidi="ar"/>
        </w:rPr>
        <w:t>Должностные лица школы, допустившие нарушение (несоблюдение) контрольно- пропускного режима, могут быть привлечены к дисциплинарной ответственности, а также к ответственности иного вида (административной, уголовной, гражданской)</w:t>
      </w:r>
    </w:p>
    <w:p w14:paraId="685D51E2" w14:textId="77777777" w:rsidR="00C1372B" w:rsidRDefault="00C1372B" w:rsidP="00985FEB">
      <w:pPr>
        <w:spacing w:after="0"/>
        <w:ind w:left="57"/>
      </w:pPr>
    </w:p>
    <w:p w14:paraId="5F1B4AA1" w14:textId="77777777" w:rsidR="00C1372B" w:rsidRPr="00985FEB" w:rsidRDefault="00C1372B" w:rsidP="00985FEB">
      <w:pPr>
        <w:spacing w:after="0"/>
        <w:ind w:left="57"/>
      </w:pPr>
    </w:p>
    <w:p w14:paraId="350AE22C" w14:textId="77777777" w:rsidR="00C1372B" w:rsidRPr="00985FEB" w:rsidRDefault="00C1372B" w:rsidP="00985FEB">
      <w:pPr>
        <w:spacing w:after="0"/>
        <w:ind w:left="57"/>
      </w:pPr>
    </w:p>
    <w:sectPr w:rsidR="00C1372B" w:rsidRPr="00985FE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2CF0" w14:textId="77777777" w:rsidR="00EA22D8" w:rsidRDefault="00EA22D8">
      <w:r>
        <w:separator/>
      </w:r>
    </w:p>
  </w:endnote>
  <w:endnote w:type="continuationSeparator" w:id="0">
    <w:p w14:paraId="27DE68C0" w14:textId="77777777" w:rsidR="00EA22D8" w:rsidRDefault="00EA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8E46" w14:textId="77777777" w:rsidR="00EA22D8" w:rsidRDefault="00EA22D8">
      <w:pPr>
        <w:spacing w:after="0"/>
      </w:pPr>
      <w:r>
        <w:separator/>
      </w:r>
    </w:p>
  </w:footnote>
  <w:footnote w:type="continuationSeparator" w:id="0">
    <w:p w14:paraId="4C506A42" w14:textId="77777777" w:rsidR="00EA22D8" w:rsidRDefault="00EA2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1BE4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56334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2A1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7E6A44"/>
    <w:rsid w:val="00801F23"/>
    <w:rsid w:val="00837632"/>
    <w:rsid w:val="0085640F"/>
    <w:rsid w:val="008567AA"/>
    <w:rsid w:val="00892712"/>
    <w:rsid w:val="008A07D1"/>
    <w:rsid w:val="008A680A"/>
    <w:rsid w:val="008B0BB0"/>
    <w:rsid w:val="008B4033"/>
    <w:rsid w:val="008E6C4B"/>
    <w:rsid w:val="008F18C0"/>
    <w:rsid w:val="00907648"/>
    <w:rsid w:val="00930FDE"/>
    <w:rsid w:val="00984C93"/>
    <w:rsid w:val="00985FEB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66DE0"/>
    <w:rsid w:val="00A91424"/>
    <w:rsid w:val="00AA2C77"/>
    <w:rsid w:val="00AC3FB9"/>
    <w:rsid w:val="00AC702A"/>
    <w:rsid w:val="00AD226F"/>
    <w:rsid w:val="00B13850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372B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A22D8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5A93060"/>
    <w:rsid w:val="320E605C"/>
    <w:rsid w:val="3A106EAC"/>
    <w:rsid w:val="3D2E204C"/>
    <w:rsid w:val="4A1A1E7B"/>
    <w:rsid w:val="5D6147DB"/>
    <w:rsid w:val="642366C6"/>
    <w:rsid w:val="6BC80214"/>
    <w:rsid w:val="74235681"/>
    <w:rsid w:val="7F3B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BB3E8"/>
  <w15:docId w15:val="{FC1A9077-2251-480B-BBCD-499720DE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qFormat="1"/>
    <w:lsdException w:name="index 4" w:qFormat="1"/>
    <w:lsdException w:name="index 5" w:qFormat="1"/>
    <w:lsdException w:name="index 7" w:qFormat="1"/>
    <w:lsdException w:name="index 8" w:qFormat="1"/>
    <w:lsdException w:name="toc 2" w:qFormat="1"/>
    <w:lsdException w:name="toc 3" w:qFormat="1"/>
    <w:lsdException w:name="toc 6" w:qFormat="1"/>
    <w:lsdException w:name="Normal Indent" w:qFormat="1"/>
    <w:lsdException w:name="footnote text" w:qFormat="1"/>
    <w:lsdException w:name="annotation text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line number" w:qFormat="1"/>
    <w:lsdException w:name="macro" w:qFormat="1"/>
    <w:lsdException w:name="toa heading" w:qFormat="1"/>
    <w:lsdException w:name="List" w:qFormat="1"/>
    <w:lsdException w:name="List 2" w:qFormat="1"/>
    <w:lsdException w:name="List 3" w:qFormat="1"/>
    <w:lsdException w:name="List 4" w:qFormat="1"/>
    <w:lsdException w:name="List Number 2" w:qFormat="1"/>
    <w:lsdException w:name="List Number 3" w:qFormat="1"/>
    <w:lsdException w:name="List Number 5" w:qFormat="1"/>
    <w:lsdException w:name="Title" w:qFormat="1"/>
    <w:lsdException w:name="Signature" w:qFormat="1"/>
    <w:lsdException w:name="Default Paragraph Font" w:semiHidden="1" w:qFormat="1"/>
    <w:lsdException w:name="Body Tex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Body Text First Indent 2" w:qFormat="1"/>
    <w:lsdException w:name="Note Heading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spacing w:after="200"/>
    </w:pPr>
    <w:rPr>
      <w:rFonts w:cstheme="minorBidi"/>
      <w:sz w:val="28"/>
      <w:szCs w:val="28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Pr>
      <w:rFonts w:ascii="Courier New" w:hAnsi="Courier New" w:cs="Courier New"/>
    </w:rPr>
  </w:style>
  <w:style w:type="character" w:styleId="a5">
    <w:name w:val="FollowedHyperlink"/>
    <w:basedOn w:val="a2"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rPr>
      <w:sz w:val="21"/>
      <w:szCs w:val="21"/>
    </w:rPr>
  </w:style>
  <w:style w:type="character" w:styleId="a8">
    <w:name w:val="endnote reference"/>
    <w:basedOn w:val="a2"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qFormat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pPr>
      <w:shd w:val="clear" w:color="auto" w:fill="000080"/>
    </w:pPr>
  </w:style>
  <w:style w:type="paragraph" w:styleId="af8">
    <w:name w:val="footnote text"/>
    <w:basedOn w:val="a1"/>
    <w:qFormat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pPr>
      <w:ind w:leftChars="1400" w:left="294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pPr>
      <w:ind w:leftChars="1600" w:left="3360"/>
    </w:pPr>
  </w:style>
  <w:style w:type="paragraph" w:styleId="71">
    <w:name w:val="toc 7"/>
    <w:basedOn w:val="a1"/>
    <w:next w:val="a1"/>
    <w:pPr>
      <w:ind w:leftChars="1200" w:left="252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20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basedOn w:val="a1"/>
    <w:qFormat/>
    <w:rPr>
      <w:sz w:val="24"/>
      <w:szCs w:val="24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qFormat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qFormat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ОВО</dc:creator>
  <cp:lastModifiedBy>user</cp:lastModifiedBy>
  <cp:revision>10</cp:revision>
  <cp:lastPrinted>2025-04-03T19:09:00Z</cp:lastPrinted>
  <dcterms:created xsi:type="dcterms:W3CDTF">2020-05-26T08:06:00Z</dcterms:created>
  <dcterms:modified xsi:type="dcterms:W3CDTF">2025-06-09T16:28:00Z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7E0018B410974DBFACAA7EC4914A5011</vt:lpwstr>
  </property>
</Properties>
</file>