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52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 w:rsidRPr="00D62675">
        <w:rPr>
          <w:rFonts w:ascii="Times New Roman" w:hAnsi="Times New Roman" w:cs="Times New Roman"/>
          <w:sz w:val="36"/>
          <w:szCs w:val="36"/>
        </w:rPr>
        <w:t>МОБУ «Пружининская средняя школа»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профориентационной работы школы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соответствии с Б</w:t>
      </w:r>
      <w:r w:rsidR="002C6A86">
        <w:rPr>
          <w:rFonts w:ascii="Times New Roman" w:hAnsi="Times New Roman" w:cs="Times New Roman"/>
          <w:sz w:val="36"/>
          <w:szCs w:val="36"/>
        </w:rPr>
        <w:t>АЗОВЫМ</w:t>
      </w:r>
      <w:r>
        <w:rPr>
          <w:rFonts w:ascii="Times New Roman" w:hAnsi="Times New Roman" w:cs="Times New Roman"/>
          <w:sz w:val="36"/>
          <w:szCs w:val="36"/>
        </w:rPr>
        <w:t xml:space="preserve"> уровнем реализации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Профориентационного минимум</w:t>
      </w:r>
      <w:r w:rsidR="002C6A86">
        <w:rPr>
          <w:rFonts w:ascii="Times New Roman" w:hAnsi="Times New Roman" w:cs="Times New Roman"/>
          <w:sz w:val="36"/>
          <w:szCs w:val="36"/>
        </w:rPr>
        <w:t>а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2023-2024 учебный год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7E30" w:rsidRDefault="00287E30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с.Пруж</w:t>
      </w:r>
      <w:r w:rsidR="002C6A86">
        <w:rPr>
          <w:rFonts w:ascii="Times New Roman" w:hAnsi="Times New Roman" w:cs="Times New Roman"/>
          <w:sz w:val="36"/>
          <w:szCs w:val="36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нино</w:t>
      </w: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2023-2024г.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b/>
          <w:sz w:val="28"/>
        </w:rPr>
        <w:lastRenderedPageBreak/>
        <w:t>Цель:</w:t>
      </w:r>
      <w:r w:rsidRPr="00D62675">
        <w:rPr>
          <w:rFonts w:ascii="Times New Roman" w:eastAsia="Calibri" w:hAnsi="Times New Roman" w:cs="Times New Roman"/>
          <w:sz w:val="28"/>
        </w:rPr>
        <w:t xml:space="preserve">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D62675">
        <w:rPr>
          <w:rFonts w:ascii="Times New Roman" w:eastAsia="Calibri" w:hAnsi="Times New Roman" w:cs="Times New Roman"/>
          <w:b/>
          <w:sz w:val="28"/>
        </w:rPr>
        <w:t xml:space="preserve">Задачи базового уровня: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- организация и систематизация первичной профориентационной помощи;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- развитие мотивации обучающихся к профессиональному самоопределению;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- диагностика склонностей обучающихся к профессиональным направлениям.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675">
        <w:rPr>
          <w:rFonts w:ascii="Times New Roman" w:eastAsia="Calibri" w:hAnsi="Times New Roman" w:cs="Times New Roman"/>
          <w:sz w:val="28"/>
        </w:rPr>
        <w:t xml:space="preserve"> План работы осуществляется поэтапно с учетом возрастных особенностей учащихся, преемственности в содержан</w:t>
      </w:r>
      <w:r w:rsidR="00287E30">
        <w:rPr>
          <w:rFonts w:ascii="Times New Roman" w:eastAsia="Calibri" w:hAnsi="Times New Roman" w:cs="Times New Roman"/>
          <w:sz w:val="28"/>
        </w:rPr>
        <w:t>ии, формах и методах работы</w:t>
      </w:r>
      <w:r w:rsidRPr="00D62675">
        <w:rPr>
          <w:rFonts w:ascii="Times New Roman" w:eastAsia="Calibri" w:hAnsi="Times New Roman" w:cs="Times New Roman"/>
          <w:sz w:val="28"/>
        </w:rPr>
        <w:t>.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E30" w:rsidRDefault="00287E30" w:rsidP="00287E30">
      <w:pPr>
        <w:tabs>
          <w:tab w:val="left" w:pos="79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E30" w:rsidRDefault="00D62675" w:rsidP="00287E30">
      <w:pPr>
        <w:tabs>
          <w:tab w:val="left" w:pos="79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6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работы по базовому уровню профминимума:</w:t>
      </w:r>
    </w:p>
    <w:p w:rsidR="00D62675" w:rsidRPr="00D62675" w:rsidRDefault="00287E30" w:rsidP="00287E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Урочная деятельность – 4 ч.</w:t>
      </w:r>
    </w:p>
    <w:p w:rsidR="00D62675" w:rsidRPr="00D62675" w:rsidRDefault="00D62675" w:rsidP="00287E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деятельность: курс занятий «Россия — мои горизонты» - 34</w:t>
      </w:r>
      <w:r w:rsidR="00287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</w:p>
    <w:p w:rsidR="00D62675" w:rsidRPr="00D62675" w:rsidRDefault="00D62675" w:rsidP="00287E3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2675">
        <w:rPr>
          <w:rFonts w:ascii="Times New Roman" w:eastAsia="Calibri" w:hAnsi="Times New Roman" w:cs="Times New Roman"/>
          <w:sz w:val="28"/>
          <w:szCs w:val="28"/>
        </w:rPr>
        <w:t>- Взаи</w:t>
      </w:r>
      <w:r w:rsidR="00287E30">
        <w:rPr>
          <w:rFonts w:ascii="Times New Roman" w:eastAsia="Calibri" w:hAnsi="Times New Roman" w:cs="Times New Roman"/>
          <w:sz w:val="28"/>
          <w:szCs w:val="28"/>
        </w:rPr>
        <w:t>модействие с родителями – 2 ч</w:t>
      </w:r>
      <w:r w:rsidRPr="00D626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2675" w:rsidRPr="00D62675" w:rsidRDefault="00D62675" w:rsidP="00287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42"/>
        <w:gridCol w:w="1984"/>
        <w:gridCol w:w="1418"/>
        <w:gridCol w:w="1842"/>
      </w:tblGrid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418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1842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87E30" w:rsidRPr="00287E30" w:rsidTr="00EE3783">
        <w:trPr>
          <w:trHeight w:val="426"/>
        </w:trPr>
        <w:tc>
          <w:tcPr>
            <w:tcW w:w="10314" w:type="dxa"/>
            <w:gridSpan w:val="6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1.Организационно-методическое направление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сотрудника, ответственного за реализацию мероприятий профминимума</w:t>
            </w:r>
          </w:p>
        </w:tc>
        <w:tc>
          <w:tcPr>
            <w:tcW w:w="2126" w:type="dxa"/>
            <w:gridSpan w:val="2"/>
          </w:tcPr>
          <w:p w:rsidR="00287E30" w:rsidRPr="00287E30" w:rsidRDefault="000175CF" w:rsidP="00287E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287E30" w:rsidRPr="00287E30">
              <w:rPr>
                <w:rFonts w:ascii="Times New Roman" w:eastAsia="Calibri" w:hAnsi="Times New Roman" w:cs="Times New Roman"/>
              </w:rPr>
              <w:t xml:space="preserve">лассные руководители </w:t>
            </w:r>
          </w:p>
          <w:p w:rsidR="00287E30" w:rsidRPr="00287E30" w:rsidRDefault="000175CF" w:rsidP="00287E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6-10</w:t>
            </w:r>
            <w:r w:rsidR="00287E30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1418" w:type="dxa"/>
          </w:tcPr>
          <w:p w:rsidR="00287E30" w:rsidRPr="00287E30" w:rsidRDefault="000175CF" w:rsidP="00287E3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287E30" w:rsidRPr="00287E30" w:rsidRDefault="00287E30" w:rsidP="00017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Директор</w:t>
            </w:r>
          </w:p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Бучнева А.Б.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0175CF" w:rsidP="00287E3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287E30"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школьного плана-графика по реализации</w:t>
            </w:r>
          </w:p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профминимума на 2023-2024 учебный год в соответствии 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418" w:type="dxa"/>
          </w:tcPr>
          <w:p w:rsidR="00287E30" w:rsidRPr="00287E30" w:rsidRDefault="000175CF" w:rsidP="00287E3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2" w:type="dxa"/>
          </w:tcPr>
          <w:p w:rsidR="000175CF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Бучнева А.Б.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0175CF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</w:tcPr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сайт</w:t>
            </w:r>
          </w:p>
        </w:tc>
        <w:tc>
          <w:tcPr>
            <w:tcW w:w="1418" w:type="dxa"/>
          </w:tcPr>
          <w:p w:rsidR="00287E30" w:rsidRPr="00287E30" w:rsidRDefault="000175CF" w:rsidP="000175C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87E30" w:rsidRPr="00287E30" w:rsidRDefault="000175CF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И.В.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017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175CF"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классов,</w:t>
            </w:r>
          </w:p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мероприятий профминимума</w:t>
            </w:r>
          </w:p>
        </w:tc>
        <w:tc>
          <w:tcPr>
            <w:tcW w:w="1418" w:type="dxa"/>
          </w:tcPr>
          <w:p w:rsidR="00287E30" w:rsidRPr="00287E30" w:rsidRDefault="000175CF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287E30" w:rsidRPr="00287E30" w:rsidRDefault="000175CF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0175CF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287E30" w:rsidRPr="00287E30" w:rsidRDefault="000175CF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287E30" w:rsidRPr="00287E30" w:rsidRDefault="000175CF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2" w:type="dxa"/>
          </w:tcPr>
          <w:p w:rsidR="00287E30" w:rsidRPr="00287E30" w:rsidRDefault="00287E30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E30" w:rsidRPr="00287E30" w:rsidTr="00EE3783">
        <w:tc>
          <w:tcPr>
            <w:tcW w:w="10314" w:type="dxa"/>
            <w:gridSpan w:val="6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Урочная деятельность </w:t>
            </w: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(рекомендованное количество—от 2 часов)</w:t>
            </w:r>
            <w:r w:rsidRPr="0028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ind w:left="-120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Уроки общеобразовательного цикла</w:t>
            </w:r>
            <w:r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287E30" w:rsidRPr="00287E30" w:rsidRDefault="00287E30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87E30" w:rsidRPr="00287E30" w:rsidRDefault="00287E30" w:rsidP="00287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56062C" w:rsidRDefault="0056062C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бучающиеся</w:t>
            </w:r>
          </w:p>
          <w:p w:rsidR="00287E30" w:rsidRPr="00287E30" w:rsidRDefault="0056062C" w:rsidP="00017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418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87E30" w:rsidRPr="00287E30" w:rsidRDefault="0056062C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E30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4232" w:type="dxa"/>
          </w:tcPr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открытых Онлайн-уроков «ПроеКТОриЯ» ,направленных на раннюю профориентацию</w:t>
            </w:r>
          </w:p>
          <w:p w:rsidR="00287E30" w:rsidRPr="00287E30" w:rsidRDefault="00287E30" w:rsidP="00287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6062C" w:rsidRDefault="0056062C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бучающиеся</w:t>
            </w:r>
          </w:p>
          <w:p w:rsidR="00287E30" w:rsidRPr="00287E30" w:rsidRDefault="00287E30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418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87E30" w:rsidRPr="00287E30" w:rsidRDefault="00287E30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87E30" w:rsidRPr="00287E30" w:rsidTr="00EE3783">
        <w:tc>
          <w:tcPr>
            <w:tcW w:w="10314" w:type="dxa"/>
            <w:gridSpan w:val="6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Внеурочная деятельность</w:t>
            </w: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(рекомендованное количество – от 34 часа)</w:t>
            </w:r>
          </w:p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2" w:type="dxa"/>
          </w:tcPr>
          <w:p w:rsidR="00287E30" w:rsidRPr="00287E30" w:rsidRDefault="00287E30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287E30" w:rsidRPr="00287E30" w:rsidRDefault="0056062C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18" w:type="dxa"/>
          </w:tcPr>
          <w:p w:rsidR="00287E30" w:rsidRPr="00287E30" w:rsidRDefault="0056062C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87E30"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1842" w:type="dxa"/>
          </w:tcPr>
          <w:p w:rsidR="00287E30" w:rsidRPr="00287E30" w:rsidRDefault="0056062C" w:rsidP="00560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87E30" w:rsidRPr="00287E30" w:rsidTr="00EE3783">
        <w:tc>
          <w:tcPr>
            <w:tcW w:w="696" w:type="dxa"/>
          </w:tcPr>
          <w:p w:rsidR="00287E30" w:rsidRPr="00287E30" w:rsidRDefault="00287E30" w:rsidP="00287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32" w:type="dxa"/>
          </w:tcPr>
          <w:p w:rsidR="00287E30" w:rsidRDefault="00287E30" w:rsidP="00287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федеральном проекте ранней профессиональной ориентации учащихся 6-11 классов общеобразовательных организаций </w:t>
            </w:r>
            <w:r w:rsidRPr="0028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«Билет в будущее»</w:t>
            </w:r>
          </w:p>
          <w:p w:rsidR="00CC3C36" w:rsidRDefault="00CC3C36" w:rsidP="00287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3C36" w:rsidRDefault="00CC3C36" w:rsidP="00CC3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C36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онлайн-диагностика (диагностика склонностей,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C3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готовности к профессиональному самоопределению.</w:t>
            </w:r>
          </w:p>
          <w:p w:rsidR="00CC3C36" w:rsidRDefault="00CC3C36" w:rsidP="00CC3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36" w:rsidRPr="00CC3C36" w:rsidRDefault="00CC3C36" w:rsidP="00CC3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консультация по итогам онлайн-диагностики</w:t>
            </w:r>
          </w:p>
          <w:p w:rsidR="00CC3C36" w:rsidRPr="00287E30" w:rsidRDefault="00CC3C36" w:rsidP="00287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87E30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CC3C36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C36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C36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C36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C36" w:rsidRPr="00287E30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1418" w:type="dxa"/>
          </w:tcPr>
          <w:p w:rsidR="00287E30" w:rsidRPr="00287E30" w:rsidRDefault="00CC3C36" w:rsidP="00CC3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842" w:type="dxa"/>
          </w:tcPr>
          <w:p w:rsidR="00287E30" w:rsidRPr="00287E30" w:rsidRDefault="00CC3C36" w:rsidP="00CC3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87E30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E3783" w:rsidRPr="0056062C" w:rsidTr="00EE3783">
        <w:tc>
          <w:tcPr>
            <w:tcW w:w="696" w:type="dxa"/>
          </w:tcPr>
          <w:p w:rsidR="00EE3783" w:rsidRPr="0056062C" w:rsidRDefault="002B0A66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EE3783" w:rsidRDefault="00EE3783">
            <w:pPr>
              <w:widowControl w:val="0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2126" w:type="dxa"/>
            <w:gridSpan w:val="2"/>
          </w:tcPr>
          <w:p w:rsidR="00EE3783" w:rsidRPr="00EE3783" w:rsidRDefault="00EE3783" w:rsidP="00EE3783">
            <w:pPr>
              <w:widowControl w:val="0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E3783" w:rsidRDefault="00EE3783" w:rsidP="00EE3783">
            <w:pPr>
              <w:widowControl w:val="0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 классов</w:t>
            </w:r>
          </w:p>
        </w:tc>
        <w:tc>
          <w:tcPr>
            <w:tcW w:w="1418" w:type="dxa"/>
          </w:tcPr>
          <w:p w:rsidR="00EE3783" w:rsidRDefault="00EE3783" w:rsidP="00EE37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E3783" w:rsidRDefault="00EE3783">
            <w:pPr>
              <w:widowControl w:val="0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3783" w:rsidRPr="0056062C" w:rsidTr="00EE3783">
        <w:tc>
          <w:tcPr>
            <w:tcW w:w="696" w:type="dxa"/>
          </w:tcPr>
          <w:p w:rsidR="00EE3783" w:rsidRPr="0056062C" w:rsidRDefault="002B0A66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32" w:type="dxa"/>
          </w:tcPr>
          <w:p w:rsidR="00EE3783" w:rsidRPr="0056062C" w:rsidRDefault="00EE3783" w:rsidP="00EE3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3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Моделирующие профессиональные пробы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E3783" w:rsidRPr="0056062C" w:rsidRDefault="00EE3783" w:rsidP="00EE3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  <w:p w:rsidR="00EE3783" w:rsidRPr="0056062C" w:rsidRDefault="00EE3783" w:rsidP="00EE3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418" w:type="dxa"/>
          </w:tcPr>
          <w:p w:rsidR="00EE3783" w:rsidRPr="0056062C" w:rsidRDefault="00EE3783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E3783" w:rsidRPr="0056062C" w:rsidRDefault="00EE3783" w:rsidP="00EE3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3783" w:rsidRPr="0056062C" w:rsidTr="00EE3783">
        <w:tc>
          <w:tcPr>
            <w:tcW w:w="10314" w:type="dxa"/>
            <w:gridSpan w:val="6"/>
          </w:tcPr>
          <w:p w:rsidR="00EE3783" w:rsidRDefault="00EE3783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3783" w:rsidRDefault="00EE3783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2B0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2B0A66" w:rsidRPr="0056062C" w:rsidRDefault="002B0A66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0A66" w:rsidRPr="0056062C" w:rsidTr="00D35024">
        <w:tc>
          <w:tcPr>
            <w:tcW w:w="696" w:type="dxa"/>
          </w:tcPr>
          <w:p w:rsidR="002B0A66" w:rsidRPr="0056062C" w:rsidRDefault="002B0A66" w:rsidP="002B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2B0A66" w:rsidRPr="0056062C" w:rsidRDefault="002B0A66" w:rsidP="00D35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418" w:type="dxa"/>
          </w:tcPr>
          <w:p w:rsidR="002B0A66" w:rsidRPr="0056062C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B0A66" w:rsidRPr="0056062C" w:rsidTr="00D35024">
        <w:tc>
          <w:tcPr>
            <w:tcW w:w="696" w:type="dxa"/>
          </w:tcPr>
          <w:p w:rsidR="002B0A66" w:rsidRPr="0056062C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экскурсиях по предприятиям и образовательным организациям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1418" w:type="dxa"/>
          </w:tcPr>
          <w:p w:rsidR="002B0A66" w:rsidRPr="0056062C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B0A66" w:rsidRPr="0056062C" w:rsidTr="00D35024">
        <w:tc>
          <w:tcPr>
            <w:tcW w:w="696" w:type="dxa"/>
          </w:tcPr>
          <w:p w:rsidR="002B0A66" w:rsidRPr="0056062C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32" w:type="dxa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встреч с представителями</w:t>
            </w:r>
          </w:p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 профессий.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</w:t>
            </w:r>
          </w:p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2B0A66" w:rsidRPr="0056062C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2B0A66" w:rsidRPr="0056062C" w:rsidRDefault="002B0A66" w:rsidP="00D35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0A66" w:rsidRPr="0056062C" w:rsidTr="00D35024">
        <w:tc>
          <w:tcPr>
            <w:tcW w:w="696" w:type="dxa"/>
          </w:tcPr>
          <w:p w:rsidR="002B0A66" w:rsidRPr="0056062C" w:rsidRDefault="002B0A66" w:rsidP="002B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32" w:type="dxa"/>
            <w:vAlign w:val="center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2B0A66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  <w:p w:rsidR="002B0A66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8-10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B0A66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0A66" w:rsidRPr="0056062C" w:rsidTr="002B0A66">
        <w:trPr>
          <w:trHeight w:val="2088"/>
        </w:trPr>
        <w:tc>
          <w:tcPr>
            <w:tcW w:w="696" w:type="dxa"/>
          </w:tcPr>
          <w:p w:rsidR="002B0A66" w:rsidRPr="0056062C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32" w:type="dxa"/>
            <w:vAlign w:val="center"/>
          </w:tcPr>
          <w:p w:rsidR="002B0A66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1-10</w:t>
            </w: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2B0A66" w:rsidRPr="0056062C" w:rsidRDefault="002B0A66" w:rsidP="00D3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2B0A66" w:rsidRPr="002B0A66" w:rsidRDefault="002B0A66" w:rsidP="002B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A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0A66" w:rsidRPr="0056062C" w:rsidTr="00595BE4">
        <w:trPr>
          <w:trHeight w:val="1032"/>
        </w:trPr>
        <w:tc>
          <w:tcPr>
            <w:tcW w:w="696" w:type="dxa"/>
          </w:tcPr>
          <w:p w:rsidR="00595BE4" w:rsidRDefault="00595BE4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A66" w:rsidRDefault="002B0A66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232" w:type="dxa"/>
            <w:vAlign w:val="center"/>
          </w:tcPr>
          <w:p w:rsidR="002B0A66" w:rsidRPr="0056062C" w:rsidRDefault="00595BE4" w:rsidP="0059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Конкурсы профориентационной направленности</w:t>
            </w:r>
            <w:r w:rsidR="00D35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95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vAlign w:val="center"/>
          </w:tcPr>
          <w:p w:rsidR="00595BE4" w:rsidRPr="00595BE4" w:rsidRDefault="00595BE4" w:rsidP="0059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2B0A66" w:rsidRDefault="00D35024" w:rsidP="0059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1-10 классов</w:t>
            </w:r>
          </w:p>
        </w:tc>
        <w:tc>
          <w:tcPr>
            <w:tcW w:w="1418" w:type="dxa"/>
            <w:vAlign w:val="center"/>
          </w:tcPr>
          <w:p w:rsidR="002B0A66" w:rsidRPr="0056062C" w:rsidRDefault="00595BE4" w:rsidP="005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2B0A66" w:rsidRPr="00595BE4" w:rsidRDefault="00595BE4" w:rsidP="002B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BE4" w:rsidRPr="0056062C" w:rsidTr="00D35024">
        <w:trPr>
          <w:trHeight w:val="636"/>
        </w:trPr>
        <w:tc>
          <w:tcPr>
            <w:tcW w:w="10314" w:type="dxa"/>
            <w:gridSpan w:val="6"/>
          </w:tcPr>
          <w:p w:rsidR="00595BE4" w:rsidRPr="00595BE4" w:rsidRDefault="00595BE4" w:rsidP="005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95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595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595BE4" w:rsidRPr="0056062C" w:rsidTr="00595BE4">
        <w:trPr>
          <w:trHeight w:val="1452"/>
        </w:trPr>
        <w:tc>
          <w:tcPr>
            <w:tcW w:w="696" w:type="dxa"/>
          </w:tcPr>
          <w:p w:rsidR="00595BE4" w:rsidRDefault="00595BE4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32" w:type="dxa"/>
            <w:vAlign w:val="center"/>
          </w:tcPr>
          <w:p w:rsidR="00595BE4" w:rsidRPr="00595BE4" w:rsidRDefault="00595BE4" w:rsidP="00595BE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95BE4">
              <w:rPr>
                <w:rFonts w:ascii="Times New Roman" w:hAnsi="Times New Roman" w:cs="Times New Roman"/>
                <w:sz w:val="24"/>
              </w:rPr>
              <w:t>Выбор и посещение занятий в рамках дополнительного образования с учетом склонностей и образовательных потребностей обучающихся</w:t>
            </w:r>
            <w:r w:rsidR="00D350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95BE4" w:rsidRPr="00D35024" w:rsidRDefault="00595BE4" w:rsidP="00D350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95BE4" w:rsidRPr="00595BE4" w:rsidRDefault="00595BE4" w:rsidP="00D35024">
            <w:pPr>
              <w:pStyle w:val="a5"/>
            </w:pPr>
            <w:r w:rsidRPr="00D35024">
              <w:rPr>
                <w:rFonts w:ascii="Times New Roman" w:hAnsi="Times New Roman" w:cs="Times New Roman"/>
                <w:sz w:val="24"/>
                <w:szCs w:val="24"/>
              </w:rPr>
              <w:t>1-10 классов</w:t>
            </w:r>
          </w:p>
        </w:tc>
        <w:tc>
          <w:tcPr>
            <w:tcW w:w="1418" w:type="dxa"/>
            <w:vAlign w:val="center"/>
          </w:tcPr>
          <w:p w:rsidR="00595BE4" w:rsidRPr="0056062C" w:rsidRDefault="00D35024" w:rsidP="00D3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595BE4" w:rsidRPr="00D35024" w:rsidRDefault="00D35024" w:rsidP="002B0A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96C" w:rsidRPr="0056062C" w:rsidTr="00F8696C">
        <w:trPr>
          <w:trHeight w:val="561"/>
        </w:trPr>
        <w:tc>
          <w:tcPr>
            <w:tcW w:w="10314" w:type="dxa"/>
            <w:gridSpan w:val="6"/>
          </w:tcPr>
          <w:p w:rsidR="00F8696C" w:rsidRDefault="00F8696C" w:rsidP="00F8696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родителями / законными представите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лями обучающихся</w:t>
            </w:r>
          </w:p>
          <w:p w:rsidR="00F8696C" w:rsidRPr="00F8696C" w:rsidRDefault="00F8696C" w:rsidP="00F8696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5BE4" w:rsidRPr="0056062C" w:rsidTr="00F8696C">
        <w:trPr>
          <w:trHeight w:val="1270"/>
        </w:trPr>
        <w:tc>
          <w:tcPr>
            <w:tcW w:w="696" w:type="dxa"/>
          </w:tcPr>
          <w:p w:rsidR="00595BE4" w:rsidRDefault="00F8696C" w:rsidP="00D35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232" w:type="dxa"/>
            <w:vAlign w:val="center"/>
          </w:tcPr>
          <w:p w:rsidR="00595BE4" w:rsidRPr="00F8696C" w:rsidRDefault="00F8696C" w:rsidP="00F8696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8696C">
              <w:rPr>
                <w:rFonts w:ascii="Times New Roman" w:hAnsi="Times New Roman" w:cs="Times New Roman"/>
                <w:sz w:val="24"/>
              </w:rPr>
              <w:t>Проведение тематического родительского собрания: «Особенности введения профминимума в образовательных организациях РФ»</w:t>
            </w:r>
          </w:p>
        </w:tc>
        <w:tc>
          <w:tcPr>
            <w:tcW w:w="2126" w:type="dxa"/>
            <w:gridSpan w:val="2"/>
            <w:vAlign w:val="center"/>
          </w:tcPr>
          <w:p w:rsidR="00595BE4" w:rsidRPr="00595BE4" w:rsidRDefault="00595BE4" w:rsidP="0059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5BE4" w:rsidRPr="0056062C" w:rsidRDefault="00F8696C" w:rsidP="00D3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595BE4" w:rsidRPr="0056062C" w:rsidRDefault="00F8696C" w:rsidP="002B0A66">
            <w:pPr>
              <w:pStyle w:val="a5"/>
            </w:pPr>
            <w:r w:rsidRPr="00D35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3783" w:rsidRPr="0056062C" w:rsidTr="00F8696C">
        <w:tc>
          <w:tcPr>
            <w:tcW w:w="696" w:type="dxa"/>
          </w:tcPr>
          <w:p w:rsidR="00EE3783" w:rsidRPr="0056062C" w:rsidRDefault="00F8696C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EE3783" w:rsidRPr="0056062C" w:rsidRDefault="00F8696C" w:rsidP="0056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курсы для родителей</w:t>
            </w:r>
            <w:r w:rsidR="00CD1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(онлайн)</w:t>
            </w:r>
          </w:p>
        </w:tc>
        <w:tc>
          <w:tcPr>
            <w:tcW w:w="2126" w:type="dxa"/>
            <w:gridSpan w:val="2"/>
          </w:tcPr>
          <w:p w:rsidR="00EE3783" w:rsidRPr="0056062C" w:rsidRDefault="00EE3783" w:rsidP="00F86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EE3783" w:rsidRPr="0056062C" w:rsidTr="00F8696C">
        <w:tc>
          <w:tcPr>
            <w:tcW w:w="696" w:type="dxa"/>
          </w:tcPr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EE3783" w:rsidRPr="0056062C" w:rsidRDefault="00CD10C1" w:rsidP="00CD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родительского сообщества во встречах с представителями разных профессий</w:t>
            </w:r>
          </w:p>
        </w:tc>
        <w:tc>
          <w:tcPr>
            <w:tcW w:w="2126" w:type="dxa"/>
            <w:gridSpan w:val="2"/>
          </w:tcPr>
          <w:p w:rsidR="00EE3783" w:rsidRPr="0056062C" w:rsidRDefault="00EE3783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783" w:rsidRPr="0056062C" w:rsidRDefault="00EE3783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E3783" w:rsidRPr="0056062C" w:rsidRDefault="00CD10C1" w:rsidP="00CD1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3783" w:rsidRPr="0056062C" w:rsidTr="00F8696C">
        <w:tc>
          <w:tcPr>
            <w:tcW w:w="696" w:type="dxa"/>
          </w:tcPr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232" w:type="dxa"/>
            <w:vAlign w:val="center"/>
          </w:tcPr>
          <w:p w:rsidR="00EE3783" w:rsidRPr="0056062C" w:rsidRDefault="00CD10C1" w:rsidP="0056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</w:rPr>
              <w:t>Проведение тематического родительского собрания:</w:t>
            </w:r>
            <w:r>
              <w:rPr>
                <w:rFonts w:ascii="Times New Roman" w:hAnsi="Times New Roman" w:cs="Times New Roman"/>
                <w:sz w:val="24"/>
              </w:rPr>
              <w:t xml:space="preserve"> «Профессии будущего».</w:t>
            </w:r>
          </w:p>
        </w:tc>
        <w:tc>
          <w:tcPr>
            <w:tcW w:w="2126" w:type="dxa"/>
            <w:gridSpan w:val="2"/>
            <w:vAlign w:val="center"/>
          </w:tcPr>
          <w:p w:rsidR="00EE3783" w:rsidRPr="0056062C" w:rsidRDefault="00EE3783" w:rsidP="0056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3783" w:rsidRPr="0056062C" w:rsidRDefault="00CD10C1" w:rsidP="0056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апрель</w:t>
            </w:r>
          </w:p>
        </w:tc>
        <w:tc>
          <w:tcPr>
            <w:tcW w:w="1842" w:type="dxa"/>
            <w:vAlign w:val="center"/>
          </w:tcPr>
          <w:p w:rsidR="00EE3783" w:rsidRPr="0056062C" w:rsidRDefault="00CD10C1" w:rsidP="0056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3783" w:rsidRPr="0056062C" w:rsidTr="00EE3783">
        <w:tc>
          <w:tcPr>
            <w:tcW w:w="10314" w:type="dxa"/>
            <w:gridSpan w:val="6"/>
          </w:tcPr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EE3783" w:rsidRPr="00560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Информационное направление</w:t>
            </w:r>
          </w:p>
        </w:tc>
      </w:tr>
      <w:tr w:rsidR="00EE3783" w:rsidRPr="0056062C" w:rsidTr="00EE3783">
        <w:tc>
          <w:tcPr>
            <w:tcW w:w="696" w:type="dxa"/>
          </w:tcPr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74" w:type="dxa"/>
            <w:gridSpan w:val="2"/>
          </w:tcPr>
          <w:p w:rsidR="00EE3783" w:rsidRPr="0056062C" w:rsidRDefault="00EE3783" w:rsidP="0056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1984" w:type="dxa"/>
          </w:tcPr>
          <w:p w:rsidR="00CD10C1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ющиеся </w:t>
            </w:r>
          </w:p>
          <w:p w:rsidR="00EE3783" w:rsidRPr="0056062C" w:rsidRDefault="00CD10C1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EE3783" w:rsidRPr="0056062C" w:rsidRDefault="00EE3783" w:rsidP="00560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E3783" w:rsidRPr="0056062C" w:rsidRDefault="00CD10C1" w:rsidP="00CD1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8-10</w:t>
            </w:r>
            <w:r w:rsidR="00EE3783" w:rsidRPr="00560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56062C" w:rsidRPr="0056062C" w:rsidRDefault="0056062C" w:rsidP="005606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62675" w:rsidRPr="00D62675" w:rsidRDefault="00D62675" w:rsidP="00287E3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675" w:rsidRPr="0056062C" w:rsidRDefault="00D62675" w:rsidP="00287E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675" w:rsidRPr="0056062C" w:rsidRDefault="00D62675" w:rsidP="00287E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675" w:rsidRPr="00D62675" w:rsidRDefault="00D62675" w:rsidP="00D6267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62675" w:rsidRPr="00D62675" w:rsidSect="00287E30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58" w:rsidRDefault="00DA5F58" w:rsidP="00287E30">
      <w:pPr>
        <w:spacing w:after="0" w:line="240" w:lineRule="auto"/>
      </w:pPr>
      <w:r>
        <w:separator/>
      </w:r>
    </w:p>
  </w:endnote>
  <w:endnote w:type="continuationSeparator" w:id="0">
    <w:p w:rsidR="00DA5F58" w:rsidRDefault="00DA5F58" w:rsidP="0028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58" w:rsidRDefault="00DA5F58" w:rsidP="00287E30">
      <w:pPr>
        <w:spacing w:after="0" w:line="240" w:lineRule="auto"/>
      </w:pPr>
      <w:r>
        <w:separator/>
      </w:r>
    </w:p>
  </w:footnote>
  <w:footnote w:type="continuationSeparator" w:id="0">
    <w:p w:rsidR="00DA5F58" w:rsidRDefault="00DA5F58" w:rsidP="00287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81"/>
    <w:rsid w:val="000175CF"/>
    <w:rsid w:val="00050452"/>
    <w:rsid w:val="00287E30"/>
    <w:rsid w:val="002B0A66"/>
    <w:rsid w:val="002C6A86"/>
    <w:rsid w:val="0056062C"/>
    <w:rsid w:val="00595BE4"/>
    <w:rsid w:val="00AC2625"/>
    <w:rsid w:val="00CC3C36"/>
    <w:rsid w:val="00CD10C1"/>
    <w:rsid w:val="00D35024"/>
    <w:rsid w:val="00D62675"/>
    <w:rsid w:val="00D67581"/>
    <w:rsid w:val="00DA5F58"/>
    <w:rsid w:val="00EE3783"/>
    <w:rsid w:val="00EF61B1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BA93"/>
  <w15:docId w15:val="{049A90E1-FEB7-4910-8060-589E07D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66"/>
  </w:style>
  <w:style w:type="paragraph" w:styleId="1">
    <w:name w:val="heading 1"/>
    <w:basedOn w:val="a"/>
    <w:next w:val="a"/>
    <w:link w:val="10"/>
    <w:uiPriority w:val="9"/>
    <w:qFormat/>
    <w:rsid w:val="00AC2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2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2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26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C26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C2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C2625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287E3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87E30"/>
    <w:rPr>
      <w:sz w:val="20"/>
      <w:szCs w:val="20"/>
    </w:rPr>
  </w:style>
  <w:style w:type="character" w:styleId="a8">
    <w:name w:val="endnote reference"/>
    <w:uiPriority w:val="99"/>
    <w:semiHidden/>
    <w:unhideWhenUsed/>
    <w:rsid w:val="00287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2024-03-30T15:27:00Z</dcterms:created>
  <dcterms:modified xsi:type="dcterms:W3CDTF">2024-04-01T09:59:00Z</dcterms:modified>
</cp:coreProperties>
</file>