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12D9" w14:textId="77777777" w:rsidR="001274F6" w:rsidRDefault="001274F6" w:rsidP="001274F6">
      <w:pPr>
        <w:ind w:left="708" w:firstLine="708"/>
        <w:jc w:val="right"/>
        <w:rPr>
          <w:b/>
        </w:rPr>
      </w:pPr>
      <w:r>
        <w:rPr>
          <w:b/>
        </w:rPr>
        <w:t xml:space="preserve">Приложение 3 к приказу </w:t>
      </w:r>
    </w:p>
    <w:p w14:paraId="7E86D8A2" w14:textId="37D46A4D" w:rsidR="001274F6" w:rsidRDefault="001274F6" w:rsidP="001274F6">
      <w:pPr>
        <w:ind w:left="708" w:firstLine="708"/>
        <w:jc w:val="right"/>
        <w:rPr>
          <w:b/>
        </w:rPr>
      </w:pPr>
      <w:r>
        <w:rPr>
          <w:b/>
        </w:rPr>
        <w:t>от  2</w:t>
      </w:r>
      <w:r w:rsidR="00220082">
        <w:rPr>
          <w:b/>
        </w:rPr>
        <w:t>8</w:t>
      </w:r>
      <w:r>
        <w:rPr>
          <w:b/>
        </w:rPr>
        <w:t xml:space="preserve"> декабря 20</w:t>
      </w:r>
      <w:r w:rsidR="00220082">
        <w:rPr>
          <w:b/>
        </w:rPr>
        <w:t xml:space="preserve">24 </w:t>
      </w:r>
      <w:r>
        <w:rPr>
          <w:b/>
        </w:rPr>
        <w:t>г. № 01-09/ 1</w:t>
      </w:r>
      <w:r w:rsidR="00220082">
        <w:rPr>
          <w:b/>
        </w:rPr>
        <w:t>42</w:t>
      </w:r>
    </w:p>
    <w:p w14:paraId="1631BBD6" w14:textId="77777777" w:rsidR="001274F6" w:rsidRDefault="001274F6" w:rsidP="001274F6">
      <w:pPr>
        <w:ind w:firstLine="720"/>
        <w:jc w:val="center"/>
        <w:rPr>
          <w:b/>
        </w:rPr>
      </w:pPr>
      <w:r>
        <w:rPr>
          <w:b/>
          <w:sz w:val="28"/>
          <w:szCs w:val="28"/>
        </w:rPr>
        <w:t>Перечень должностей МОБУ «ПРУЖИНИНСКАЯ СШ» с высоким риском коррупционных проявлений</w:t>
      </w:r>
    </w:p>
    <w:p w14:paraId="0CFFB352" w14:textId="77777777" w:rsidR="001274F6" w:rsidRDefault="001274F6" w:rsidP="001274F6"/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6638"/>
      </w:tblGrid>
      <w:tr w:rsidR="001274F6" w14:paraId="5E8BBE42" w14:textId="77777777" w:rsidTr="001274F6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F1B91" w14:textId="77777777" w:rsidR="001274F6" w:rsidRDefault="001274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16E28" w14:textId="77777777" w:rsidR="001274F6" w:rsidRDefault="001274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Наименование должности</w:t>
            </w:r>
          </w:p>
        </w:tc>
      </w:tr>
      <w:tr w:rsidR="001274F6" w14:paraId="2F581FDD" w14:textId="77777777" w:rsidTr="001274F6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EDFFD" w14:textId="77777777" w:rsidR="001274F6" w:rsidRDefault="001274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C9F8" w14:textId="77777777" w:rsidR="001274F6" w:rsidRDefault="001274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Директор (исполняющий обязанности)</w:t>
            </w:r>
          </w:p>
        </w:tc>
      </w:tr>
      <w:tr w:rsidR="001274F6" w14:paraId="7A5B6834" w14:textId="77777777" w:rsidTr="001274F6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B22FF" w14:textId="77777777" w:rsidR="001274F6" w:rsidRDefault="001274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A75F1" w14:textId="77777777" w:rsidR="001274F6" w:rsidRDefault="001274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Лицо, исполняющее обязанности контрактного управляющего</w:t>
            </w:r>
          </w:p>
        </w:tc>
      </w:tr>
    </w:tbl>
    <w:p w14:paraId="1FB981F0" w14:textId="77777777" w:rsidR="00854805" w:rsidRDefault="00854805"/>
    <w:sectPr w:rsidR="00854805" w:rsidSect="0085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4F6"/>
    <w:rsid w:val="001274F6"/>
    <w:rsid w:val="00220082"/>
    <w:rsid w:val="00710D5E"/>
    <w:rsid w:val="00854805"/>
    <w:rsid w:val="00E1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C97F"/>
  <w15:docId w15:val="{3D4C4628-7DA2-43C1-B646-83B74FE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4F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2019-01-16T06:32:00Z</dcterms:created>
  <dcterms:modified xsi:type="dcterms:W3CDTF">2025-01-25T15:04:00Z</dcterms:modified>
</cp:coreProperties>
</file>