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2E" w:rsidRPr="00A96D4A" w:rsidRDefault="00A96D4A">
      <w:pPr>
        <w:spacing w:after="0" w:line="408" w:lineRule="auto"/>
        <w:ind w:left="120"/>
        <w:jc w:val="center"/>
        <w:rPr>
          <w:lang w:val="ru-RU"/>
        </w:rPr>
      </w:pPr>
      <w:bookmarkStart w:id="0" w:name="block-13977517"/>
      <w:r w:rsidRPr="00A96D4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9412E" w:rsidRPr="00A96D4A" w:rsidRDefault="00A96D4A">
      <w:pPr>
        <w:spacing w:after="0" w:line="408" w:lineRule="auto"/>
        <w:ind w:left="120"/>
        <w:jc w:val="center"/>
        <w:rPr>
          <w:lang w:val="ru-RU"/>
        </w:rPr>
      </w:pPr>
      <w:r w:rsidRPr="00A96D4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d1fc812-547d-4630-9f5e-e1606ffef873"/>
      <w:r w:rsidRPr="00A96D4A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области‌‌</w:t>
      </w:r>
      <w:bookmarkEnd w:id="1"/>
      <w:r w:rsidRPr="00A96D4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9412E" w:rsidRPr="00A96D4A" w:rsidRDefault="00A96D4A">
      <w:pPr>
        <w:spacing w:after="0" w:line="408" w:lineRule="auto"/>
        <w:ind w:left="120"/>
        <w:jc w:val="center"/>
        <w:rPr>
          <w:lang w:val="ru-RU"/>
        </w:rPr>
      </w:pPr>
      <w:r w:rsidRPr="00A96D4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89a4936-5647-4dc6-8d90-3b268b68836d"/>
      <w:r w:rsidRPr="00A96D4A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  <w:proofErr w:type="gramStart"/>
      <w:r w:rsidRPr="00A96D4A">
        <w:rPr>
          <w:rFonts w:ascii="Times New Roman" w:hAnsi="Times New Roman"/>
          <w:b/>
          <w:color w:val="000000"/>
          <w:sz w:val="28"/>
          <w:lang w:val="ru-RU"/>
        </w:rPr>
        <w:t>Гаврилов-Ямского</w:t>
      </w:r>
      <w:proofErr w:type="gramEnd"/>
      <w:r w:rsidRPr="00A96D4A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района</w:t>
      </w:r>
      <w:bookmarkEnd w:id="2"/>
      <w:r w:rsidRPr="00A96D4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96D4A">
        <w:rPr>
          <w:rFonts w:ascii="Times New Roman" w:hAnsi="Times New Roman"/>
          <w:color w:val="000000"/>
          <w:sz w:val="28"/>
          <w:lang w:val="ru-RU"/>
        </w:rPr>
        <w:t>​</w:t>
      </w:r>
    </w:p>
    <w:p w:rsidR="00D9412E" w:rsidRDefault="00A96D4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МОБУ "Пружининская СШ"</w:t>
      </w:r>
    </w:p>
    <w:p w:rsidR="00A96D4A" w:rsidRPr="00A96D4A" w:rsidRDefault="00A96D4A">
      <w:pPr>
        <w:spacing w:after="0" w:line="408" w:lineRule="auto"/>
        <w:ind w:left="120"/>
        <w:jc w:val="center"/>
        <w:rPr>
          <w:lang w:val="ru-RU"/>
        </w:rPr>
      </w:pPr>
    </w:p>
    <w:tbl>
      <w:tblPr>
        <w:tblpPr w:leftFromText="180" w:rightFromText="180" w:vertAnchor="text" w:horzAnchor="page" w:tblpX="478" w:tblpY="127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96D4A" w:rsidRPr="00A96D4A" w:rsidTr="00A96D4A">
        <w:tc>
          <w:tcPr>
            <w:tcW w:w="3114" w:type="dxa"/>
          </w:tcPr>
          <w:p w:rsidR="00A96D4A" w:rsidRPr="0040209D" w:rsidRDefault="00A96D4A" w:rsidP="00A96D4A">
            <w:pPr>
              <w:tabs>
                <w:tab w:val="left" w:pos="751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96D4A" w:rsidRPr="0040209D" w:rsidRDefault="00A96D4A" w:rsidP="00A96D4A">
            <w:pPr>
              <w:tabs>
                <w:tab w:val="left" w:pos="7513"/>
              </w:tabs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96D4A" w:rsidRPr="008944ED" w:rsidRDefault="00A96D4A" w:rsidP="00A96D4A">
            <w:pPr>
              <w:tabs>
                <w:tab w:val="left" w:pos="7513"/>
              </w:tabs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Педагогическим советом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МОБУ «Пружининская СШ»</w:t>
            </w:r>
          </w:p>
          <w:p w:rsidR="00A96D4A" w:rsidRDefault="00A96D4A" w:rsidP="00A96D4A">
            <w:pPr>
              <w:tabs>
                <w:tab w:val="left" w:pos="751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96D4A" w:rsidRPr="0040209D" w:rsidRDefault="00A96D4A" w:rsidP="00A96D4A">
            <w:pPr>
              <w:tabs>
                <w:tab w:val="left" w:pos="7513"/>
              </w:tabs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96D4A" w:rsidRDefault="00A96D4A" w:rsidP="00A96D4A">
            <w:pPr>
              <w:tabs>
                <w:tab w:val="left" w:pos="7513"/>
              </w:tabs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96D4A" w:rsidRPr="008944ED" w:rsidRDefault="00A96D4A" w:rsidP="00A96D4A">
            <w:pPr>
              <w:tabs>
                <w:tab w:val="left" w:pos="7513"/>
              </w:tabs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МОБУ «Пружининская СШ»</w:t>
            </w:r>
          </w:p>
          <w:p w:rsidR="00A96D4A" w:rsidRPr="008944ED" w:rsidRDefault="00A96D4A" w:rsidP="00A96D4A">
            <w:pPr>
              <w:tabs>
                <w:tab w:val="left" w:pos="7513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</w:t>
            </w:r>
            <w:r w:rsidRPr="00A96D4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А.Б. Бучнева</w:t>
            </w:r>
          </w:p>
          <w:p w:rsidR="00A96D4A" w:rsidRDefault="00A96D4A" w:rsidP="00A96D4A">
            <w:pPr>
              <w:tabs>
                <w:tab w:val="left" w:pos="751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01-09/75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96D4A" w:rsidRPr="0040209D" w:rsidRDefault="00A96D4A" w:rsidP="00A96D4A">
            <w:pPr>
              <w:tabs>
                <w:tab w:val="left" w:pos="7513"/>
              </w:tabs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9412E" w:rsidRDefault="00D9412E">
      <w:pPr>
        <w:spacing w:after="0"/>
        <w:ind w:left="120"/>
      </w:pPr>
    </w:p>
    <w:p w:rsidR="00D9412E" w:rsidRDefault="00D9412E" w:rsidP="00A96D4A">
      <w:pPr>
        <w:tabs>
          <w:tab w:val="left" w:pos="7513"/>
        </w:tabs>
        <w:spacing w:after="0"/>
        <w:ind w:left="120"/>
      </w:pPr>
    </w:p>
    <w:p w:rsidR="00D9412E" w:rsidRPr="00A96D4A" w:rsidRDefault="00D9412E" w:rsidP="00A96D4A">
      <w:pPr>
        <w:tabs>
          <w:tab w:val="left" w:pos="7513"/>
        </w:tabs>
        <w:spacing w:after="0"/>
        <w:ind w:left="120"/>
        <w:rPr>
          <w:lang w:val="ru-RU"/>
        </w:rPr>
      </w:pPr>
    </w:p>
    <w:p w:rsidR="00D9412E" w:rsidRPr="00A96D4A" w:rsidRDefault="00A96D4A" w:rsidP="00A96D4A">
      <w:pPr>
        <w:tabs>
          <w:tab w:val="left" w:pos="7513"/>
        </w:tabs>
        <w:spacing w:after="0"/>
        <w:ind w:left="120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‌</w:t>
      </w:r>
    </w:p>
    <w:p w:rsidR="00D9412E" w:rsidRPr="00A96D4A" w:rsidRDefault="00D9412E" w:rsidP="00A96D4A">
      <w:pPr>
        <w:tabs>
          <w:tab w:val="left" w:pos="7513"/>
        </w:tabs>
        <w:spacing w:after="0"/>
        <w:ind w:left="120"/>
        <w:rPr>
          <w:lang w:val="ru-RU"/>
        </w:rPr>
      </w:pPr>
    </w:p>
    <w:p w:rsidR="00D9412E" w:rsidRPr="00A96D4A" w:rsidRDefault="00D9412E" w:rsidP="00A96D4A">
      <w:pPr>
        <w:tabs>
          <w:tab w:val="left" w:pos="7513"/>
        </w:tabs>
        <w:spacing w:after="0"/>
        <w:ind w:left="120"/>
        <w:rPr>
          <w:lang w:val="ru-RU"/>
        </w:rPr>
      </w:pPr>
    </w:p>
    <w:p w:rsidR="00D9412E" w:rsidRPr="00A96D4A" w:rsidRDefault="00D9412E" w:rsidP="00A96D4A">
      <w:pPr>
        <w:tabs>
          <w:tab w:val="left" w:pos="7513"/>
        </w:tabs>
        <w:spacing w:after="0"/>
        <w:ind w:left="120"/>
        <w:rPr>
          <w:lang w:val="ru-RU"/>
        </w:rPr>
      </w:pPr>
    </w:p>
    <w:p w:rsidR="00A96D4A" w:rsidRDefault="00A96D4A" w:rsidP="00A96D4A">
      <w:pPr>
        <w:tabs>
          <w:tab w:val="left" w:pos="7513"/>
        </w:tabs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96D4A" w:rsidRDefault="00A96D4A" w:rsidP="00A96D4A">
      <w:pPr>
        <w:tabs>
          <w:tab w:val="left" w:pos="7513"/>
        </w:tabs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9412E" w:rsidRPr="00A96D4A" w:rsidRDefault="00A96D4A" w:rsidP="00A96D4A">
      <w:pPr>
        <w:tabs>
          <w:tab w:val="left" w:pos="7513"/>
        </w:tabs>
        <w:spacing w:after="0" w:line="408" w:lineRule="auto"/>
        <w:ind w:left="120"/>
        <w:jc w:val="center"/>
        <w:rPr>
          <w:lang w:val="ru-RU"/>
        </w:rPr>
      </w:pPr>
      <w:r w:rsidRPr="00A96D4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9412E" w:rsidRPr="00A96D4A" w:rsidRDefault="00A96D4A" w:rsidP="00A96D4A">
      <w:pPr>
        <w:tabs>
          <w:tab w:val="left" w:pos="7513"/>
        </w:tabs>
        <w:spacing w:after="0" w:line="408" w:lineRule="auto"/>
        <w:ind w:left="120"/>
        <w:jc w:val="center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96D4A">
        <w:rPr>
          <w:rFonts w:ascii="Times New Roman" w:hAnsi="Times New Roman"/>
          <w:color w:val="000000"/>
          <w:sz w:val="28"/>
          <w:lang w:val="ru-RU"/>
        </w:rPr>
        <w:t xml:space="preserve"> 1902164)</w:t>
      </w:r>
    </w:p>
    <w:p w:rsidR="00D9412E" w:rsidRPr="00A96D4A" w:rsidRDefault="00D9412E" w:rsidP="00A96D4A">
      <w:pPr>
        <w:tabs>
          <w:tab w:val="left" w:pos="7513"/>
        </w:tabs>
        <w:spacing w:after="0"/>
        <w:ind w:left="120"/>
        <w:jc w:val="center"/>
        <w:rPr>
          <w:lang w:val="ru-RU"/>
        </w:rPr>
      </w:pPr>
    </w:p>
    <w:p w:rsidR="00D9412E" w:rsidRPr="00A96D4A" w:rsidRDefault="00A96D4A" w:rsidP="00A96D4A">
      <w:pPr>
        <w:tabs>
          <w:tab w:val="left" w:pos="7513"/>
        </w:tabs>
        <w:spacing w:after="0" w:line="408" w:lineRule="auto"/>
        <w:ind w:left="120"/>
        <w:jc w:val="center"/>
        <w:rPr>
          <w:lang w:val="ru-RU"/>
        </w:rPr>
      </w:pPr>
      <w:r w:rsidRPr="00A96D4A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D9412E" w:rsidRPr="00A96D4A" w:rsidRDefault="00A96D4A" w:rsidP="00A96D4A">
      <w:pPr>
        <w:tabs>
          <w:tab w:val="left" w:pos="7513"/>
        </w:tabs>
        <w:spacing w:after="0" w:line="408" w:lineRule="auto"/>
        <w:ind w:left="120"/>
        <w:jc w:val="center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A96D4A">
        <w:rPr>
          <w:rFonts w:ascii="Calibri" w:hAnsi="Calibri"/>
          <w:color w:val="000000"/>
          <w:sz w:val="28"/>
          <w:lang w:val="ru-RU"/>
        </w:rPr>
        <w:t xml:space="preserve">– </w:t>
      </w:r>
      <w:r w:rsidRPr="00A96D4A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D9412E" w:rsidRPr="00A96D4A" w:rsidRDefault="00D9412E" w:rsidP="00A96D4A">
      <w:pPr>
        <w:tabs>
          <w:tab w:val="left" w:pos="7513"/>
        </w:tabs>
        <w:spacing w:after="0"/>
        <w:ind w:left="120"/>
        <w:jc w:val="center"/>
        <w:rPr>
          <w:lang w:val="ru-RU"/>
        </w:rPr>
      </w:pPr>
    </w:p>
    <w:p w:rsidR="00D9412E" w:rsidRPr="00A96D4A" w:rsidRDefault="00D9412E" w:rsidP="00A96D4A">
      <w:pPr>
        <w:tabs>
          <w:tab w:val="left" w:pos="7513"/>
        </w:tabs>
        <w:spacing w:after="0"/>
        <w:ind w:left="120"/>
        <w:jc w:val="center"/>
        <w:rPr>
          <w:lang w:val="ru-RU"/>
        </w:rPr>
      </w:pPr>
    </w:p>
    <w:p w:rsidR="00D9412E" w:rsidRPr="00A96D4A" w:rsidRDefault="00D9412E" w:rsidP="00A96D4A">
      <w:pPr>
        <w:tabs>
          <w:tab w:val="left" w:pos="7513"/>
        </w:tabs>
        <w:spacing w:after="0"/>
        <w:ind w:left="120"/>
        <w:jc w:val="center"/>
        <w:rPr>
          <w:lang w:val="ru-RU"/>
        </w:rPr>
      </w:pPr>
    </w:p>
    <w:p w:rsidR="00D9412E" w:rsidRPr="00A96D4A" w:rsidRDefault="00D9412E" w:rsidP="00A96D4A">
      <w:pPr>
        <w:tabs>
          <w:tab w:val="left" w:pos="7513"/>
        </w:tabs>
        <w:spacing w:after="0"/>
        <w:ind w:left="120"/>
        <w:jc w:val="center"/>
        <w:rPr>
          <w:lang w:val="ru-RU"/>
        </w:rPr>
      </w:pPr>
    </w:p>
    <w:p w:rsidR="00D9412E" w:rsidRPr="00A96D4A" w:rsidRDefault="00D9412E" w:rsidP="00A96D4A">
      <w:pPr>
        <w:tabs>
          <w:tab w:val="left" w:pos="7513"/>
        </w:tabs>
        <w:spacing w:after="0"/>
        <w:ind w:left="120"/>
        <w:jc w:val="center"/>
        <w:rPr>
          <w:lang w:val="ru-RU"/>
        </w:rPr>
      </w:pPr>
    </w:p>
    <w:p w:rsidR="00D9412E" w:rsidRPr="00A96D4A" w:rsidRDefault="00D9412E" w:rsidP="00A96D4A">
      <w:pPr>
        <w:tabs>
          <w:tab w:val="left" w:pos="7513"/>
        </w:tabs>
        <w:spacing w:after="0"/>
        <w:ind w:left="120"/>
        <w:jc w:val="center"/>
        <w:rPr>
          <w:lang w:val="ru-RU"/>
        </w:rPr>
      </w:pPr>
    </w:p>
    <w:p w:rsidR="00D9412E" w:rsidRPr="00A96D4A" w:rsidRDefault="00D9412E">
      <w:pPr>
        <w:spacing w:after="0"/>
        <w:ind w:left="120"/>
        <w:jc w:val="center"/>
        <w:rPr>
          <w:lang w:val="ru-RU"/>
        </w:rPr>
      </w:pPr>
    </w:p>
    <w:p w:rsidR="00D9412E" w:rsidRPr="00A96D4A" w:rsidRDefault="00D9412E">
      <w:pPr>
        <w:spacing w:after="0"/>
        <w:ind w:left="120"/>
        <w:jc w:val="center"/>
        <w:rPr>
          <w:lang w:val="ru-RU"/>
        </w:rPr>
      </w:pPr>
    </w:p>
    <w:p w:rsidR="00D9412E" w:rsidRPr="00A96D4A" w:rsidRDefault="00D9412E">
      <w:pPr>
        <w:spacing w:after="0"/>
        <w:ind w:left="120"/>
        <w:jc w:val="center"/>
        <w:rPr>
          <w:lang w:val="ru-RU"/>
        </w:rPr>
      </w:pPr>
    </w:p>
    <w:p w:rsidR="00D9412E" w:rsidRPr="00A96D4A" w:rsidRDefault="00D9412E">
      <w:pPr>
        <w:spacing w:after="0"/>
        <w:ind w:left="120"/>
        <w:jc w:val="center"/>
        <w:rPr>
          <w:lang w:val="ru-RU"/>
        </w:rPr>
      </w:pPr>
    </w:p>
    <w:p w:rsidR="00D9412E" w:rsidRPr="00A96D4A" w:rsidRDefault="00D9412E">
      <w:pPr>
        <w:spacing w:after="0"/>
        <w:ind w:left="120"/>
        <w:jc w:val="center"/>
        <w:rPr>
          <w:lang w:val="ru-RU"/>
        </w:rPr>
      </w:pPr>
    </w:p>
    <w:p w:rsidR="00D9412E" w:rsidRPr="00A96D4A" w:rsidRDefault="00D9412E">
      <w:pPr>
        <w:spacing w:after="0"/>
        <w:ind w:left="120"/>
        <w:jc w:val="center"/>
        <w:rPr>
          <w:lang w:val="ru-RU"/>
        </w:rPr>
      </w:pPr>
    </w:p>
    <w:p w:rsidR="00A96D4A" w:rsidRDefault="00A96D4A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5128-b2e3-43b4-b7ed-dd91c2c6823e"/>
    </w:p>
    <w:p w:rsidR="00A96D4A" w:rsidRDefault="00A96D4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96D4A">
        <w:rPr>
          <w:rFonts w:ascii="Times New Roman" w:hAnsi="Times New Roman"/>
          <w:b/>
          <w:color w:val="000000"/>
          <w:sz w:val="28"/>
          <w:lang w:val="ru-RU"/>
        </w:rPr>
        <w:t>с. Пружинино</w:t>
      </w:r>
      <w:bookmarkEnd w:id="3"/>
      <w:r w:rsidRPr="00A96D4A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D9412E" w:rsidRPr="00A96D4A" w:rsidRDefault="00A96D4A">
      <w:pPr>
        <w:spacing w:after="0"/>
        <w:ind w:left="120"/>
        <w:jc w:val="center"/>
        <w:rPr>
          <w:lang w:val="ru-RU"/>
        </w:rPr>
      </w:pPr>
      <w:r w:rsidRPr="00A96D4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4e1bc01-0360-4a25-8179-1c5d9cd1749e"/>
      <w:r w:rsidRPr="00A96D4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96D4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96D4A">
        <w:rPr>
          <w:rFonts w:ascii="Times New Roman" w:hAnsi="Times New Roman"/>
          <w:color w:val="000000"/>
          <w:sz w:val="28"/>
          <w:lang w:val="ru-RU"/>
        </w:rPr>
        <w:t>​</w:t>
      </w:r>
    </w:p>
    <w:p w:rsidR="00D9412E" w:rsidRPr="00A96D4A" w:rsidRDefault="00D9412E">
      <w:pPr>
        <w:spacing w:after="0"/>
        <w:ind w:left="120"/>
        <w:rPr>
          <w:lang w:val="ru-RU"/>
        </w:rPr>
      </w:pPr>
    </w:p>
    <w:p w:rsidR="00D9412E" w:rsidRPr="00A96D4A" w:rsidRDefault="00D9412E">
      <w:pPr>
        <w:rPr>
          <w:lang w:val="ru-RU"/>
        </w:rPr>
        <w:sectPr w:rsidR="00D9412E" w:rsidRPr="00A96D4A" w:rsidSect="006D0629">
          <w:footerReference w:type="default" r:id="rId7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D9412E" w:rsidRPr="00A96D4A" w:rsidRDefault="00A96D4A">
      <w:pPr>
        <w:spacing w:after="0" w:line="264" w:lineRule="auto"/>
        <w:ind w:left="120"/>
        <w:jc w:val="both"/>
        <w:rPr>
          <w:lang w:val="ru-RU"/>
        </w:rPr>
      </w:pPr>
      <w:bookmarkStart w:id="5" w:name="block-13977516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</w:t>
      </w:r>
      <w:r w:rsidRPr="00A96D4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9412E" w:rsidRPr="00A96D4A" w:rsidRDefault="00D9412E">
      <w:pPr>
        <w:spacing w:after="0" w:line="264" w:lineRule="auto"/>
        <w:ind w:left="120"/>
        <w:jc w:val="both"/>
        <w:rPr>
          <w:lang w:val="ru-RU"/>
        </w:rPr>
      </w:pP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6D4A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  <w:proofErr w:type="gramEnd"/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</w:t>
      </w:r>
      <w:r w:rsidRPr="00A96D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основе освоения различных видов (способов) познания, их применения при </w:t>
      </w:r>
      <w:proofErr w:type="gramStart"/>
      <w:r w:rsidRPr="00A96D4A">
        <w:rPr>
          <w:rFonts w:ascii="Times New Roman" w:hAnsi="Times New Roman"/>
          <w:color w:val="000000"/>
          <w:sz w:val="28"/>
          <w:lang w:val="ru-RU"/>
        </w:rPr>
        <w:t>работе</w:t>
      </w:r>
      <w:proofErr w:type="gramEnd"/>
      <w:r w:rsidRPr="00A96D4A">
        <w:rPr>
          <w:rFonts w:ascii="Times New Roman" w:hAnsi="Times New Roman"/>
          <w:color w:val="000000"/>
          <w:sz w:val="28"/>
          <w:lang w:val="ru-RU"/>
        </w:rPr>
        <w:t xml:space="preserve"> как с адаптированными, так и неадаптированными источниками информации в условиях возрастания роли массовых коммуникаций.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6D4A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b/>
          <w:color w:val="000000"/>
          <w:sz w:val="28"/>
          <w:lang w:val="ru-RU"/>
        </w:rPr>
        <w:t>Целями</w:t>
      </w:r>
      <w:r w:rsidRPr="00A96D4A">
        <w:rPr>
          <w:rFonts w:ascii="Times New Roman" w:hAnsi="Times New Roman"/>
          <w:color w:val="000000"/>
          <w:sz w:val="28"/>
          <w:lang w:val="ru-RU"/>
        </w:rPr>
        <w:t xml:space="preserve"> изучения учебного предмета «Обществознание» углублённого уровня являются:</w:t>
      </w:r>
    </w:p>
    <w:p w:rsidR="00D9412E" w:rsidRPr="00A96D4A" w:rsidRDefault="00A96D4A" w:rsidP="00A96D4A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- </w:t>
      </w:r>
      <w:r w:rsidRPr="00A96D4A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D9412E" w:rsidRPr="00A96D4A" w:rsidRDefault="00A96D4A" w:rsidP="00A96D4A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A96D4A">
        <w:rPr>
          <w:rFonts w:ascii="Times New Roman" w:hAnsi="Times New Roman"/>
          <w:color w:val="000000"/>
          <w:sz w:val="28"/>
          <w:lang w:val="ru-RU"/>
        </w:rPr>
        <w:t>развитие духовно-нравственных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96D4A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D9412E" w:rsidRPr="00A96D4A" w:rsidRDefault="00A96D4A" w:rsidP="00A96D4A">
      <w:p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A96D4A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D9412E" w:rsidRPr="00A96D4A" w:rsidRDefault="00A96D4A" w:rsidP="00A96D4A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A96D4A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</w:t>
      </w:r>
      <w:r w:rsidRPr="00A96D4A">
        <w:rPr>
          <w:rFonts w:ascii="Times New Roman" w:hAnsi="Times New Roman"/>
          <w:color w:val="000000"/>
          <w:sz w:val="28"/>
          <w:lang w:val="ru-RU"/>
        </w:rPr>
        <w:lastRenderedPageBreak/>
        <w:t>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D9412E" w:rsidRPr="00A96D4A" w:rsidRDefault="00A96D4A" w:rsidP="00A96D4A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A96D4A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D9412E" w:rsidRPr="00A96D4A" w:rsidRDefault="00A96D4A" w:rsidP="00A96D4A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A96D4A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D9412E" w:rsidRDefault="00A96D4A" w:rsidP="00A96D4A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A96D4A">
        <w:rPr>
          <w:rFonts w:ascii="Times New Roman" w:hAnsi="Times New Roman"/>
          <w:color w:val="000000"/>
          <w:sz w:val="28"/>
          <w:lang w:val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</w:r>
    </w:p>
    <w:p w:rsidR="00A96D4A" w:rsidRPr="00A96D4A" w:rsidRDefault="00A96D4A" w:rsidP="00A96D4A">
      <w:pPr>
        <w:spacing w:after="0" w:line="264" w:lineRule="auto"/>
        <w:jc w:val="both"/>
        <w:rPr>
          <w:lang w:val="ru-RU"/>
        </w:rPr>
      </w:pPr>
    </w:p>
    <w:p w:rsidR="00D9412E" w:rsidRDefault="00A96D4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aae73cf6-9a33-481a-a72b-2a67fc11b813"/>
      <w:r w:rsidRPr="00A96D4A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6"/>
      <w:r w:rsidRPr="00A96D4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848D8" w:rsidRPr="00A96D4A" w:rsidRDefault="004848D8">
      <w:pPr>
        <w:spacing w:after="0" w:line="264" w:lineRule="auto"/>
        <w:ind w:firstLine="600"/>
        <w:jc w:val="both"/>
        <w:rPr>
          <w:lang w:val="ru-RU"/>
        </w:rPr>
      </w:pPr>
    </w:p>
    <w:p w:rsidR="00A96D4A" w:rsidRDefault="00A96D4A" w:rsidP="004848D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6D4A">
        <w:rPr>
          <w:rFonts w:ascii="Times New Roman" w:hAnsi="Times New Roman" w:cs="Times New Roman"/>
          <w:b/>
          <w:sz w:val="28"/>
          <w:szCs w:val="28"/>
          <w:lang w:val="ru-RU"/>
        </w:rPr>
        <w:t>Воспитательный компонент</w:t>
      </w:r>
    </w:p>
    <w:p w:rsidR="00A96D4A" w:rsidRPr="00A96D4A" w:rsidRDefault="00A96D4A" w:rsidP="004848D8">
      <w:pPr>
        <w:spacing w:after="0"/>
        <w:jc w:val="both"/>
        <w:rPr>
          <w:rFonts w:ascii="Times New Roman" w:eastAsia="№Е" w:hAnsi="Times New Roman" w:cs="Times New Roman"/>
          <w:sz w:val="28"/>
          <w:szCs w:val="28"/>
          <w:lang w:val="ru-RU" w:eastAsia="ru-RU"/>
        </w:rPr>
      </w:pPr>
      <w:r w:rsidRPr="00A96D4A">
        <w:rPr>
          <w:rFonts w:ascii="Times New Roman" w:eastAsia="№Е" w:hAnsi="Times New Roman" w:cs="Times New Roman"/>
          <w:sz w:val="28"/>
          <w:szCs w:val="28"/>
          <w:lang w:val="ru-RU" w:eastAsia="ru-RU"/>
        </w:rPr>
        <w:t xml:space="preserve">Рабочая программа по </w:t>
      </w:r>
      <w:r>
        <w:rPr>
          <w:rFonts w:ascii="Times New Roman" w:eastAsia="№Е" w:hAnsi="Times New Roman" w:cs="Times New Roman"/>
          <w:b/>
          <w:bCs/>
          <w:sz w:val="28"/>
          <w:szCs w:val="28"/>
          <w:lang w:val="ru-RU" w:eastAsia="ru-RU"/>
        </w:rPr>
        <w:t xml:space="preserve">обществознанию </w:t>
      </w:r>
      <w:r w:rsidRPr="00A96D4A">
        <w:rPr>
          <w:rFonts w:ascii="Times New Roman" w:eastAsia="№Е" w:hAnsi="Times New Roman" w:cs="Times New Roman"/>
          <w:b/>
          <w:bCs/>
          <w:sz w:val="28"/>
          <w:szCs w:val="28"/>
          <w:lang w:val="ru-RU" w:eastAsia="ru-RU"/>
        </w:rPr>
        <w:t xml:space="preserve"> для 10</w:t>
      </w:r>
      <w:r>
        <w:rPr>
          <w:rFonts w:ascii="Times New Roman" w:eastAsia="№Е" w:hAnsi="Times New Roman" w:cs="Times New Roman"/>
          <w:b/>
          <w:bCs/>
          <w:sz w:val="28"/>
          <w:szCs w:val="28"/>
          <w:lang w:val="ru-RU" w:eastAsia="ru-RU"/>
        </w:rPr>
        <w:t>-11 классов</w:t>
      </w:r>
      <w:r w:rsidRPr="00A96D4A">
        <w:rPr>
          <w:rFonts w:ascii="Times New Roman" w:eastAsia="№Е" w:hAnsi="Times New Roman" w:cs="Times New Roman"/>
          <w:sz w:val="28"/>
          <w:szCs w:val="28"/>
          <w:lang w:val="ru-RU" w:eastAsia="ru-RU"/>
        </w:rPr>
        <w:t xml:space="preserve"> позволяет использовать в воспитании обучающихся возможности школьного урока.</w:t>
      </w:r>
    </w:p>
    <w:p w:rsidR="00A96D4A" w:rsidRPr="00A96D4A" w:rsidRDefault="00A96D4A" w:rsidP="004848D8">
      <w:pPr>
        <w:spacing w:after="0"/>
        <w:ind w:firstLine="709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val="ru-RU" w:eastAsia="ru-RU"/>
        </w:rPr>
      </w:pPr>
    </w:p>
    <w:p w:rsidR="00A96D4A" w:rsidRPr="00A96D4A" w:rsidRDefault="00A96D4A" w:rsidP="004848D8">
      <w:pPr>
        <w:spacing w:after="0"/>
        <w:jc w:val="both"/>
        <w:rPr>
          <w:rFonts w:ascii="Times New Roman" w:eastAsia="№Е" w:hAnsi="Times New Roman" w:cs="Times New Roman"/>
          <w:sz w:val="28"/>
          <w:szCs w:val="28"/>
          <w:lang w:val="ru-RU" w:eastAsia="ru-RU"/>
        </w:rPr>
      </w:pPr>
      <w:r w:rsidRPr="00A96D4A">
        <w:rPr>
          <w:rFonts w:ascii="Times New Roman" w:eastAsia="№Е" w:hAnsi="Times New Roman" w:cs="Times New Roman"/>
          <w:bCs/>
          <w:iCs/>
          <w:sz w:val="28"/>
          <w:szCs w:val="28"/>
          <w:lang w:val="ru-RU" w:eastAsia="ru-RU"/>
        </w:rPr>
        <w:t>В воспитании обучающихся юношеского возраста (</w:t>
      </w:r>
      <w:r w:rsidRPr="00A96D4A">
        <w:rPr>
          <w:rFonts w:ascii="Times New Roman" w:eastAsia="№Е" w:hAnsi="Times New Roman" w:cs="Times New Roman"/>
          <w:b/>
          <w:bCs/>
          <w:iCs/>
          <w:sz w:val="28"/>
          <w:szCs w:val="28"/>
          <w:lang w:val="ru-RU" w:eastAsia="ru-RU"/>
        </w:rPr>
        <w:t>уровень среднего общего образования</w:t>
      </w:r>
      <w:r w:rsidRPr="00A96D4A">
        <w:rPr>
          <w:rFonts w:ascii="Times New Roman" w:eastAsia="№Е" w:hAnsi="Times New Roman" w:cs="Times New Roman"/>
          <w:bCs/>
          <w:iCs/>
          <w:sz w:val="28"/>
          <w:szCs w:val="28"/>
          <w:lang w:val="ru-RU" w:eastAsia="ru-RU"/>
        </w:rPr>
        <w:t xml:space="preserve">)  приоритетом является </w:t>
      </w:r>
      <w:r w:rsidRPr="00A96D4A">
        <w:rPr>
          <w:rFonts w:ascii="Times New Roman" w:eastAsia="№Е" w:hAnsi="Times New Roman" w:cs="Times New Roman"/>
          <w:sz w:val="28"/>
          <w:szCs w:val="28"/>
          <w:lang w:val="ru-RU" w:eastAsia="ru-RU"/>
        </w:rPr>
        <w:t>создание благоприятных условий для приобретения обучающимися опыта осуществления социально значимых дел.</w:t>
      </w:r>
    </w:p>
    <w:p w:rsidR="00A96D4A" w:rsidRPr="004848D8" w:rsidRDefault="00A96D4A" w:rsidP="004848D8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848D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Выделение данного приоритета </w:t>
      </w:r>
      <w:r w:rsidRPr="004848D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связано с особенностями </w:t>
      </w:r>
      <w:proofErr w:type="gramStart"/>
      <w:r w:rsidRPr="004848D8">
        <w:rPr>
          <w:rFonts w:ascii="Times New Roman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4848D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</w:t>
      </w:r>
      <w:r w:rsidRPr="004848D8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старшеклассникам поможет имеющийся у них реальный практический опыт, который они могут </w:t>
      </w:r>
      <w:proofErr w:type="gramStart"/>
      <w:r w:rsidRPr="004848D8">
        <w:rPr>
          <w:rFonts w:ascii="Times New Roman" w:hAnsi="Times New Roman" w:cs="Times New Roman"/>
          <w:sz w:val="28"/>
          <w:szCs w:val="28"/>
          <w:lang w:val="ru-RU" w:eastAsia="ru-RU"/>
        </w:rPr>
        <w:t>приобрести</w:t>
      </w:r>
      <w:proofErr w:type="gramEnd"/>
      <w:r w:rsidRPr="004848D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том числе и в школе. Важно, чтобы опыт оказался социально значимым, так как именно он поможет гармоничному вхождению  обучающихся во взрослую жизнь окружающего их общества. Это:</w:t>
      </w:r>
      <w:r w:rsidR="004848D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848D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опыт дел, направленных на заботу о своей семье, родных и близких; </w:t>
      </w:r>
    </w:p>
    <w:p w:rsidR="00A96D4A" w:rsidRPr="004848D8" w:rsidRDefault="00A96D4A" w:rsidP="004848D8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848D8">
        <w:rPr>
          <w:rFonts w:ascii="Times New Roman" w:hAnsi="Times New Roman" w:cs="Times New Roman"/>
          <w:sz w:val="28"/>
          <w:szCs w:val="28"/>
          <w:lang w:val="ru-RU" w:eastAsia="ru-RU"/>
        </w:rPr>
        <w:t>трудовой опыт, опыт участия в производственной практике;</w:t>
      </w:r>
    </w:p>
    <w:p w:rsidR="00A96D4A" w:rsidRPr="004848D8" w:rsidRDefault="00A96D4A" w:rsidP="004848D8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848D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опыт дел, направленных на пользу своему родному городу или селу, стране </w:t>
      </w:r>
      <w:r w:rsidRPr="004848D8"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в целом, опыт деятельного выражения собственной гражданской позиции; </w:t>
      </w:r>
    </w:p>
    <w:p w:rsidR="004848D8" w:rsidRDefault="00A96D4A" w:rsidP="004848D8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848D8">
        <w:rPr>
          <w:rFonts w:ascii="Times New Roman" w:hAnsi="Times New Roman" w:cs="Times New Roman"/>
          <w:sz w:val="28"/>
          <w:szCs w:val="28"/>
          <w:lang w:val="ru-RU" w:eastAsia="ru-RU"/>
        </w:rPr>
        <w:t>опыт природоохранных дел;</w:t>
      </w:r>
      <w:r w:rsidR="004848D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848D8" w:rsidRDefault="00A96D4A" w:rsidP="004848D8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848D8">
        <w:rPr>
          <w:rFonts w:ascii="Times New Roman" w:hAnsi="Times New Roman" w:cs="Times New Roman"/>
          <w:sz w:val="28"/>
          <w:szCs w:val="28"/>
          <w:lang w:val="ru-RU" w:eastAsia="ru-RU"/>
        </w:rPr>
        <w:t>опыт разрешения возникающих конфликтных ситуаций в школе, дома или на улице;</w:t>
      </w:r>
      <w:r w:rsidR="004848D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A96D4A" w:rsidRPr="004848D8" w:rsidRDefault="00A96D4A" w:rsidP="004848D8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848D8">
        <w:rPr>
          <w:rFonts w:ascii="Times New Roman" w:hAnsi="Times New Roman" w:cs="Times New Roman"/>
          <w:sz w:val="28"/>
          <w:szCs w:val="28"/>
          <w:lang w:val="ru-RU" w:eastAsia="ru-RU"/>
        </w:rPr>
        <w:t>опыт самостоятельного приобретения новых знаний, проведения научных исследований</w:t>
      </w:r>
      <w:r w:rsidRPr="00A96D4A">
        <w:rPr>
          <w:lang w:val="ru-RU" w:eastAsia="ru-RU"/>
        </w:rPr>
        <w:t xml:space="preserve">, </w:t>
      </w:r>
      <w:r w:rsidRPr="004848D8">
        <w:rPr>
          <w:rFonts w:ascii="Times New Roman" w:hAnsi="Times New Roman" w:cs="Times New Roman"/>
          <w:sz w:val="28"/>
          <w:szCs w:val="28"/>
          <w:lang w:val="ru-RU" w:eastAsia="ru-RU"/>
        </w:rPr>
        <w:t>опыт проектной деятельности;</w:t>
      </w:r>
    </w:p>
    <w:p w:rsidR="00A96D4A" w:rsidRPr="004848D8" w:rsidRDefault="00A96D4A" w:rsidP="004848D8">
      <w:pPr>
        <w:spacing w:after="0"/>
        <w:jc w:val="both"/>
        <w:rPr>
          <w:rFonts w:ascii="Times New Roman" w:eastAsia="№Е" w:hAnsi="Times New Roman" w:cs="Times New Roman"/>
          <w:sz w:val="28"/>
          <w:szCs w:val="28"/>
          <w:lang w:val="ru-RU" w:eastAsia="ru-RU"/>
        </w:rPr>
      </w:pPr>
      <w:r w:rsidRPr="004848D8">
        <w:rPr>
          <w:rFonts w:ascii="Times New Roman" w:eastAsia="№Е" w:hAnsi="Times New Roman" w:cs="Times New Roman"/>
          <w:sz w:val="28"/>
          <w:szCs w:val="28"/>
          <w:lang w:val="ru-RU" w:eastAsia="ru-RU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A96D4A" w:rsidRPr="004848D8" w:rsidRDefault="00A96D4A" w:rsidP="004848D8">
      <w:pPr>
        <w:spacing w:after="0"/>
        <w:jc w:val="both"/>
        <w:rPr>
          <w:rFonts w:ascii="Times New Roman" w:eastAsia="№Е" w:hAnsi="Times New Roman" w:cs="Times New Roman"/>
          <w:sz w:val="28"/>
          <w:szCs w:val="28"/>
          <w:lang w:val="ru-RU" w:eastAsia="ru-RU"/>
        </w:rPr>
      </w:pPr>
      <w:r w:rsidRPr="004848D8">
        <w:rPr>
          <w:rFonts w:ascii="Times New Roman" w:eastAsia="№Е" w:hAnsi="Times New Roman" w:cs="Times New Roman"/>
          <w:sz w:val="28"/>
          <w:szCs w:val="28"/>
          <w:lang w:val="ru-RU" w:eastAsia="ru-RU"/>
        </w:rPr>
        <w:t xml:space="preserve">опыт ведения здорового образа жизни и заботы о здоровье других людей; </w:t>
      </w:r>
    </w:p>
    <w:p w:rsidR="00A96D4A" w:rsidRPr="004848D8" w:rsidRDefault="00A96D4A" w:rsidP="004848D8">
      <w:pPr>
        <w:spacing w:after="0"/>
        <w:jc w:val="both"/>
        <w:rPr>
          <w:rFonts w:ascii="Times New Roman" w:eastAsia="№Е" w:hAnsi="Times New Roman" w:cs="Times New Roman"/>
          <w:sz w:val="28"/>
          <w:szCs w:val="28"/>
          <w:lang w:val="ru-RU" w:eastAsia="ru-RU"/>
        </w:rPr>
      </w:pPr>
      <w:r w:rsidRPr="004848D8">
        <w:rPr>
          <w:rFonts w:ascii="Times New Roman" w:eastAsia="№Е" w:hAnsi="Times New Roman" w:cs="Times New Roman"/>
          <w:sz w:val="28"/>
          <w:szCs w:val="28"/>
          <w:lang w:val="ru-RU" w:eastAsia="ru-RU"/>
        </w:rPr>
        <w:t>опыт оказания помощи окружающим, заботы о малышах или пожилых людях, волонтерский опыт;</w:t>
      </w:r>
    </w:p>
    <w:p w:rsidR="00A96D4A" w:rsidRPr="004848D8" w:rsidRDefault="00A96D4A" w:rsidP="004848D8">
      <w:pPr>
        <w:spacing w:after="0"/>
        <w:jc w:val="both"/>
        <w:rPr>
          <w:rFonts w:ascii="Times New Roman" w:eastAsia="№Е" w:hAnsi="Times New Roman" w:cs="Times New Roman"/>
          <w:sz w:val="28"/>
          <w:szCs w:val="28"/>
          <w:lang w:val="ru-RU" w:eastAsia="ru-RU"/>
        </w:rPr>
      </w:pPr>
      <w:r w:rsidRPr="004848D8">
        <w:rPr>
          <w:rFonts w:ascii="Times New Roman" w:eastAsia="№Е" w:hAnsi="Times New Roman" w:cs="Times New Roman"/>
          <w:sz w:val="28"/>
          <w:szCs w:val="28"/>
          <w:lang w:val="ru-RU" w:eastAsia="ru-RU"/>
        </w:rPr>
        <w:t>опыт самопознания и самоанализа, опыт социально приемлемого самовыражения и самореализации.</w:t>
      </w:r>
    </w:p>
    <w:p w:rsidR="00A96D4A" w:rsidRPr="004848D8" w:rsidRDefault="00A96D4A" w:rsidP="004848D8">
      <w:pPr>
        <w:widowControl w:val="0"/>
        <w:wordWrap w:val="0"/>
        <w:autoSpaceDE w:val="0"/>
        <w:autoSpaceDN w:val="0"/>
        <w:spacing w:after="0"/>
        <w:ind w:left="-15" w:right="330"/>
        <w:jc w:val="both"/>
        <w:rPr>
          <w:rFonts w:ascii="Times New Roman" w:eastAsia="№Е" w:hAnsi="Times New Roman" w:cs="Times New Roman"/>
          <w:sz w:val="28"/>
          <w:szCs w:val="28"/>
          <w:lang w:val="ru-RU" w:eastAsia="ru-RU"/>
        </w:rPr>
      </w:pPr>
      <w:r w:rsidRPr="004848D8">
        <w:rPr>
          <w:rFonts w:ascii="Times New Roman" w:eastAsia="№Е" w:hAnsi="Times New Roman" w:cs="Times New Roman"/>
          <w:sz w:val="28"/>
          <w:szCs w:val="28"/>
          <w:lang w:val="ru-RU" w:eastAsia="ru-RU"/>
        </w:rPr>
        <w:t xml:space="preserve">Реализация  воспитательного потенциала урока </w:t>
      </w:r>
      <w:r w:rsidR="004848D8">
        <w:rPr>
          <w:rFonts w:ascii="Times New Roman" w:eastAsia="№Е" w:hAnsi="Times New Roman" w:cs="Times New Roman"/>
          <w:b/>
          <w:bCs/>
          <w:sz w:val="28"/>
          <w:szCs w:val="28"/>
          <w:lang w:val="ru-RU" w:eastAsia="ru-RU"/>
        </w:rPr>
        <w:t>обществознание</w:t>
      </w:r>
      <w:r w:rsidRPr="004848D8">
        <w:rPr>
          <w:rFonts w:ascii="Times New Roman" w:eastAsia="№Е" w:hAnsi="Times New Roman" w:cs="Times New Roman"/>
          <w:sz w:val="28"/>
          <w:szCs w:val="28"/>
          <w:lang w:val="ru-RU" w:eastAsia="ru-RU"/>
        </w:rPr>
        <w:t xml:space="preserve"> предполагает следующее: </w:t>
      </w:r>
    </w:p>
    <w:p w:rsidR="00A96D4A" w:rsidRPr="00A96D4A" w:rsidRDefault="004848D8" w:rsidP="004848D8">
      <w:pPr>
        <w:widowControl w:val="0"/>
        <w:wordWrap w:val="0"/>
        <w:autoSpaceDE w:val="0"/>
        <w:autoSpaceDN w:val="0"/>
        <w:spacing w:after="0"/>
        <w:ind w:left="-15" w:right="330"/>
        <w:jc w:val="both"/>
        <w:rPr>
          <w:rFonts w:ascii="Times New Roman" w:eastAsia="№Е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№Е" w:hAnsi="Times New Roman" w:cs="Times New Roman"/>
          <w:sz w:val="28"/>
          <w:szCs w:val="24"/>
          <w:lang w:val="ru-RU" w:eastAsia="ru-RU"/>
        </w:rPr>
        <w:t xml:space="preserve">- </w:t>
      </w:r>
      <w:r w:rsidR="00A96D4A" w:rsidRPr="00A96D4A">
        <w:rPr>
          <w:rFonts w:ascii="Times New Roman" w:eastAsia="№Е" w:hAnsi="Times New Roman" w:cs="Times New Roman"/>
          <w:sz w:val="28"/>
          <w:szCs w:val="24"/>
          <w:lang w:val="ru-RU" w:eastAsia="ru-RU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A96D4A" w:rsidRPr="00A96D4A" w:rsidRDefault="00A96D4A" w:rsidP="004848D8">
      <w:pPr>
        <w:widowControl w:val="0"/>
        <w:wordWrap w:val="0"/>
        <w:autoSpaceDE w:val="0"/>
        <w:autoSpaceDN w:val="0"/>
        <w:spacing w:after="0"/>
        <w:ind w:left="-15" w:right="330"/>
        <w:jc w:val="both"/>
        <w:rPr>
          <w:rFonts w:ascii="Times New Roman" w:eastAsia="№Е" w:hAnsi="Times New Roman" w:cs="Times New Roman"/>
          <w:sz w:val="28"/>
          <w:szCs w:val="24"/>
          <w:lang w:val="ru-RU" w:eastAsia="ru-RU"/>
        </w:rPr>
      </w:pPr>
      <w:r w:rsidRPr="00A96D4A">
        <w:rPr>
          <w:rFonts w:ascii="Times New Roman" w:eastAsia="№Е" w:hAnsi="Times New Roman" w:cs="Times New Roman"/>
          <w:sz w:val="28"/>
          <w:szCs w:val="24"/>
          <w:lang w:val="ru-RU" w:eastAsia="ru-RU"/>
        </w:rPr>
        <w:t>-</w:t>
      </w:r>
      <w:r w:rsidR="004848D8">
        <w:rPr>
          <w:rFonts w:ascii="Times New Roman" w:eastAsia="№Е" w:hAnsi="Times New Roman" w:cs="Times New Roman"/>
          <w:sz w:val="28"/>
          <w:szCs w:val="24"/>
          <w:lang w:val="ru-RU" w:eastAsia="ru-RU"/>
        </w:rPr>
        <w:t xml:space="preserve"> </w:t>
      </w:r>
      <w:r w:rsidRPr="00A96D4A">
        <w:rPr>
          <w:rFonts w:ascii="Times New Roman" w:eastAsia="№Е" w:hAnsi="Times New Roman" w:cs="Times New Roman"/>
          <w:sz w:val="28"/>
          <w:szCs w:val="24"/>
          <w:lang w:val="ru-RU" w:eastAsia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 </w:t>
      </w:r>
    </w:p>
    <w:p w:rsidR="00A96D4A" w:rsidRPr="00A96D4A" w:rsidRDefault="00A96D4A" w:rsidP="004848D8">
      <w:pPr>
        <w:widowControl w:val="0"/>
        <w:wordWrap w:val="0"/>
        <w:autoSpaceDE w:val="0"/>
        <w:autoSpaceDN w:val="0"/>
        <w:spacing w:after="0"/>
        <w:ind w:left="-15" w:right="330"/>
        <w:jc w:val="both"/>
        <w:rPr>
          <w:rFonts w:ascii="Times New Roman" w:eastAsia="№Е" w:hAnsi="Times New Roman" w:cs="Times New Roman"/>
          <w:sz w:val="28"/>
          <w:szCs w:val="24"/>
          <w:lang w:val="ru-RU" w:eastAsia="ru-RU"/>
        </w:rPr>
      </w:pPr>
      <w:r w:rsidRPr="00A96D4A">
        <w:rPr>
          <w:rFonts w:ascii="Times New Roman" w:eastAsia="№Е" w:hAnsi="Times New Roman" w:cs="Times New Roman"/>
          <w:sz w:val="28"/>
          <w:szCs w:val="24"/>
          <w:lang w:val="ru-RU" w:eastAsia="ru-RU"/>
        </w:rPr>
        <w:t>-</w:t>
      </w:r>
      <w:r w:rsidR="004848D8">
        <w:rPr>
          <w:rFonts w:ascii="Times New Roman" w:eastAsia="№Е" w:hAnsi="Times New Roman" w:cs="Times New Roman"/>
          <w:sz w:val="28"/>
          <w:szCs w:val="24"/>
          <w:lang w:val="ru-RU" w:eastAsia="ru-RU"/>
        </w:rPr>
        <w:t xml:space="preserve"> </w:t>
      </w:r>
      <w:r w:rsidRPr="00A96D4A">
        <w:rPr>
          <w:rFonts w:ascii="Times New Roman" w:eastAsia="№Е" w:hAnsi="Times New Roman" w:cs="Times New Roman"/>
          <w:sz w:val="28"/>
          <w:szCs w:val="24"/>
          <w:lang w:val="ru-RU" w:eastAsia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</w:t>
      </w:r>
      <w:r w:rsidRPr="00A96D4A">
        <w:rPr>
          <w:rFonts w:ascii="Times New Roman" w:eastAsia="№Е" w:hAnsi="Times New Roman" w:cs="Times New Roman"/>
          <w:sz w:val="28"/>
          <w:szCs w:val="24"/>
          <w:lang w:val="ru-RU" w:eastAsia="ru-RU"/>
        </w:rPr>
        <w:lastRenderedPageBreak/>
        <w:t xml:space="preserve">отношения; </w:t>
      </w:r>
    </w:p>
    <w:p w:rsidR="00A96D4A" w:rsidRPr="00A96D4A" w:rsidRDefault="00A96D4A" w:rsidP="004848D8">
      <w:pPr>
        <w:widowControl w:val="0"/>
        <w:wordWrap w:val="0"/>
        <w:autoSpaceDE w:val="0"/>
        <w:autoSpaceDN w:val="0"/>
        <w:spacing w:after="0"/>
        <w:ind w:left="-15" w:right="330"/>
        <w:jc w:val="both"/>
        <w:rPr>
          <w:rFonts w:ascii="Times New Roman" w:eastAsia="№Е" w:hAnsi="Times New Roman" w:cs="Times New Roman"/>
          <w:sz w:val="28"/>
          <w:szCs w:val="24"/>
          <w:lang w:val="ru-RU" w:eastAsia="ru-RU"/>
        </w:rPr>
      </w:pPr>
      <w:r w:rsidRPr="00A96D4A">
        <w:rPr>
          <w:rFonts w:ascii="Times New Roman" w:eastAsia="№Е" w:hAnsi="Times New Roman" w:cs="Times New Roman"/>
          <w:sz w:val="28"/>
          <w:szCs w:val="24"/>
          <w:lang w:val="ru-RU" w:eastAsia="ru-RU"/>
        </w:rPr>
        <w:t>-</w:t>
      </w:r>
      <w:r w:rsidR="004848D8">
        <w:rPr>
          <w:rFonts w:ascii="Times New Roman" w:eastAsia="№Е" w:hAnsi="Times New Roman" w:cs="Times New Roman"/>
          <w:sz w:val="28"/>
          <w:szCs w:val="24"/>
          <w:lang w:val="ru-RU" w:eastAsia="ru-RU"/>
        </w:rPr>
        <w:t xml:space="preserve"> </w:t>
      </w:r>
      <w:r w:rsidRPr="00A96D4A">
        <w:rPr>
          <w:rFonts w:ascii="Times New Roman" w:eastAsia="№Е" w:hAnsi="Times New Roman" w:cs="Times New Roman"/>
          <w:sz w:val="28"/>
          <w:szCs w:val="24"/>
          <w:lang w:val="ru-RU" w:eastAsia="ru-RU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A96D4A" w:rsidRPr="00A96D4A" w:rsidRDefault="00A96D4A" w:rsidP="004848D8">
      <w:pPr>
        <w:widowControl w:val="0"/>
        <w:wordWrap w:val="0"/>
        <w:autoSpaceDE w:val="0"/>
        <w:autoSpaceDN w:val="0"/>
        <w:spacing w:after="0"/>
        <w:ind w:left="-15" w:right="330"/>
        <w:jc w:val="both"/>
        <w:rPr>
          <w:rFonts w:ascii="Times New Roman" w:eastAsia="№Е" w:hAnsi="Times New Roman" w:cs="Times New Roman"/>
          <w:sz w:val="28"/>
          <w:szCs w:val="24"/>
          <w:lang w:val="ru-RU" w:eastAsia="ru-RU"/>
        </w:rPr>
      </w:pPr>
      <w:r w:rsidRPr="00A96D4A">
        <w:rPr>
          <w:rFonts w:ascii="Times New Roman" w:eastAsia="№Е" w:hAnsi="Times New Roman" w:cs="Times New Roman"/>
          <w:sz w:val="28"/>
          <w:szCs w:val="24"/>
          <w:lang w:val="ru-RU" w:eastAsia="ru-RU"/>
        </w:rPr>
        <w:t>-</w:t>
      </w:r>
      <w:r w:rsidR="004848D8">
        <w:rPr>
          <w:rFonts w:ascii="Times New Roman" w:eastAsia="№Е" w:hAnsi="Times New Roman" w:cs="Times New Roman"/>
          <w:sz w:val="28"/>
          <w:szCs w:val="24"/>
          <w:lang w:val="ru-RU" w:eastAsia="ru-RU"/>
        </w:rPr>
        <w:t xml:space="preserve"> </w:t>
      </w:r>
      <w:r w:rsidRPr="00A96D4A">
        <w:rPr>
          <w:rFonts w:ascii="Times New Roman" w:eastAsia="№Е" w:hAnsi="Times New Roman" w:cs="Times New Roman"/>
          <w:sz w:val="28"/>
          <w:szCs w:val="24"/>
          <w:lang w:val="ru-RU" w:eastAsia="ru-RU"/>
        </w:rPr>
        <w:t xml:space="preserve"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A96D4A" w:rsidRPr="00A96D4A" w:rsidRDefault="00A96D4A" w:rsidP="004848D8">
      <w:pPr>
        <w:widowControl w:val="0"/>
        <w:wordWrap w:val="0"/>
        <w:autoSpaceDE w:val="0"/>
        <w:autoSpaceDN w:val="0"/>
        <w:spacing w:after="0"/>
        <w:ind w:left="-15" w:right="330"/>
        <w:jc w:val="both"/>
        <w:rPr>
          <w:rFonts w:ascii="Times New Roman" w:eastAsia="№Е" w:hAnsi="Times New Roman" w:cs="Times New Roman"/>
          <w:sz w:val="28"/>
          <w:szCs w:val="24"/>
          <w:lang w:val="ru-RU" w:eastAsia="ru-RU"/>
        </w:rPr>
      </w:pPr>
      <w:r w:rsidRPr="00A96D4A">
        <w:rPr>
          <w:rFonts w:ascii="Times New Roman" w:eastAsia="№Е" w:hAnsi="Times New Roman" w:cs="Times New Roman"/>
          <w:sz w:val="28"/>
          <w:szCs w:val="24"/>
          <w:lang w:val="ru-RU" w:eastAsia="ru-RU"/>
        </w:rPr>
        <w:t>-</w:t>
      </w:r>
      <w:r w:rsidR="004848D8">
        <w:rPr>
          <w:rFonts w:ascii="Times New Roman" w:eastAsia="№Е" w:hAnsi="Times New Roman" w:cs="Times New Roman"/>
          <w:sz w:val="28"/>
          <w:szCs w:val="24"/>
          <w:lang w:val="ru-RU" w:eastAsia="ru-RU"/>
        </w:rPr>
        <w:t xml:space="preserve"> </w:t>
      </w:r>
      <w:r w:rsidRPr="00A96D4A">
        <w:rPr>
          <w:rFonts w:ascii="Times New Roman" w:eastAsia="№Е" w:hAnsi="Times New Roman" w:cs="Times New Roman"/>
          <w:sz w:val="28"/>
          <w:szCs w:val="24"/>
          <w:lang w:val="ru-RU" w:eastAsia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A96D4A" w:rsidRPr="00A96D4A" w:rsidRDefault="00A96D4A" w:rsidP="004848D8">
      <w:pPr>
        <w:widowControl w:val="0"/>
        <w:wordWrap w:val="0"/>
        <w:autoSpaceDE w:val="0"/>
        <w:autoSpaceDN w:val="0"/>
        <w:spacing w:after="156"/>
        <w:ind w:left="-15" w:right="330"/>
        <w:jc w:val="both"/>
        <w:rPr>
          <w:rFonts w:ascii="Times New Roman" w:eastAsia="№Е" w:hAnsi="Times New Roman" w:cs="Times New Roman"/>
          <w:sz w:val="28"/>
          <w:szCs w:val="24"/>
          <w:lang w:val="ru-RU" w:eastAsia="ru-RU"/>
        </w:rPr>
      </w:pPr>
      <w:r w:rsidRPr="00A96D4A">
        <w:rPr>
          <w:rFonts w:ascii="Times New Roman" w:eastAsia="№Е" w:hAnsi="Times New Roman" w:cs="Times New Roman"/>
          <w:sz w:val="28"/>
          <w:szCs w:val="24"/>
          <w:lang w:val="ru-RU" w:eastAsia="ru-RU"/>
        </w:rPr>
        <w:t>-</w:t>
      </w:r>
      <w:r w:rsidR="004848D8">
        <w:rPr>
          <w:rFonts w:ascii="Times New Roman" w:eastAsia="№Е" w:hAnsi="Times New Roman" w:cs="Times New Roman"/>
          <w:sz w:val="28"/>
          <w:szCs w:val="24"/>
          <w:lang w:val="ru-RU" w:eastAsia="ru-RU"/>
        </w:rPr>
        <w:t xml:space="preserve"> </w:t>
      </w:r>
      <w:r w:rsidRPr="00A96D4A">
        <w:rPr>
          <w:rFonts w:ascii="Times New Roman" w:eastAsia="№Е" w:hAnsi="Times New Roman" w:cs="Times New Roman"/>
          <w:sz w:val="28"/>
          <w:szCs w:val="24"/>
          <w:lang w:val="ru-RU" w:eastAsia="ru-RU"/>
        </w:rPr>
        <w:t xml:space="preserve"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A96D4A" w:rsidRPr="00A96D4A" w:rsidRDefault="00A96D4A" w:rsidP="004848D8">
      <w:pPr>
        <w:widowControl w:val="0"/>
        <w:wordWrap w:val="0"/>
        <w:autoSpaceDE w:val="0"/>
        <w:autoSpaceDN w:val="0"/>
        <w:spacing w:after="350"/>
        <w:ind w:left="-15" w:right="330"/>
        <w:jc w:val="both"/>
        <w:rPr>
          <w:rFonts w:ascii="Times New Roman" w:eastAsia="№Е" w:hAnsi="Times New Roman" w:cs="Times New Roman"/>
          <w:sz w:val="28"/>
          <w:szCs w:val="24"/>
          <w:lang w:val="ru-RU" w:eastAsia="ru-RU"/>
        </w:rPr>
      </w:pPr>
      <w:proofErr w:type="gramStart"/>
      <w:r w:rsidRPr="00A96D4A">
        <w:rPr>
          <w:rFonts w:ascii="Times New Roman" w:eastAsia="№Е" w:hAnsi="Times New Roman" w:cs="Times New Roman"/>
          <w:sz w:val="28"/>
          <w:szCs w:val="24"/>
          <w:lang w:val="ru-RU" w:eastAsia="ru-RU"/>
        </w:rPr>
        <w:t>-</w:t>
      </w:r>
      <w:r w:rsidR="004848D8">
        <w:rPr>
          <w:rFonts w:ascii="Times New Roman" w:eastAsia="№Е" w:hAnsi="Times New Roman" w:cs="Times New Roman"/>
          <w:sz w:val="28"/>
          <w:szCs w:val="24"/>
          <w:lang w:val="ru-RU" w:eastAsia="ru-RU"/>
        </w:rPr>
        <w:t xml:space="preserve"> </w:t>
      </w:r>
      <w:r w:rsidRPr="00A96D4A">
        <w:rPr>
          <w:rFonts w:ascii="Times New Roman" w:eastAsia="№Е" w:hAnsi="Times New Roman" w:cs="Times New Roman"/>
          <w:sz w:val="28"/>
          <w:szCs w:val="24"/>
          <w:lang w:val="ru-RU" w:eastAsia="ru-RU"/>
        </w:rPr>
        <w:t xml:space="preserve">инициирование и поддержка исследовательской деятельности школьников,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  <w:proofErr w:type="gramEnd"/>
    </w:p>
    <w:p w:rsidR="00A96D4A" w:rsidRDefault="00A96D4A" w:rsidP="004848D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96D4A" w:rsidRPr="00A96D4A" w:rsidRDefault="00A96D4A">
      <w:pPr>
        <w:rPr>
          <w:rFonts w:ascii="Times New Roman" w:hAnsi="Times New Roman" w:cs="Times New Roman"/>
          <w:sz w:val="28"/>
          <w:szCs w:val="28"/>
          <w:lang w:val="ru-RU"/>
        </w:rPr>
        <w:sectPr w:rsidR="00A96D4A" w:rsidRPr="00A96D4A">
          <w:pgSz w:w="11906" w:h="16383"/>
          <w:pgMar w:top="1134" w:right="850" w:bottom="1134" w:left="1701" w:header="720" w:footer="720" w:gutter="0"/>
          <w:cols w:space="720"/>
        </w:sectPr>
      </w:pPr>
    </w:p>
    <w:p w:rsidR="00D9412E" w:rsidRPr="00A96D4A" w:rsidRDefault="00A96D4A">
      <w:pPr>
        <w:spacing w:after="0" w:line="264" w:lineRule="auto"/>
        <w:ind w:left="120"/>
        <w:jc w:val="both"/>
        <w:rPr>
          <w:lang w:val="ru-RU"/>
        </w:rPr>
      </w:pPr>
      <w:bookmarkStart w:id="7" w:name="block-13977518"/>
      <w:bookmarkEnd w:id="5"/>
      <w:r w:rsidRPr="00A96D4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9412E" w:rsidRPr="00A96D4A" w:rsidRDefault="00D9412E">
      <w:pPr>
        <w:spacing w:after="0" w:line="264" w:lineRule="auto"/>
        <w:ind w:left="120"/>
        <w:jc w:val="both"/>
        <w:rPr>
          <w:lang w:val="ru-RU"/>
        </w:rPr>
      </w:pPr>
    </w:p>
    <w:p w:rsidR="00D9412E" w:rsidRPr="00A96D4A" w:rsidRDefault="00A96D4A">
      <w:pPr>
        <w:spacing w:after="0" w:line="264" w:lineRule="auto"/>
        <w:ind w:left="120"/>
        <w:jc w:val="both"/>
        <w:rPr>
          <w:lang w:val="ru-RU"/>
        </w:rPr>
      </w:pPr>
      <w:r w:rsidRPr="00A96D4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9412E" w:rsidRPr="00A96D4A" w:rsidRDefault="00D9412E">
      <w:pPr>
        <w:spacing w:after="0" w:line="264" w:lineRule="auto"/>
        <w:ind w:left="120"/>
        <w:jc w:val="both"/>
        <w:rPr>
          <w:lang w:val="ru-RU"/>
        </w:rPr>
      </w:pP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 w:rsidRPr="00A96D4A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A96D4A">
        <w:rPr>
          <w:rFonts w:ascii="Times New Roman" w:hAnsi="Times New Roman"/>
          <w:color w:val="000000"/>
          <w:sz w:val="28"/>
          <w:lang w:val="ru-RU"/>
        </w:rPr>
        <w:t xml:space="preserve">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A96D4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 xml:space="preserve"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</w:t>
      </w:r>
      <w:proofErr w:type="gramStart"/>
      <w:r w:rsidRPr="00A96D4A">
        <w:rPr>
          <w:rFonts w:ascii="Times New Roman" w:hAnsi="Times New Roman"/>
          <w:color w:val="000000"/>
          <w:sz w:val="28"/>
          <w:lang w:val="ru-RU"/>
        </w:rPr>
        <w:t>Духовное</w:t>
      </w:r>
      <w:proofErr w:type="gramEnd"/>
      <w:r w:rsidRPr="00A96D4A">
        <w:rPr>
          <w:rFonts w:ascii="Times New Roman" w:hAnsi="Times New Roman"/>
          <w:color w:val="000000"/>
          <w:sz w:val="28"/>
          <w:lang w:val="ru-RU"/>
        </w:rPr>
        <w:t xml:space="preserve"> и материальное в человеке. Способность к познанию и деятельности – фундаментальные особенности человека.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</w:t>
      </w:r>
      <w:proofErr w:type="gramStart"/>
      <w:r>
        <w:rPr>
          <w:rFonts w:ascii="Times New Roman" w:hAnsi="Times New Roman"/>
          <w:color w:val="000000"/>
          <w:sz w:val="28"/>
        </w:rPr>
        <w:t>Рефлексия. Общественное и индивидуальное сознание.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96D4A">
        <w:rPr>
          <w:rFonts w:ascii="Times New Roman" w:hAnsi="Times New Roman"/>
          <w:color w:val="000000"/>
          <w:sz w:val="28"/>
          <w:lang w:val="ru-RU"/>
        </w:rPr>
        <w:t xml:space="preserve">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A96D4A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 xml:space="preserve">Личность как объект исследования социальной психологии. Социальная установка. Личность в группе. </w:t>
      </w:r>
      <w:proofErr w:type="gramStart"/>
      <w:r>
        <w:rPr>
          <w:rFonts w:ascii="Times New Roman" w:hAnsi="Times New Roman"/>
          <w:color w:val="000000"/>
          <w:sz w:val="28"/>
        </w:rPr>
        <w:t>Понятие «Я-концепция».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Самопознание и самооценка.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Самоконтроль. Социальная идентичность.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96D4A">
        <w:rPr>
          <w:rFonts w:ascii="Times New Roman" w:hAnsi="Times New Roman"/>
          <w:color w:val="000000"/>
          <w:sz w:val="28"/>
          <w:lang w:val="ru-RU"/>
        </w:rPr>
        <w:t>Ролевое поведение. Межличностное взаимодействие как объект социальной психологии.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Общение как объект социально­психологических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 xml:space="preserve"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</w:t>
      </w:r>
      <w:proofErr w:type="gramStart"/>
      <w:r>
        <w:rPr>
          <w:rFonts w:ascii="Times New Roman" w:hAnsi="Times New Roman"/>
          <w:color w:val="000000"/>
          <w:sz w:val="28"/>
        </w:rPr>
        <w:t>Факторы производства и факторные доходы.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96D4A">
        <w:rPr>
          <w:rFonts w:ascii="Times New Roman" w:hAnsi="Times New Roman"/>
          <w:color w:val="000000"/>
          <w:sz w:val="28"/>
          <w:lang w:val="ru-RU"/>
        </w:rPr>
        <w:t>Кривая производственных возможностей. Типы экономических систем.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D9412E" w:rsidRDefault="00A96D4A">
      <w:pPr>
        <w:spacing w:after="0" w:line="264" w:lineRule="auto"/>
        <w:ind w:firstLine="600"/>
        <w:jc w:val="both"/>
      </w:pPr>
      <w:r w:rsidRPr="00A96D4A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</w:t>
      </w:r>
      <w:proofErr w:type="gramStart"/>
      <w:r>
        <w:rPr>
          <w:rFonts w:ascii="Times New Roman" w:hAnsi="Times New Roman"/>
          <w:color w:val="000000"/>
          <w:sz w:val="28"/>
        </w:rPr>
        <w:t>Товары Гиффена и эффект Веблена. Рыночное равновесие, равновесная цена.</w:t>
      </w:r>
      <w:proofErr w:type="gramEnd"/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gramStart"/>
      <w:r>
        <w:rPr>
          <w:rFonts w:ascii="Times New Roman" w:hAnsi="Times New Roman"/>
          <w:color w:val="000000"/>
          <w:sz w:val="28"/>
        </w:rPr>
        <w:t>Организационно­правовые формы предприятий.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Малый бизнес.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Франчайзинг. Этика предпринимательства.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96D4A">
        <w:rPr>
          <w:rFonts w:ascii="Times New Roman" w:hAnsi="Times New Roman"/>
          <w:color w:val="000000"/>
          <w:sz w:val="28"/>
          <w:lang w:val="ru-RU"/>
        </w:rPr>
        <w:t>Развитие и поддержка малого и среднего предпринимательства в Российской Федерации.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</w:t>
      </w:r>
      <w:proofErr w:type="gramStart"/>
      <w:r>
        <w:rPr>
          <w:rFonts w:ascii="Times New Roman" w:hAnsi="Times New Roman"/>
          <w:color w:val="000000"/>
          <w:sz w:val="28"/>
        </w:rPr>
        <w:t>Финансовые услуги.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96D4A">
        <w:rPr>
          <w:rFonts w:ascii="Times New Roman" w:hAnsi="Times New Roman"/>
          <w:color w:val="000000"/>
          <w:sz w:val="28"/>
          <w:lang w:val="ru-RU"/>
        </w:rPr>
        <w:t>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последствия. Антиинфляционная политика в Российской Федерации.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A96D4A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 xml:space="preserve"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</w:t>
      </w:r>
      <w:proofErr w:type="gramStart"/>
      <w:r>
        <w:rPr>
          <w:rFonts w:ascii="Times New Roman" w:hAnsi="Times New Roman"/>
          <w:color w:val="000000"/>
          <w:sz w:val="28"/>
        </w:rPr>
        <w:t>Квотирование. Международные расчёты.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96D4A">
        <w:rPr>
          <w:rFonts w:ascii="Times New Roman" w:hAnsi="Times New Roman"/>
          <w:color w:val="000000"/>
          <w:sz w:val="28"/>
          <w:lang w:val="ru-RU"/>
        </w:rPr>
        <w:t>Платёжный баланс. Валютный рынок.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D9412E" w:rsidRPr="00A96D4A" w:rsidRDefault="00D9412E">
      <w:pPr>
        <w:spacing w:after="0" w:line="264" w:lineRule="auto"/>
        <w:ind w:left="120"/>
        <w:jc w:val="both"/>
        <w:rPr>
          <w:lang w:val="ru-RU"/>
        </w:rPr>
      </w:pPr>
    </w:p>
    <w:p w:rsidR="00D9412E" w:rsidRPr="00A96D4A" w:rsidRDefault="00A96D4A">
      <w:pPr>
        <w:spacing w:after="0" w:line="264" w:lineRule="auto"/>
        <w:ind w:left="120"/>
        <w:jc w:val="both"/>
        <w:rPr>
          <w:lang w:val="ru-RU"/>
        </w:rPr>
      </w:pPr>
      <w:r w:rsidRPr="00A96D4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9412E" w:rsidRPr="00A96D4A" w:rsidRDefault="00D9412E">
      <w:pPr>
        <w:spacing w:after="0" w:line="264" w:lineRule="auto"/>
        <w:ind w:left="120"/>
        <w:jc w:val="both"/>
        <w:rPr>
          <w:lang w:val="ru-RU"/>
        </w:rPr>
      </w:pP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A96D4A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 xml:space="preserve"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</w:t>
      </w:r>
      <w:proofErr w:type="gramStart"/>
      <w:r w:rsidRPr="00A96D4A">
        <w:rPr>
          <w:rFonts w:ascii="Times New Roman" w:hAnsi="Times New Roman"/>
          <w:color w:val="000000"/>
          <w:sz w:val="28"/>
          <w:lang w:val="ru-RU"/>
        </w:rPr>
        <w:t>этно-социальные</w:t>
      </w:r>
      <w:proofErr w:type="gramEnd"/>
      <w:r w:rsidRPr="00A96D4A">
        <w:rPr>
          <w:rFonts w:ascii="Times New Roman" w:hAnsi="Times New Roman"/>
          <w:color w:val="000000"/>
          <w:sz w:val="28"/>
          <w:lang w:val="ru-RU"/>
        </w:rPr>
        <w:t xml:space="preserve"> (межнациональные) конфликты. Причины социальных конфликтов. Способы их разрешения.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Место государства в политической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D9412E" w:rsidRDefault="00A96D4A">
      <w:pPr>
        <w:spacing w:after="0" w:line="264" w:lineRule="auto"/>
        <w:ind w:firstLine="600"/>
        <w:jc w:val="both"/>
      </w:pPr>
      <w:r w:rsidRPr="00A96D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законодательной власти. Делегирование властных полномочий. Парламентаризм. Развитие традиций парламентской демократии в России. </w:t>
      </w:r>
      <w:proofErr w:type="gramStart"/>
      <w:r>
        <w:rPr>
          <w:rFonts w:ascii="Times New Roman" w:hAnsi="Times New Roman"/>
          <w:color w:val="000000"/>
          <w:sz w:val="28"/>
        </w:rPr>
        <w:t>Местное самоуправление в Российской Федерации.</w:t>
      </w:r>
      <w:proofErr w:type="gramEnd"/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 xml:space="preserve">Выборы в демократическом обществе. Институт всеобщего избирательного права. Избирательный процесс и избирательные системы. </w:t>
      </w:r>
      <w:proofErr w:type="gramStart"/>
      <w:r>
        <w:rPr>
          <w:rFonts w:ascii="Times New Roman" w:hAnsi="Times New Roman"/>
          <w:color w:val="000000"/>
          <w:sz w:val="28"/>
        </w:rPr>
        <w:t>Избирательная система Российской Федерации. Избирательная кампания.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96D4A">
        <w:rPr>
          <w:rFonts w:ascii="Times New Roman" w:hAnsi="Times New Roman"/>
          <w:color w:val="000000"/>
          <w:sz w:val="28"/>
          <w:lang w:val="ru-RU"/>
        </w:rPr>
        <w:t>Абсентеизм, его причины и опасность.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в Российской Федерации. Гражданство как политико­правовой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Россия – федеративное государство. Конституционно­правовой статус субъектов Российской Федерации.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</w:t>
      </w:r>
      <w:r w:rsidRPr="00A96D4A">
        <w:rPr>
          <w:rFonts w:ascii="Times New Roman" w:hAnsi="Times New Roman"/>
          <w:color w:val="000000"/>
          <w:sz w:val="28"/>
          <w:lang w:val="ru-RU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Гражданское право. Источники гражданского права. Гражданско­правовые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Гражданско­правовой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 xml:space="preserve"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</w:t>
      </w:r>
      <w:proofErr w:type="gramStart"/>
      <w:r>
        <w:rPr>
          <w:rFonts w:ascii="Times New Roman" w:hAnsi="Times New Roman"/>
          <w:color w:val="000000"/>
          <w:sz w:val="28"/>
        </w:rPr>
        <w:t>Усыновление. Опека и попечительство.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96D4A">
        <w:rPr>
          <w:rFonts w:ascii="Times New Roman" w:hAnsi="Times New Roman"/>
          <w:color w:val="000000"/>
          <w:sz w:val="28"/>
          <w:lang w:val="ru-RU"/>
        </w:rPr>
        <w:t>Приёмная семья.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 xml:space="preserve"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</w:t>
      </w:r>
      <w:proofErr w:type="gramStart"/>
      <w:r w:rsidRPr="00A96D4A">
        <w:rPr>
          <w:rFonts w:ascii="Times New Roman" w:hAnsi="Times New Roman"/>
          <w:color w:val="000000"/>
          <w:sz w:val="28"/>
          <w:lang w:val="ru-RU"/>
        </w:rPr>
        <w:t>обучение по</w:t>
      </w:r>
      <w:proofErr w:type="gramEnd"/>
      <w:r w:rsidRPr="00A96D4A">
        <w:rPr>
          <w:rFonts w:ascii="Times New Roman" w:hAnsi="Times New Roman"/>
          <w:color w:val="000000"/>
          <w:sz w:val="28"/>
          <w:lang w:val="ru-RU"/>
        </w:rPr>
        <w:t xml:space="preserve"> образовательным программам среднего профессионального и высшего образования.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</w:t>
      </w:r>
      <w:r w:rsidRPr="00A96D4A">
        <w:rPr>
          <w:rFonts w:ascii="Times New Roman" w:hAnsi="Times New Roman"/>
          <w:color w:val="000000"/>
          <w:sz w:val="28"/>
          <w:lang w:val="ru-RU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D9412E" w:rsidRPr="00A96D4A" w:rsidRDefault="00D9412E">
      <w:pPr>
        <w:rPr>
          <w:lang w:val="ru-RU"/>
        </w:rPr>
        <w:sectPr w:rsidR="00D9412E" w:rsidRPr="00A96D4A">
          <w:pgSz w:w="11906" w:h="16383"/>
          <w:pgMar w:top="1134" w:right="850" w:bottom="1134" w:left="1701" w:header="720" w:footer="720" w:gutter="0"/>
          <w:cols w:space="720"/>
        </w:sectPr>
      </w:pPr>
    </w:p>
    <w:p w:rsidR="00D9412E" w:rsidRPr="00A96D4A" w:rsidRDefault="00A96D4A">
      <w:pPr>
        <w:spacing w:after="0" w:line="264" w:lineRule="auto"/>
        <w:ind w:left="120"/>
        <w:jc w:val="both"/>
        <w:rPr>
          <w:lang w:val="ru-RU"/>
        </w:rPr>
      </w:pPr>
      <w:bookmarkStart w:id="8" w:name="block-13977519"/>
      <w:bookmarkEnd w:id="7"/>
      <w:r w:rsidRPr="00A96D4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D9412E" w:rsidRPr="00A96D4A" w:rsidRDefault="00D9412E">
      <w:pPr>
        <w:spacing w:after="0" w:line="264" w:lineRule="auto"/>
        <w:ind w:left="120"/>
        <w:jc w:val="both"/>
        <w:rPr>
          <w:lang w:val="ru-RU"/>
        </w:rPr>
      </w:pPr>
    </w:p>
    <w:p w:rsidR="00D9412E" w:rsidRPr="00A96D4A" w:rsidRDefault="00A96D4A">
      <w:pPr>
        <w:spacing w:after="0" w:line="264" w:lineRule="auto"/>
        <w:ind w:left="120"/>
        <w:jc w:val="both"/>
        <w:rPr>
          <w:lang w:val="ru-RU"/>
        </w:rPr>
      </w:pPr>
      <w:r w:rsidRPr="00A96D4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9412E" w:rsidRPr="00A96D4A" w:rsidRDefault="00D9412E">
      <w:pPr>
        <w:spacing w:after="0" w:line="264" w:lineRule="auto"/>
        <w:ind w:left="120"/>
        <w:jc w:val="both"/>
        <w:rPr>
          <w:lang w:val="ru-RU"/>
        </w:rPr>
      </w:pP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A96D4A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обществознания на уровне среднего общего образования </w:t>
      </w:r>
      <w:proofErr w:type="gramStart"/>
      <w:r w:rsidRPr="00A96D4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96D4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 w:rsidRPr="00A96D4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96D4A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</w:t>
      </w:r>
      <w:r w:rsidRPr="00A96D4A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A96D4A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D9412E" w:rsidRPr="00A96D4A" w:rsidRDefault="00D9412E">
      <w:pPr>
        <w:spacing w:after="0" w:line="264" w:lineRule="auto"/>
        <w:ind w:left="120"/>
        <w:jc w:val="both"/>
        <w:rPr>
          <w:lang w:val="ru-RU"/>
        </w:rPr>
      </w:pPr>
    </w:p>
    <w:p w:rsidR="00D9412E" w:rsidRPr="00A96D4A" w:rsidRDefault="00A96D4A">
      <w:pPr>
        <w:spacing w:after="0" w:line="264" w:lineRule="auto"/>
        <w:ind w:left="120"/>
        <w:jc w:val="both"/>
        <w:rPr>
          <w:lang w:val="ru-RU"/>
        </w:rPr>
      </w:pPr>
      <w:r w:rsidRPr="00A96D4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9412E" w:rsidRPr="00A96D4A" w:rsidRDefault="00D9412E">
      <w:pPr>
        <w:spacing w:after="0" w:line="264" w:lineRule="auto"/>
        <w:ind w:left="120"/>
        <w:jc w:val="both"/>
        <w:rPr>
          <w:lang w:val="ru-RU"/>
        </w:rPr>
      </w:pPr>
    </w:p>
    <w:p w:rsidR="00D9412E" w:rsidRPr="00A96D4A" w:rsidRDefault="00A96D4A">
      <w:pPr>
        <w:spacing w:after="0" w:line="264" w:lineRule="auto"/>
        <w:ind w:left="120"/>
        <w:jc w:val="both"/>
        <w:rPr>
          <w:lang w:val="ru-RU"/>
        </w:rPr>
      </w:pPr>
      <w:r w:rsidRPr="00A96D4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9412E" w:rsidRPr="00A96D4A" w:rsidRDefault="00D9412E">
      <w:pPr>
        <w:spacing w:after="0" w:line="264" w:lineRule="auto"/>
        <w:ind w:left="120"/>
        <w:jc w:val="both"/>
        <w:rPr>
          <w:lang w:val="ru-RU"/>
        </w:rPr>
      </w:pP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учебно­познавательных, жизненных проблем, при выполнении социальных проектов.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выявлять причинно­следственные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gramStart"/>
      <w:r w:rsidRPr="00A96D4A">
        <w:rPr>
          <w:rFonts w:ascii="Times New Roman" w:hAnsi="Times New Roman"/>
          <w:color w:val="000000"/>
          <w:sz w:val="28"/>
          <w:lang w:val="ru-RU"/>
        </w:rPr>
        <w:t>интернет-источников</w:t>
      </w:r>
      <w:proofErr w:type="gramEnd"/>
      <w:r w:rsidRPr="00A96D4A">
        <w:rPr>
          <w:rFonts w:ascii="Times New Roman" w:hAnsi="Times New Roman"/>
          <w:color w:val="000000"/>
          <w:sz w:val="28"/>
          <w:lang w:val="ru-RU"/>
        </w:rPr>
        <w:t>, её соответствие правовым и морально­этическим нормам;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D9412E" w:rsidRPr="00A96D4A" w:rsidRDefault="00D9412E">
      <w:pPr>
        <w:spacing w:after="0" w:line="264" w:lineRule="auto"/>
        <w:ind w:left="120"/>
        <w:jc w:val="both"/>
        <w:rPr>
          <w:lang w:val="ru-RU"/>
        </w:rPr>
      </w:pPr>
    </w:p>
    <w:p w:rsidR="00D9412E" w:rsidRPr="00A96D4A" w:rsidRDefault="00A96D4A">
      <w:pPr>
        <w:spacing w:after="0" w:line="264" w:lineRule="auto"/>
        <w:ind w:left="120"/>
        <w:jc w:val="both"/>
        <w:rPr>
          <w:lang w:val="ru-RU"/>
        </w:rPr>
      </w:pPr>
      <w:r w:rsidRPr="00A96D4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9412E" w:rsidRPr="00A96D4A" w:rsidRDefault="00D9412E">
      <w:pPr>
        <w:spacing w:after="0" w:line="264" w:lineRule="auto"/>
        <w:ind w:left="120"/>
        <w:jc w:val="both"/>
        <w:rPr>
          <w:lang w:val="ru-RU"/>
        </w:rPr>
      </w:pP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D9412E" w:rsidRPr="00A96D4A" w:rsidRDefault="00D9412E">
      <w:pPr>
        <w:spacing w:after="0" w:line="264" w:lineRule="auto"/>
        <w:ind w:left="120"/>
        <w:jc w:val="both"/>
        <w:rPr>
          <w:lang w:val="ru-RU"/>
        </w:rPr>
      </w:pPr>
    </w:p>
    <w:p w:rsidR="00D9412E" w:rsidRPr="00A96D4A" w:rsidRDefault="00A96D4A">
      <w:pPr>
        <w:spacing w:after="0" w:line="264" w:lineRule="auto"/>
        <w:ind w:left="120"/>
        <w:jc w:val="both"/>
        <w:rPr>
          <w:lang w:val="ru-RU"/>
        </w:rPr>
      </w:pPr>
      <w:r w:rsidRPr="00A96D4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9412E" w:rsidRPr="00A96D4A" w:rsidRDefault="00D9412E">
      <w:pPr>
        <w:spacing w:after="0" w:line="264" w:lineRule="auto"/>
        <w:ind w:left="120"/>
        <w:jc w:val="both"/>
        <w:rPr>
          <w:lang w:val="ru-RU"/>
        </w:rPr>
      </w:pP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D9412E" w:rsidRPr="00A96D4A" w:rsidRDefault="00D9412E">
      <w:pPr>
        <w:spacing w:after="0" w:line="264" w:lineRule="auto"/>
        <w:ind w:left="120"/>
        <w:jc w:val="both"/>
        <w:rPr>
          <w:lang w:val="ru-RU"/>
        </w:rPr>
      </w:pPr>
    </w:p>
    <w:p w:rsidR="00D9412E" w:rsidRPr="00A96D4A" w:rsidRDefault="00A96D4A">
      <w:pPr>
        <w:spacing w:after="0" w:line="264" w:lineRule="auto"/>
        <w:ind w:left="120"/>
        <w:jc w:val="both"/>
        <w:rPr>
          <w:lang w:val="ru-RU"/>
        </w:rPr>
      </w:pPr>
      <w:bookmarkStart w:id="9" w:name="_Toc135757235"/>
      <w:bookmarkEnd w:id="9"/>
      <w:r w:rsidRPr="00A96D4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9412E" w:rsidRPr="00A96D4A" w:rsidRDefault="00D9412E">
      <w:pPr>
        <w:spacing w:after="0" w:line="264" w:lineRule="auto"/>
        <w:ind w:left="120"/>
        <w:jc w:val="both"/>
        <w:rPr>
          <w:lang w:val="ru-RU"/>
        </w:rPr>
      </w:pP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A96D4A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A96D4A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</w:t>
      </w:r>
      <w:r w:rsidRPr="00A96D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A96D4A">
        <w:rPr>
          <w:rFonts w:ascii="Times New Roman" w:hAnsi="Times New Roman"/>
          <w:color w:val="000000"/>
          <w:sz w:val="28"/>
          <w:lang w:val="ru-RU"/>
        </w:rPr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</w:t>
      </w:r>
      <w:proofErr w:type="gramEnd"/>
      <w:r w:rsidRPr="00A96D4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96D4A">
        <w:rPr>
          <w:rFonts w:ascii="Times New Roman" w:hAnsi="Times New Roman"/>
          <w:color w:val="000000"/>
          <w:sz w:val="28"/>
          <w:lang w:val="ru-RU"/>
        </w:rPr>
        <w:t>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  <w:proofErr w:type="gramEnd"/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6D4A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  <w:proofErr w:type="gramEnd"/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</w:t>
      </w:r>
      <w:proofErr w:type="gramStart"/>
      <w:r w:rsidRPr="00A96D4A">
        <w:rPr>
          <w:rFonts w:ascii="Times New Roman" w:hAnsi="Times New Roman"/>
          <w:color w:val="000000"/>
          <w:sz w:val="28"/>
          <w:lang w:val="ru-RU"/>
        </w:rPr>
        <w:t>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основ социальных наук в различных областях жизнедеятельности;</w:t>
      </w:r>
      <w:proofErr w:type="gramEnd"/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типологизировать: социальные институты, типы обществ, формы общественного сознания, виды деятельности, виды </w:t>
      </w:r>
      <w:r w:rsidRPr="00A96D4A">
        <w:rPr>
          <w:rFonts w:ascii="Times New Roman" w:hAnsi="Times New Roman"/>
          <w:color w:val="000000"/>
          <w:sz w:val="28"/>
          <w:lang w:val="ru-RU"/>
        </w:rPr>
        <w:lastRenderedPageBreak/>
        <w:t>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6D4A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</w:t>
      </w:r>
      <w:proofErr w:type="gramEnd"/>
      <w:r w:rsidRPr="00A96D4A">
        <w:rPr>
          <w:rFonts w:ascii="Times New Roman" w:hAnsi="Times New Roman"/>
          <w:color w:val="000000"/>
          <w:sz w:val="28"/>
          <w:lang w:val="ru-RU"/>
        </w:rPr>
        <w:t>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6D4A"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</w:t>
      </w:r>
      <w:proofErr w:type="gramEnd"/>
      <w:r w:rsidRPr="00A96D4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96D4A">
        <w:rPr>
          <w:rFonts w:ascii="Times New Roman" w:hAnsi="Times New Roman"/>
          <w:color w:val="000000"/>
          <w:sz w:val="28"/>
          <w:lang w:val="ru-RU"/>
        </w:rPr>
        <w:t>прикладную</w:t>
      </w:r>
      <w:proofErr w:type="gramEnd"/>
      <w:r w:rsidRPr="00A96D4A">
        <w:rPr>
          <w:rFonts w:ascii="Times New Roman" w:hAnsi="Times New Roman"/>
          <w:color w:val="000000"/>
          <w:sz w:val="28"/>
          <w:lang w:val="ru-RU"/>
        </w:rPr>
        <w:t xml:space="preserve"> составляющие работ; владеть навыками презентации результатов учебно-исследовательской и проектной деятельности на публичных мероприятиях; </w:t>
      </w:r>
      <w:proofErr w:type="gramStart"/>
      <w:r w:rsidRPr="00A96D4A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</w:t>
      </w:r>
      <w:r w:rsidRPr="00A96D4A">
        <w:rPr>
          <w:rFonts w:ascii="Times New Roman" w:hAnsi="Times New Roman"/>
          <w:color w:val="000000"/>
          <w:sz w:val="28"/>
          <w:lang w:val="ru-RU"/>
        </w:rPr>
        <w:lastRenderedPageBreak/>
        <w:t>влиянии массовых коммуникаций на развитие человека и общества, способах манипуляции общественным</w:t>
      </w:r>
      <w:proofErr w:type="gramEnd"/>
      <w:r w:rsidRPr="00A96D4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96D4A">
        <w:rPr>
          <w:rFonts w:ascii="Times New Roman" w:hAnsi="Times New Roman"/>
          <w:color w:val="000000"/>
          <w:sz w:val="28"/>
          <w:lang w:val="ru-RU"/>
        </w:rPr>
        <w:t>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</w:t>
      </w:r>
      <w:proofErr w:type="gramEnd"/>
      <w:r w:rsidRPr="00A96D4A">
        <w:rPr>
          <w:rFonts w:ascii="Times New Roman" w:hAnsi="Times New Roman"/>
          <w:color w:val="000000"/>
          <w:sz w:val="28"/>
          <w:lang w:val="ru-RU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A96D4A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A96D4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96D4A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A96D4A">
        <w:rPr>
          <w:rFonts w:ascii="Times New Roman" w:hAnsi="Times New Roman"/>
          <w:color w:val="000000"/>
          <w:sz w:val="28"/>
          <w:lang w:val="ru-RU"/>
        </w:rPr>
        <w:t xml:space="preserve">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гражданская общность, девиантное поведение и социальный </w:t>
      </w:r>
      <w:r w:rsidRPr="00A96D4A">
        <w:rPr>
          <w:rFonts w:ascii="Times New Roman" w:hAnsi="Times New Roman"/>
          <w:color w:val="000000"/>
          <w:sz w:val="28"/>
          <w:lang w:val="ru-RU"/>
        </w:rPr>
        <w:lastRenderedPageBreak/>
        <w:t>контроль, динамика и особенности политического процесса</w:t>
      </w:r>
      <w:proofErr w:type="gramEnd"/>
      <w:r w:rsidRPr="00A96D4A">
        <w:rPr>
          <w:rFonts w:ascii="Times New Roman" w:hAnsi="Times New Roman"/>
          <w:color w:val="000000"/>
          <w:sz w:val="28"/>
          <w:lang w:val="ru-RU"/>
        </w:rPr>
        <w:t>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6D4A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</w:t>
      </w:r>
      <w:proofErr w:type="gramEnd"/>
      <w:r w:rsidRPr="00A96D4A">
        <w:rPr>
          <w:rFonts w:ascii="Times New Roman" w:hAnsi="Times New Roman"/>
          <w:color w:val="000000"/>
          <w:sz w:val="28"/>
          <w:lang w:val="ru-RU"/>
        </w:rPr>
        <w:t xml:space="preserve">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</w:t>
      </w:r>
      <w:proofErr w:type="gramStart"/>
      <w:r w:rsidRPr="00A96D4A">
        <w:rPr>
          <w:rFonts w:ascii="Times New Roman" w:hAnsi="Times New Roman"/>
          <w:color w:val="000000"/>
          <w:sz w:val="28"/>
          <w:lang w:val="ru-RU"/>
        </w:rPr>
        <w:t>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  <w:proofErr w:type="gramEnd"/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структурно­функциональный анализ, системный, институциональный, социально­психологический подход; </w:t>
      </w:r>
      <w:proofErr w:type="gramStart"/>
      <w:r w:rsidRPr="00A96D4A">
        <w:rPr>
          <w:rFonts w:ascii="Times New Roman" w:hAnsi="Times New Roman"/>
          <w:color w:val="000000"/>
          <w:sz w:val="28"/>
          <w:lang w:val="ru-RU"/>
        </w:rPr>
        <w:t xml:space="preserve">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</w:t>
      </w:r>
      <w:r w:rsidRPr="00A96D4A">
        <w:rPr>
          <w:rFonts w:ascii="Times New Roman" w:hAnsi="Times New Roman"/>
          <w:color w:val="000000"/>
          <w:sz w:val="28"/>
          <w:lang w:val="ru-RU"/>
        </w:rPr>
        <w:lastRenderedPageBreak/>
        <w:t>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  <w:proofErr w:type="gramEnd"/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6D4A">
        <w:rPr>
          <w:rFonts w:ascii="Times New Roman" w:hAnsi="Times New Roman"/>
          <w:color w:val="000000"/>
          <w:sz w:val="28"/>
          <w:lang w:val="ru-RU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  <w:proofErr w:type="gramEnd"/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6D4A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</w:t>
      </w:r>
      <w:proofErr w:type="gramEnd"/>
      <w:r w:rsidRPr="00A96D4A">
        <w:rPr>
          <w:rFonts w:ascii="Times New Roman" w:hAnsi="Times New Roman"/>
          <w:color w:val="000000"/>
          <w:sz w:val="28"/>
          <w:lang w:val="ru-RU"/>
        </w:rPr>
        <w:t xml:space="preserve">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6D4A"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социальной, политической, правовой проблематике: определять тематику учебных исследований и проектов</w:t>
      </w:r>
      <w:proofErr w:type="gramEnd"/>
      <w:r w:rsidRPr="00A96D4A">
        <w:rPr>
          <w:rFonts w:ascii="Times New Roman" w:hAnsi="Times New Roman"/>
          <w:color w:val="000000"/>
          <w:sz w:val="28"/>
          <w:lang w:val="ru-RU"/>
        </w:rPr>
        <w:t>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6D4A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</w:t>
      </w:r>
      <w:r w:rsidRPr="00A96D4A">
        <w:rPr>
          <w:rFonts w:ascii="Times New Roman" w:hAnsi="Times New Roman"/>
          <w:color w:val="000000"/>
          <w:sz w:val="28"/>
          <w:lang w:val="ru-RU"/>
        </w:rPr>
        <w:lastRenderedPageBreak/>
        <w:t>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</w:t>
      </w:r>
      <w:proofErr w:type="gramEnd"/>
      <w:r w:rsidRPr="00A96D4A">
        <w:rPr>
          <w:rFonts w:ascii="Times New Roman" w:hAnsi="Times New Roman"/>
          <w:color w:val="000000"/>
          <w:sz w:val="28"/>
          <w:lang w:val="ru-RU"/>
        </w:rPr>
        <w:t>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6D4A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</w:t>
      </w:r>
      <w:proofErr w:type="gramEnd"/>
      <w:r w:rsidRPr="00A96D4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A96D4A">
        <w:rPr>
          <w:rFonts w:ascii="Times New Roman" w:hAnsi="Times New Roman"/>
          <w:color w:val="000000"/>
          <w:sz w:val="28"/>
          <w:lang w:val="ru-RU"/>
        </w:rPr>
        <w:t>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</w:t>
      </w:r>
      <w:proofErr w:type="gramEnd"/>
      <w:r w:rsidRPr="00A96D4A">
        <w:rPr>
          <w:rFonts w:ascii="Times New Roman" w:hAnsi="Times New Roman"/>
          <w:color w:val="000000"/>
          <w:sz w:val="28"/>
          <w:lang w:val="ru-RU"/>
        </w:rPr>
        <w:t xml:space="preserve"> крайней необходимости, стадиях гражданского и уголовного процесса, развитии правовой культуры;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D9412E" w:rsidRPr="00A96D4A" w:rsidRDefault="00A96D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6D4A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</w:t>
      </w:r>
      <w:r w:rsidRPr="00A96D4A">
        <w:rPr>
          <w:rFonts w:ascii="Times New Roman" w:hAnsi="Times New Roman"/>
          <w:color w:val="000000"/>
          <w:sz w:val="28"/>
          <w:lang w:val="ru-RU"/>
        </w:rPr>
        <w:lastRenderedPageBreak/>
        <w:t>группах, способность ориентироваться в направлениях профессионального образования, связанных с социально­гуманитарной подготовкой и особенностями профессиональной деятельности социолога, политолога, юриста.</w:t>
      </w:r>
      <w:proofErr w:type="gramEnd"/>
    </w:p>
    <w:p w:rsidR="00D9412E" w:rsidRPr="00A96D4A" w:rsidRDefault="00D9412E">
      <w:pPr>
        <w:rPr>
          <w:lang w:val="ru-RU"/>
        </w:rPr>
        <w:sectPr w:rsidR="00D9412E" w:rsidRPr="00A96D4A">
          <w:pgSz w:w="11906" w:h="16383"/>
          <w:pgMar w:top="1134" w:right="850" w:bottom="1134" w:left="1701" w:header="720" w:footer="720" w:gutter="0"/>
          <w:cols w:space="720"/>
        </w:sectPr>
      </w:pPr>
    </w:p>
    <w:p w:rsidR="00D9412E" w:rsidRDefault="00A96D4A">
      <w:pPr>
        <w:spacing w:after="0"/>
        <w:ind w:left="120"/>
      </w:pPr>
      <w:bookmarkStart w:id="10" w:name="block-13977520"/>
      <w:bookmarkEnd w:id="8"/>
      <w:r w:rsidRPr="00A96D4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9412E" w:rsidRDefault="00A96D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750"/>
      </w:tblGrid>
      <w:tr w:rsidR="00D9412E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412E" w:rsidRDefault="00D9412E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412E" w:rsidRDefault="00D941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412E" w:rsidRDefault="00D9412E">
            <w:pPr>
              <w:spacing w:after="0"/>
              <w:ind w:left="135"/>
            </w:pPr>
          </w:p>
        </w:tc>
      </w:tr>
      <w:tr w:rsidR="00D941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12E" w:rsidRDefault="00D941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12E" w:rsidRDefault="00D9412E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412E" w:rsidRDefault="00D9412E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412E" w:rsidRDefault="00D9412E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412E" w:rsidRDefault="00D941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12E" w:rsidRDefault="00D9412E"/>
        </w:tc>
      </w:tr>
      <w:tr w:rsidR="00D9412E" w:rsidRPr="00A96D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12E" w:rsidRPr="00A96D4A" w:rsidRDefault="00A96D4A">
            <w:pPr>
              <w:spacing w:after="0"/>
              <w:ind w:left="135"/>
              <w:rPr>
                <w:lang w:val="ru-RU"/>
              </w:rPr>
            </w:pPr>
            <w:r w:rsidRPr="00A96D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6D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D9412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12E" w:rsidRDefault="00D9412E"/>
        </w:tc>
      </w:tr>
      <w:tr w:rsidR="00D941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</w:tr>
      <w:tr w:rsidR="00D9412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12E" w:rsidRPr="00A96D4A" w:rsidRDefault="00A96D4A">
            <w:pPr>
              <w:spacing w:after="0"/>
              <w:ind w:left="135"/>
              <w:rPr>
                <w:lang w:val="ru-RU"/>
              </w:rPr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12E" w:rsidRPr="00A96D4A" w:rsidRDefault="00A96D4A">
            <w:pPr>
              <w:spacing w:after="0"/>
              <w:ind w:left="135"/>
              <w:rPr>
                <w:lang w:val="ru-RU"/>
              </w:rPr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Сущность человека. </w:t>
            </w:r>
            <w:proofErr w:type="gramStart"/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>Духовное</w:t>
            </w:r>
            <w:proofErr w:type="gramEnd"/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12E" w:rsidRPr="00A96D4A" w:rsidRDefault="00A96D4A">
            <w:pPr>
              <w:spacing w:after="0"/>
              <w:ind w:left="135"/>
              <w:rPr>
                <w:lang w:val="ru-RU"/>
              </w:rPr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12E" w:rsidRPr="00A96D4A" w:rsidRDefault="00A96D4A">
            <w:pPr>
              <w:spacing w:after="0"/>
              <w:ind w:left="135"/>
              <w:rPr>
                <w:lang w:val="ru-RU"/>
              </w:rPr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12E" w:rsidRPr="00A96D4A" w:rsidRDefault="00A96D4A">
            <w:pPr>
              <w:spacing w:after="0"/>
              <w:ind w:left="135"/>
              <w:rPr>
                <w:lang w:val="ru-RU"/>
              </w:rPr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12E" w:rsidRPr="00A96D4A" w:rsidRDefault="00A96D4A">
            <w:pPr>
              <w:spacing w:after="0"/>
              <w:ind w:left="135"/>
              <w:rPr>
                <w:lang w:val="ru-RU"/>
              </w:rPr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12E" w:rsidRPr="00A96D4A" w:rsidRDefault="00A96D4A">
            <w:pPr>
              <w:spacing w:after="0"/>
              <w:ind w:left="135"/>
              <w:rPr>
                <w:lang w:val="ru-RU"/>
              </w:rPr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12E" w:rsidRPr="00A96D4A" w:rsidRDefault="00A96D4A">
            <w:pPr>
              <w:spacing w:after="0"/>
              <w:ind w:left="135"/>
              <w:rPr>
                <w:lang w:val="ru-RU"/>
              </w:rPr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12E" w:rsidRPr="00A96D4A" w:rsidRDefault="00A96D4A">
            <w:pPr>
              <w:spacing w:after="0"/>
              <w:ind w:left="135"/>
              <w:rPr>
                <w:lang w:val="ru-RU"/>
              </w:rPr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</w:pPr>
          </w:p>
        </w:tc>
      </w:tr>
      <w:tr w:rsidR="00D9412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12E" w:rsidRPr="00A96D4A" w:rsidRDefault="00A96D4A">
            <w:pPr>
              <w:spacing w:after="0"/>
              <w:ind w:left="135"/>
              <w:rPr>
                <w:lang w:val="ru-RU"/>
              </w:rPr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</w:pPr>
          </w:p>
        </w:tc>
      </w:tr>
      <w:tr w:rsidR="00D941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12E" w:rsidRDefault="00D9412E"/>
        </w:tc>
      </w:tr>
      <w:tr w:rsidR="00D9412E" w:rsidRPr="00A96D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12E" w:rsidRPr="00A96D4A" w:rsidRDefault="00A96D4A">
            <w:pPr>
              <w:spacing w:after="0"/>
              <w:ind w:left="135"/>
              <w:rPr>
                <w:lang w:val="ru-RU"/>
              </w:rPr>
            </w:pPr>
            <w:r w:rsidRPr="00A96D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6D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D9412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12E" w:rsidRPr="00A96D4A" w:rsidRDefault="00A96D4A">
            <w:pPr>
              <w:spacing w:after="0"/>
              <w:ind w:left="135"/>
              <w:rPr>
                <w:lang w:val="ru-RU"/>
              </w:rPr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12E" w:rsidRPr="00A96D4A" w:rsidRDefault="00A96D4A">
            <w:pPr>
              <w:spacing w:after="0"/>
              <w:ind w:left="135"/>
              <w:rPr>
                <w:lang w:val="ru-RU"/>
              </w:rPr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12E" w:rsidRPr="00A96D4A" w:rsidRDefault="00A96D4A">
            <w:pPr>
              <w:spacing w:after="0"/>
              <w:ind w:left="135"/>
              <w:rPr>
                <w:lang w:val="ru-RU"/>
              </w:rPr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12E" w:rsidRPr="00A96D4A" w:rsidRDefault="00A96D4A">
            <w:pPr>
              <w:spacing w:after="0"/>
              <w:ind w:left="135"/>
              <w:rPr>
                <w:lang w:val="ru-RU"/>
              </w:rPr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Повторительно-обобщающие уроки по </w:t>
            </w: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12E" w:rsidRDefault="00D9412E"/>
        </w:tc>
      </w:tr>
      <w:tr w:rsidR="00D9412E" w:rsidRPr="00A96D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12E" w:rsidRPr="00A96D4A" w:rsidRDefault="00A96D4A">
            <w:pPr>
              <w:spacing w:after="0"/>
              <w:ind w:left="135"/>
              <w:rPr>
                <w:lang w:val="ru-RU"/>
              </w:rPr>
            </w:pPr>
            <w:r w:rsidRPr="00A96D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6D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D9412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12E" w:rsidRPr="00A96D4A" w:rsidRDefault="00A96D4A">
            <w:pPr>
              <w:spacing w:after="0"/>
              <w:ind w:left="135"/>
              <w:rPr>
                <w:lang w:val="ru-RU"/>
              </w:rPr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12E" w:rsidRPr="00A96D4A" w:rsidRDefault="00A96D4A">
            <w:pPr>
              <w:spacing w:after="0"/>
              <w:ind w:left="135"/>
              <w:rPr>
                <w:lang w:val="ru-RU"/>
              </w:rPr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12E" w:rsidRPr="00A96D4A" w:rsidRDefault="00A96D4A">
            <w:pPr>
              <w:spacing w:after="0"/>
              <w:ind w:left="135"/>
              <w:rPr>
                <w:lang w:val="ru-RU"/>
              </w:rPr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12E" w:rsidRPr="00A96D4A" w:rsidRDefault="00A96D4A">
            <w:pPr>
              <w:spacing w:after="0"/>
              <w:ind w:left="135"/>
              <w:rPr>
                <w:lang w:val="ru-RU"/>
              </w:rPr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Повторительно-обобщающие уроки по разделу «Введение в экономическую </w:t>
            </w: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</w:pPr>
          </w:p>
        </w:tc>
      </w:tr>
      <w:tr w:rsidR="00D941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12E" w:rsidRDefault="00D9412E"/>
        </w:tc>
      </w:tr>
      <w:tr w:rsidR="00D941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</w:pPr>
          </w:p>
        </w:tc>
      </w:tr>
      <w:tr w:rsidR="00D941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12E" w:rsidRPr="00A96D4A" w:rsidRDefault="00A96D4A">
            <w:pPr>
              <w:spacing w:after="0"/>
              <w:ind w:left="135"/>
              <w:rPr>
                <w:lang w:val="ru-RU"/>
              </w:rPr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12E" w:rsidRDefault="00D9412E"/>
        </w:tc>
      </w:tr>
    </w:tbl>
    <w:p w:rsidR="00D9412E" w:rsidRDefault="00D9412E">
      <w:pPr>
        <w:sectPr w:rsidR="00D941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412E" w:rsidRDefault="00A96D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750"/>
      </w:tblGrid>
      <w:tr w:rsidR="00D9412E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412E" w:rsidRDefault="00D9412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412E" w:rsidRDefault="00D941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412E" w:rsidRDefault="00D9412E">
            <w:pPr>
              <w:spacing w:after="0"/>
              <w:ind w:left="135"/>
            </w:pPr>
          </w:p>
        </w:tc>
      </w:tr>
      <w:tr w:rsidR="00D941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12E" w:rsidRDefault="00D941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12E" w:rsidRDefault="00D9412E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412E" w:rsidRDefault="00D9412E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412E" w:rsidRDefault="00D9412E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412E" w:rsidRDefault="00D941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12E" w:rsidRDefault="00D9412E"/>
        </w:tc>
      </w:tr>
      <w:tr w:rsidR="00D941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социологию</w:t>
            </w:r>
          </w:p>
        </w:tc>
      </w:tr>
      <w:tr w:rsidR="00D9412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12E" w:rsidRPr="00A96D4A" w:rsidRDefault="00A96D4A">
            <w:pPr>
              <w:spacing w:after="0"/>
              <w:ind w:left="135"/>
              <w:rPr>
                <w:lang w:val="ru-RU"/>
              </w:rPr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12E" w:rsidRPr="00A96D4A" w:rsidRDefault="00A96D4A">
            <w:pPr>
              <w:spacing w:after="0"/>
              <w:ind w:left="135"/>
              <w:rPr>
                <w:lang w:val="ru-RU"/>
              </w:rPr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12E" w:rsidRPr="00A96D4A" w:rsidRDefault="00A96D4A">
            <w:pPr>
              <w:spacing w:after="0"/>
              <w:ind w:left="135"/>
              <w:rPr>
                <w:lang w:val="ru-RU"/>
              </w:rPr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12E" w:rsidRPr="00A96D4A" w:rsidRDefault="00A96D4A">
            <w:pPr>
              <w:spacing w:after="0"/>
              <w:ind w:left="135"/>
              <w:rPr>
                <w:lang w:val="ru-RU"/>
              </w:rPr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</w:t>
            </w:r>
            <w:proofErr w:type="gramStart"/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12E" w:rsidRPr="00A96D4A" w:rsidRDefault="00A96D4A">
            <w:pPr>
              <w:spacing w:after="0"/>
              <w:ind w:left="135"/>
              <w:rPr>
                <w:lang w:val="ru-RU"/>
              </w:rPr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12E" w:rsidRDefault="00D9412E"/>
        </w:tc>
      </w:tr>
      <w:tr w:rsidR="00D941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политологию</w:t>
            </w:r>
          </w:p>
        </w:tc>
      </w:tr>
      <w:tr w:rsidR="00D9412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12E" w:rsidRPr="00A96D4A" w:rsidRDefault="00A96D4A">
            <w:pPr>
              <w:spacing w:after="0"/>
              <w:ind w:left="135"/>
              <w:rPr>
                <w:lang w:val="ru-RU"/>
              </w:rPr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12E" w:rsidRPr="00A96D4A" w:rsidRDefault="00A96D4A">
            <w:pPr>
              <w:spacing w:after="0"/>
              <w:ind w:left="135"/>
              <w:rPr>
                <w:lang w:val="ru-RU"/>
              </w:rPr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12E" w:rsidRPr="00A96D4A" w:rsidRDefault="00A96D4A">
            <w:pPr>
              <w:spacing w:after="0"/>
              <w:ind w:left="135"/>
              <w:rPr>
                <w:lang w:val="ru-RU"/>
              </w:rPr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12E" w:rsidRPr="00A96D4A" w:rsidRDefault="00A96D4A">
            <w:pPr>
              <w:spacing w:after="0"/>
              <w:ind w:left="135"/>
              <w:rPr>
                <w:lang w:val="ru-RU"/>
              </w:rPr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12E" w:rsidRPr="00A96D4A" w:rsidRDefault="00A96D4A">
            <w:pPr>
              <w:spacing w:after="0"/>
              <w:ind w:left="135"/>
              <w:rPr>
                <w:lang w:val="ru-RU"/>
              </w:rPr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12E" w:rsidRPr="00A96D4A" w:rsidRDefault="00A96D4A">
            <w:pPr>
              <w:spacing w:after="0"/>
              <w:ind w:left="135"/>
              <w:rPr>
                <w:lang w:val="ru-RU"/>
              </w:rPr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12E" w:rsidRPr="00A96D4A" w:rsidRDefault="00A96D4A">
            <w:pPr>
              <w:spacing w:after="0"/>
              <w:ind w:left="135"/>
              <w:rPr>
                <w:lang w:val="ru-RU"/>
              </w:rPr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12E" w:rsidRDefault="00D9412E"/>
        </w:tc>
      </w:tr>
      <w:tr w:rsidR="00D941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правоведение</w:t>
            </w:r>
          </w:p>
        </w:tc>
      </w:tr>
      <w:tr w:rsidR="00D9412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12E" w:rsidRPr="00A96D4A" w:rsidRDefault="00A96D4A">
            <w:pPr>
              <w:spacing w:after="0"/>
              <w:ind w:left="135"/>
              <w:rPr>
                <w:lang w:val="ru-RU"/>
              </w:rPr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12E" w:rsidRPr="00A96D4A" w:rsidRDefault="00A96D4A">
            <w:pPr>
              <w:spacing w:after="0"/>
              <w:ind w:left="135"/>
              <w:rPr>
                <w:lang w:val="ru-RU"/>
              </w:rPr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как социальный институт. Система </w:t>
            </w: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12E" w:rsidRPr="00A96D4A" w:rsidRDefault="00A96D4A">
            <w:pPr>
              <w:spacing w:after="0"/>
              <w:ind w:left="135"/>
              <w:rPr>
                <w:lang w:val="ru-RU"/>
              </w:rPr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Юридическая ответственность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12E" w:rsidRPr="00A96D4A" w:rsidRDefault="00A96D4A">
            <w:pPr>
              <w:spacing w:after="0"/>
              <w:ind w:left="135"/>
              <w:rPr>
                <w:lang w:val="ru-RU"/>
              </w:rPr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r>
              <w:rPr>
                <w:rFonts w:ascii="Times New Roman" w:hAnsi="Times New Roman"/>
                <w:color w:val="000000"/>
                <w:sz w:val="24"/>
              </w:rPr>
              <w:t>Органы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12E" w:rsidRPr="00A96D4A" w:rsidRDefault="00A96D4A">
            <w:pPr>
              <w:spacing w:after="0"/>
              <w:ind w:left="135"/>
              <w:rPr>
                <w:lang w:val="ru-RU"/>
              </w:rPr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</w:t>
              </w:r>
            </w:hyperlink>
          </w:p>
        </w:tc>
      </w:tr>
      <w:tr w:rsidR="00D9412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12E" w:rsidRPr="00A96D4A" w:rsidRDefault="00A96D4A">
            <w:pPr>
              <w:spacing w:after="0"/>
              <w:ind w:left="135"/>
              <w:rPr>
                <w:lang w:val="ru-RU"/>
              </w:rPr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</w:pPr>
          </w:p>
        </w:tc>
      </w:tr>
      <w:tr w:rsidR="00D9412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12E" w:rsidRPr="00A96D4A" w:rsidRDefault="00A96D4A">
            <w:pPr>
              <w:spacing w:after="0"/>
              <w:ind w:left="135"/>
              <w:rPr>
                <w:lang w:val="ru-RU"/>
              </w:rPr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</w:pPr>
          </w:p>
        </w:tc>
      </w:tr>
      <w:tr w:rsidR="00D941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12E" w:rsidRDefault="00D9412E"/>
        </w:tc>
      </w:tr>
      <w:tr w:rsidR="00D941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12E" w:rsidRDefault="00D9412E">
            <w:pPr>
              <w:spacing w:after="0"/>
              <w:ind w:left="135"/>
            </w:pPr>
          </w:p>
        </w:tc>
      </w:tr>
      <w:tr w:rsidR="00D941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12E" w:rsidRPr="00A96D4A" w:rsidRDefault="00A96D4A">
            <w:pPr>
              <w:spacing w:after="0"/>
              <w:ind w:left="135"/>
              <w:rPr>
                <w:lang w:val="ru-RU"/>
              </w:rPr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 w:rsidRPr="00A9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12E" w:rsidRDefault="00A96D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12E" w:rsidRDefault="00D9412E"/>
        </w:tc>
      </w:tr>
    </w:tbl>
    <w:p w:rsidR="00D9412E" w:rsidRDefault="00D9412E">
      <w:pPr>
        <w:sectPr w:rsidR="00D941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412E" w:rsidRDefault="00D9412E">
      <w:pPr>
        <w:sectPr w:rsidR="00D941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412E" w:rsidRPr="006D0629" w:rsidRDefault="00A96D4A">
      <w:pPr>
        <w:spacing w:after="0"/>
        <w:ind w:left="120"/>
        <w:rPr>
          <w:lang w:val="ru-RU"/>
        </w:rPr>
      </w:pPr>
      <w:bookmarkStart w:id="11" w:name="block-13977521"/>
      <w:bookmarkEnd w:id="10"/>
      <w:r w:rsidRPr="006D062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9412E" w:rsidRPr="006D0629" w:rsidRDefault="00A96D4A">
      <w:pPr>
        <w:spacing w:after="0" w:line="480" w:lineRule="auto"/>
        <w:ind w:left="120"/>
        <w:rPr>
          <w:lang w:val="ru-RU"/>
        </w:rPr>
      </w:pPr>
      <w:r w:rsidRPr="006D062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9412E" w:rsidRPr="00A96D4A" w:rsidRDefault="006D0629">
      <w:pPr>
        <w:spacing w:after="0" w:line="480" w:lineRule="auto"/>
        <w:ind w:left="120"/>
        <w:rPr>
          <w:lang w:val="ru-RU"/>
        </w:rPr>
      </w:pPr>
      <w:r w:rsidRPr="006D0629">
        <w:rPr>
          <w:rFonts w:ascii="Times New Roman" w:hAnsi="Times New Roman"/>
          <w:color w:val="000000"/>
          <w:sz w:val="28"/>
          <w:lang w:val="ru-RU"/>
        </w:rPr>
        <w:t>​‌‌</w:t>
      </w:r>
      <w:r w:rsidR="00A96D4A" w:rsidRPr="00A96D4A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A96D4A" w:rsidRPr="00A96D4A">
        <w:rPr>
          <w:rFonts w:ascii="Times New Roman" w:hAnsi="Times New Roman"/>
          <w:color w:val="000000"/>
          <w:sz w:val="28"/>
          <w:lang w:val="ru-RU"/>
        </w:rPr>
        <w:t xml:space="preserve">Боголюбов Л.Н.,  Лазебникова А.Ю. Обществознание 10 класс.  Москва «Просвещение». Учебник. </w:t>
      </w:r>
      <w:r w:rsidR="00A96D4A" w:rsidRPr="00A96D4A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A96D4A" w:rsidRPr="00A96D4A">
        <w:rPr>
          <w:rFonts w:ascii="Times New Roman" w:hAnsi="Times New Roman"/>
          <w:color w:val="000000"/>
          <w:sz w:val="28"/>
          <w:lang w:val="ru-RU"/>
        </w:rPr>
        <w:t xml:space="preserve"> Боголюбов Л.Н.,  Лазебникова А.Ю. Обществознание 11 класс.  Москва «Просвещение». Учебник. </w:t>
      </w:r>
      <w:r w:rsidR="00A96D4A" w:rsidRPr="00A96D4A">
        <w:rPr>
          <w:sz w:val="28"/>
          <w:lang w:val="ru-RU"/>
        </w:rPr>
        <w:br/>
      </w:r>
      <w:bookmarkStart w:id="12" w:name="bfb94fa5-ab46-4880-93e2-39b11b2b8c6a"/>
      <w:bookmarkEnd w:id="12"/>
      <w:r w:rsidR="00A96D4A" w:rsidRPr="00A96D4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9412E" w:rsidRPr="00A96D4A" w:rsidRDefault="00A96D4A">
      <w:pPr>
        <w:spacing w:after="0" w:line="480" w:lineRule="auto"/>
        <w:ind w:left="120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​‌</w:t>
      </w:r>
      <w:r w:rsidR="006D0629"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A96D4A">
        <w:rPr>
          <w:rFonts w:ascii="Times New Roman" w:hAnsi="Times New Roman"/>
          <w:color w:val="000000"/>
          <w:sz w:val="28"/>
          <w:lang w:val="ru-RU"/>
        </w:rPr>
        <w:t xml:space="preserve">Боголюбов Л.Н.,  Лазебникова А.Ю.  </w:t>
      </w:r>
      <w:r>
        <w:rPr>
          <w:rFonts w:ascii="Times New Roman" w:hAnsi="Times New Roman"/>
          <w:color w:val="000000"/>
          <w:sz w:val="28"/>
        </w:rPr>
        <w:t>Рабочая</w:t>
      </w:r>
      <w:r w:rsidR="006D062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программа. </w:t>
      </w:r>
      <w:r w:rsidRPr="00A96D4A">
        <w:rPr>
          <w:rFonts w:ascii="Times New Roman" w:hAnsi="Times New Roman"/>
          <w:color w:val="000000"/>
          <w:sz w:val="28"/>
          <w:lang w:val="ru-RU"/>
        </w:rPr>
        <w:t xml:space="preserve">Поурочные разработки. Обществознание 10 класс.  Москва "Просвещение" </w:t>
      </w:r>
      <w:r w:rsidRPr="00A96D4A">
        <w:rPr>
          <w:sz w:val="28"/>
          <w:lang w:val="ru-RU"/>
        </w:rPr>
        <w:br/>
      </w:r>
      <w:r w:rsidR="006D0629">
        <w:rPr>
          <w:rFonts w:ascii="Times New Roman" w:hAnsi="Times New Roman"/>
          <w:color w:val="000000"/>
          <w:sz w:val="28"/>
          <w:lang w:val="ru-RU"/>
        </w:rPr>
        <w:t xml:space="preserve">-  Боголюбов Л.Н., </w:t>
      </w:r>
      <w:r w:rsidRPr="00A96D4A">
        <w:rPr>
          <w:rFonts w:ascii="Times New Roman" w:hAnsi="Times New Roman"/>
          <w:color w:val="000000"/>
          <w:sz w:val="28"/>
          <w:lang w:val="ru-RU"/>
        </w:rPr>
        <w:t xml:space="preserve"> Лазебникова А.Ю.  </w:t>
      </w:r>
      <w:r w:rsidRPr="006D0629">
        <w:rPr>
          <w:rFonts w:ascii="Times New Roman" w:hAnsi="Times New Roman"/>
          <w:color w:val="000000"/>
          <w:sz w:val="28"/>
          <w:lang w:val="ru-RU"/>
        </w:rPr>
        <w:t xml:space="preserve">Рабочая программа. </w:t>
      </w:r>
      <w:r w:rsidRPr="00A96D4A">
        <w:rPr>
          <w:rFonts w:ascii="Times New Roman" w:hAnsi="Times New Roman"/>
          <w:color w:val="000000"/>
          <w:sz w:val="28"/>
          <w:lang w:val="ru-RU"/>
        </w:rPr>
        <w:t xml:space="preserve">Поурочные разработки. Обществознание 11 класс. </w:t>
      </w:r>
      <w:bookmarkStart w:id="13" w:name="d1f47f24-6de5-4646-969d-2a265d3a9bd8"/>
      <w:r w:rsidRPr="00A96D4A">
        <w:rPr>
          <w:rFonts w:ascii="Times New Roman" w:hAnsi="Times New Roman"/>
          <w:color w:val="000000"/>
          <w:sz w:val="28"/>
          <w:lang w:val="ru-RU"/>
        </w:rPr>
        <w:t xml:space="preserve"> Москва "Просвещение". </w:t>
      </w:r>
      <w:bookmarkEnd w:id="13"/>
      <w:r w:rsidRPr="00A96D4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9412E" w:rsidRPr="00A96D4A" w:rsidRDefault="00D9412E">
      <w:pPr>
        <w:spacing w:after="0"/>
        <w:ind w:left="120"/>
        <w:rPr>
          <w:lang w:val="ru-RU"/>
        </w:rPr>
      </w:pPr>
    </w:p>
    <w:p w:rsidR="00D9412E" w:rsidRPr="00A96D4A" w:rsidRDefault="00A96D4A">
      <w:pPr>
        <w:spacing w:after="0" w:line="480" w:lineRule="auto"/>
        <w:ind w:left="120"/>
        <w:rPr>
          <w:lang w:val="ru-RU"/>
        </w:rPr>
      </w:pPr>
      <w:r w:rsidRPr="00A96D4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9412E" w:rsidRPr="00A96D4A" w:rsidRDefault="00A96D4A">
      <w:pPr>
        <w:spacing w:after="0" w:line="480" w:lineRule="auto"/>
        <w:ind w:left="120"/>
        <w:rPr>
          <w:lang w:val="ru-RU"/>
        </w:rPr>
      </w:pPr>
      <w:r w:rsidRPr="00A96D4A">
        <w:rPr>
          <w:rFonts w:ascii="Times New Roman" w:hAnsi="Times New Roman"/>
          <w:color w:val="000000"/>
          <w:sz w:val="28"/>
          <w:lang w:val="ru-RU"/>
        </w:rPr>
        <w:t>​</w:t>
      </w:r>
      <w:r w:rsidRPr="00A96D4A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A96D4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A96D4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A96D4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96D4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96D4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collection</w:t>
      </w:r>
      <w:r w:rsidRPr="00A96D4A">
        <w:rPr>
          <w:sz w:val="28"/>
          <w:lang w:val="ru-RU"/>
        </w:rPr>
        <w:br/>
      </w:r>
      <w:r w:rsidRPr="00A96D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96D4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A96D4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96D4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A96D4A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A96D4A">
        <w:rPr>
          <w:sz w:val="28"/>
          <w:lang w:val="ru-RU"/>
        </w:rPr>
        <w:br/>
      </w:r>
      <w:r w:rsidRPr="00A96D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96D4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A96D4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A96D4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96D4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96D4A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A96D4A">
        <w:rPr>
          <w:sz w:val="28"/>
          <w:lang w:val="ru-RU"/>
        </w:rPr>
        <w:br/>
      </w:r>
      <w:r w:rsidRPr="00A96D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96D4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A96D4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96D4A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A96D4A">
        <w:rPr>
          <w:sz w:val="28"/>
          <w:lang w:val="ru-RU"/>
        </w:rPr>
        <w:br/>
      </w:r>
      <w:bookmarkStart w:id="14" w:name="3970ebc1-db51-4d12-ac30-a1c71b978f9c"/>
      <w:bookmarkEnd w:id="14"/>
      <w:r w:rsidRPr="00A96D4A">
        <w:rPr>
          <w:rFonts w:ascii="Times New Roman" w:hAnsi="Times New Roman"/>
          <w:color w:val="333333"/>
          <w:sz w:val="28"/>
          <w:lang w:val="ru-RU"/>
        </w:rPr>
        <w:t>‌</w:t>
      </w:r>
      <w:r w:rsidRPr="00A96D4A">
        <w:rPr>
          <w:rFonts w:ascii="Times New Roman" w:hAnsi="Times New Roman"/>
          <w:color w:val="000000"/>
          <w:sz w:val="28"/>
          <w:lang w:val="ru-RU"/>
        </w:rPr>
        <w:t>​</w:t>
      </w:r>
    </w:p>
    <w:p w:rsidR="00D9412E" w:rsidRPr="00A96D4A" w:rsidRDefault="00D9412E">
      <w:pPr>
        <w:rPr>
          <w:lang w:val="ru-RU"/>
        </w:rPr>
        <w:sectPr w:rsidR="00D9412E" w:rsidRPr="00A96D4A">
          <w:pgSz w:w="11906" w:h="16383"/>
          <w:pgMar w:top="1134" w:right="850" w:bottom="1134" w:left="1701" w:header="720" w:footer="720" w:gutter="0"/>
          <w:cols w:space="720"/>
        </w:sectPr>
      </w:pPr>
    </w:p>
    <w:p w:rsidR="00A96D4A" w:rsidRPr="00A96D4A" w:rsidRDefault="00A96D4A">
      <w:pPr>
        <w:rPr>
          <w:lang w:val="ru-RU"/>
        </w:rPr>
      </w:pPr>
      <w:bookmarkStart w:id="15" w:name="_GoBack"/>
      <w:bookmarkEnd w:id="11"/>
      <w:bookmarkEnd w:id="15"/>
    </w:p>
    <w:sectPr w:rsidR="00A96D4A" w:rsidRPr="00A96D4A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29" w:rsidRDefault="006D0629" w:rsidP="006D0629">
      <w:pPr>
        <w:spacing w:after="0" w:line="240" w:lineRule="auto"/>
      </w:pPr>
      <w:r>
        <w:separator/>
      </w:r>
    </w:p>
  </w:endnote>
  <w:endnote w:type="continuationSeparator" w:id="0">
    <w:p w:rsidR="006D0629" w:rsidRDefault="006D0629" w:rsidP="006D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default"/>
    <w:sig w:usb0="00000000" w:usb1="0000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160706"/>
      <w:docPartObj>
        <w:docPartGallery w:val="Page Numbers (Bottom of Page)"/>
        <w:docPartUnique/>
      </w:docPartObj>
    </w:sdtPr>
    <w:sdtContent>
      <w:p w:rsidR="006D0629" w:rsidRDefault="006D062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D0629">
          <w:rPr>
            <w:noProof/>
            <w:lang w:val="ru-RU"/>
          </w:rPr>
          <w:t>42</w:t>
        </w:r>
        <w:r>
          <w:fldChar w:fldCharType="end"/>
        </w:r>
      </w:p>
    </w:sdtContent>
  </w:sdt>
  <w:p w:rsidR="006D0629" w:rsidRDefault="006D062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29" w:rsidRDefault="006D0629" w:rsidP="006D0629">
      <w:pPr>
        <w:spacing w:after="0" w:line="240" w:lineRule="auto"/>
      </w:pPr>
      <w:r>
        <w:separator/>
      </w:r>
    </w:p>
  </w:footnote>
  <w:footnote w:type="continuationSeparator" w:id="0">
    <w:p w:rsidR="006D0629" w:rsidRDefault="006D0629" w:rsidP="006D0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9412E"/>
    <w:rsid w:val="004848D8"/>
    <w:rsid w:val="006D0629"/>
    <w:rsid w:val="00A96D4A"/>
    <w:rsid w:val="00D9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6D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D0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collection" TargetMode="External"/><Relationship Id="rId18" Type="http://schemas.openxmlformats.org/officeDocument/2006/relationships/hyperlink" Target="http://school-collection.edu.ru/collection" TargetMode="External"/><Relationship Id="rId26" Type="http://schemas.openxmlformats.org/officeDocument/2006/relationships/hyperlink" Target="http://school-collection.edu.ru/collection" TargetMode="External"/><Relationship Id="rId39" Type="http://schemas.openxmlformats.org/officeDocument/2006/relationships/hyperlink" Target="http://school-collection.edu.ru/collection" TargetMode="External"/><Relationship Id="rId21" Type="http://schemas.openxmlformats.org/officeDocument/2006/relationships/hyperlink" Target="http://school-collection.edu.ru/collection" TargetMode="External"/><Relationship Id="rId34" Type="http://schemas.openxmlformats.org/officeDocument/2006/relationships/hyperlink" Target="http://school-collection.edu.ru/collection" TargetMode="External"/><Relationship Id="rId42" Type="http://schemas.openxmlformats.org/officeDocument/2006/relationships/hyperlink" Target="http://school-collection.edu.ru/collection" TargetMode="External"/><Relationship Id="rId47" Type="http://schemas.openxmlformats.org/officeDocument/2006/relationships/hyperlink" Target="http://school-collection.edu.ru/collection" TargetMode="External"/><Relationship Id="rId50" Type="http://schemas.openxmlformats.org/officeDocument/2006/relationships/hyperlink" Target="http://school-collection.edu.ru/collection" TargetMode="External"/><Relationship Id="rId55" Type="http://schemas.openxmlformats.org/officeDocument/2006/relationships/hyperlink" Target="http://school-collection.edu.ru/collection" TargetMode="External"/><Relationship Id="rId63" Type="http://schemas.openxmlformats.org/officeDocument/2006/relationships/hyperlink" Target="http://school-collection.edu.ru/collection" TargetMode="External"/><Relationship Id="rId68" Type="http://schemas.openxmlformats.org/officeDocument/2006/relationships/theme" Target="theme/theme1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school-collection.edu.ru/collection" TargetMode="External"/><Relationship Id="rId29" Type="http://schemas.openxmlformats.org/officeDocument/2006/relationships/hyperlink" Target="http://school-collection.edu.ru/collectio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collection" TargetMode="External"/><Relationship Id="rId24" Type="http://schemas.openxmlformats.org/officeDocument/2006/relationships/hyperlink" Target="http://school-collection.edu.ru/collection" TargetMode="External"/><Relationship Id="rId32" Type="http://schemas.openxmlformats.org/officeDocument/2006/relationships/hyperlink" Target="http://school-collection.edu.ru/collection" TargetMode="External"/><Relationship Id="rId37" Type="http://schemas.openxmlformats.org/officeDocument/2006/relationships/hyperlink" Target="http://school-collection.edu.ru/collection" TargetMode="External"/><Relationship Id="rId40" Type="http://schemas.openxmlformats.org/officeDocument/2006/relationships/hyperlink" Target="http://school-collection.edu.ru/collection" TargetMode="External"/><Relationship Id="rId45" Type="http://schemas.openxmlformats.org/officeDocument/2006/relationships/hyperlink" Target="http://school-collection.edu.ru/collection" TargetMode="External"/><Relationship Id="rId53" Type="http://schemas.openxmlformats.org/officeDocument/2006/relationships/hyperlink" Target="http://school-collection.edu.ru/collection" TargetMode="External"/><Relationship Id="rId58" Type="http://schemas.openxmlformats.org/officeDocument/2006/relationships/hyperlink" Target="http://school-collection.edu.ru/collection" TargetMode="External"/><Relationship Id="rId66" Type="http://schemas.openxmlformats.org/officeDocument/2006/relationships/hyperlink" Target="http://school-collection.edu.ru/collec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collection" TargetMode="External"/><Relationship Id="rId23" Type="http://schemas.openxmlformats.org/officeDocument/2006/relationships/hyperlink" Target="http://school-collection.edu.ru/collection" TargetMode="External"/><Relationship Id="rId28" Type="http://schemas.openxmlformats.org/officeDocument/2006/relationships/hyperlink" Target="http://school-collection.edu.ru/collection" TargetMode="External"/><Relationship Id="rId36" Type="http://schemas.openxmlformats.org/officeDocument/2006/relationships/hyperlink" Target="http://school-collection.edu.ru/collection" TargetMode="External"/><Relationship Id="rId49" Type="http://schemas.openxmlformats.org/officeDocument/2006/relationships/hyperlink" Target="http://school-collection.edu.ru/collection" TargetMode="External"/><Relationship Id="rId57" Type="http://schemas.openxmlformats.org/officeDocument/2006/relationships/hyperlink" Target="http://school-collection.edu.ru/collection" TargetMode="External"/><Relationship Id="rId61" Type="http://schemas.openxmlformats.org/officeDocument/2006/relationships/hyperlink" Target="http://school-collection.edu.ru/collection" TargetMode="External"/><Relationship Id="rId10" Type="http://schemas.openxmlformats.org/officeDocument/2006/relationships/hyperlink" Target="http://school-collection.edu.ru/collection" TargetMode="External"/><Relationship Id="rId19" Type="http://schemas.openxmlformats.org/officeDocument/2006/relationships/hyperlink" Target="http://school-collection.edu.ru/collection" TargetMode="External"/><Relationship Id="rId31" Type="http://schemas.openxmlformats.org/officeDocument/2006/relationships/hyperlink" Target="http://school-collection.edu.ru/collection" TargetMode="External"/><Relationship Id="rId44" Type="http://schemas.openxmlformats.org/officeDocument/2006/relationships/hyperlink" Target="http://school-collection.edu.ru/collection" TargetMode="External"/><Relationship Id="rId52" Type="http://schemas.openxmlformats.org/officeDocument/2006/relationships/hyperlink" Target="http://school-collection.edu.ru/collection" TargetMode="External"/><Relationship Id="rId60" Type="http://schemas.openxmlformats.org/officeDocument/2006/relationships/hyperlink" Target="http://school-collection.edu.ru/collection" TargetMode="External"/><Relationship Id="rId65" Type="http://schemas.openxmlformats.org/officeDocument/2006/relationships/hyperlink" Target="http://school-collection.edu.ru/colle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ollection" TargetMode="External"/><Relationship Id="rId14" Type="http://schemas.openxmlformats.org/officeDocument/2006/relationships/hyperlink" Target="http://school-collection.edu.ru/collection" TargetMode="External"/><Relationship Id="rId22" Type="http://schemas.openxmlformats.org/officeDocument/2006/relationships/hyperlink" Target="http://school-collection.edu.ru/collection" TargetMode="External"/><Relationship Id="rId27" Type="http://schemas.openxmlformats.org/officeDocument/2006/relationships/hyperlink" Target="http://school-collection.edu.ru/collection" TargetMode="External"/><Relationship Id="rId30" Type="http://schemas.openxmlformats.org/officeDocument/2006/relationships/hyperlink" Target="http://school-collection.edu.ru/collection" TargetMode="External"/><Relationship Id="rId35" Type="http://schemas.openxmlformats.org/officeDocument/2006/relationships/hyperlink" Target="http://school-collection.edu.ru/collection" TargetMode="External"/><Relationship Id="rId43" Type="http://schemas.openxmlformats.org/officeDocument/2006/relationships/hyperlink" Target="http://school-collection.edu.ru/collection" TargetMode="External"/><Relationship Id="rId48" Type="http://schemas.openxmlformats.org/officeDocument/2006/relationships/hyperlink" Target="http://school-collection.edu.ru/collection" TargetMode="External"/><Relationship Id="rId56" Type="http://schemas.openxmlformats.org/officeDocument/2006/relationships/hyperlink" Target="http://school-collection.edu.ru/collection" TargetMode="External"/><Relationship Id="rId64" Type="http://schemas.openxmlformats.org/officeDocument/2006/relationships/hyperlink" Target="http://school-collection.edu.ru/collection" TargetMode="External"/><Relationship Id="rId8" Type="http://schemas.openxmlformats.org/officeDocument/2006/relationships/hyperlink" Target="http://school-collection.edu.ru/collection" TargetMode="External"/><Relationship Id="rId51" Type="http://schemas.openxmlformats.org/officeDocument/2006/relationships/hyperlink" Target="http://school-collection.edu.ru/collection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collection.edu.ru/collection" TargetMode="External"/><Relationship Id="rId17" Type="http://schemas.openxmlformats.org/officeDocument/2006/relationships/hyperlink" Target="http://school-collection.edu.ru/collection" TargetMode="External"/><Relationship Id="rId25" Type="http://schemas.openxmlformats.org/officeDocument/2006/relationships/hyperlink" Target="http://school-collection.edu.ru/collection" TargetMode="External"/><Relationship Id="rId33" Type="http://schemas.openxmlformats.org/officeDocument/2006/relationships/hyperlink" Target="http://school-collection.edu.ru/collection" TargetMode="External"/><Relationship Id="rId38" Type="http://schemas.openxmlformats.org/officeDocument/2006/relationships/hyperlink" Target="http://school-collection.edu.ru/collection" TargetMode="External"/><Relationship Id="rId46" Type="http://schemas.openxmlformats.org/officeDocument/2006/relationships/hyperlink" Target="http://school-collection.edu.ru/collection" TargetMode="External"/><Relationship Id="rId59" Type="http://schemas.openxmlformats.org/officeDocument/2006/relationships/hyperlink" Target="http://school-collection.edu.ru/collection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school-collection.edu.ru/collection" TargetMode="External"/><Relationship Id="rId41" Type="http://schemas.openxmlformats.org/officeDocument/2006/relationships/hyperlink" Target="http://school-collection.edu.ru/collection" TargetMode="External"/><Relationship Id="rId54" Type="http://schemas.openxmlformats.org/officeDocument/2006/relationships/hyperlink" Target="http://school-collection.edu.ru/collection" TargetMode="External"/><Relationship Id="rId62" Type="http://schemas.openxmlformats.org/officeDocument/2006/relationships/hyperlink" Target="http://school-collection.edu.ru/colle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42</Pages>
  <Words>11156</Words>
  <Characters>63593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2023-09-11T16:12:00Z</dcterms:created>
  <dcterms:modified xsi:type="dcterms:W3CDTF">2023-09-11T16:42:00Z</dcterms:modified>
</cp:coreProperties>
</file>