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4CC1" w14:textId="6A0A51DE" w:rsidR="001424E7" w:rsidRPr="001424E7" w:rsidRDefault="008E6CFD" w:rsidP="008E6CF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6EDEC4D4" wp14:editId="35A730DD">
            <wp:extent cx="1164590" cy="384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4590" cy="384175"/>
                    </a:xfrm>
                    <a:prstGeom prst="rect">
                      <a:avLst/>
                    </a:prstGeom>
                    <a:noFill/>
                  </pic:spPr>
                </pic:pic>
              </a:graphicData>
            </a:graphic>
          </wp:inline>
        </w:drawing>
      </w:r>
      <w:r>
        <w:rPr>
          <w:rFonts w:ascii="Times New Roman" w:hAnsi="Times New Roman" w:cs="Times New Roman"/>
          <w:sz w:val="28"/>
          <w:szCs w:val="28"/>
        </w:rPr>
        <w:t xml:space="preserve">                    </w:t>
      </w:r>
      <w:r w:rsidR="001424E7" w:rsidRPr="001424E7">
        <w:rPr>
          <w:rFonts w:ascii="Times New Roman" w:hAnsi="Times New Roman" w:cs="Times New Roman"/>
          <w:sz w:val="28"/>
          <w:szCs w:val="28"/>
        </w:rPr>
        <w:t>МИНИСТЕРСТВО ПРОСВЕЩЕНИЯ РОССИЙСКОЙ ФЕДЕРАЦИИ</w:t>
      </w:r>
    </w:p>
    <w:p w14:paraId="3F884242" w14:textId="77777777" w:rsidR="001424E7" w:rsidRPr="001424E7" w:rsidRDefault="001424E7" w:rsidP="001424E7">
      <w:pPr>
        <w:jc w:val="center"/>
        <w:rPr>
          <w:rFonts w:ascii="Times New Roman" w:hAnsi="Times New Roman" w:cs="Times New Roman"/>
          <w:sz w:val="28"/>
          <w:szCs w:val="28"/>
        </w:rPr>
      </w:pPr>
      <w:r w:rsidRPr="001424E7">
        <w:rPr>
          <w:rFonts w:ascii="Times New Roman" w:hAnsi="Times New Roman" w:cs="Times New Roman"/>
          <w:sz w:val="28"/>
          <w:szCs w:val="28"/>
        </w:rPr>
        <w:t>‌Департамент образования Ярославской области‌‌</w:t>
      </w:r>
    </w:p>
    <w:p w14:paraId="0AEDA1B4" w14:textId="4C9BBCA9" w:rsidR="001424E7" w:rsidRPr="001424E7" w:rsidRDefault="001424E7" w:rsidP="001424E7">
      <w:pPr>
        <w:jc w:val="center"/>
        <w:rPr>
          <w:rFonts w:ascii="Times New Roman" w:hAnsi="Times New Roman" w:cs="Times New Roman"/>
          <w:sz w:val="28"/>
          <w:szCs w:val="28"/>
        </w:rPr>
      </w:pPr>
      <w:r w:rsidRPr="001424E7">
        <w:rPr>
          <w:rFonts w:ascii="Times New Roman" w:hAnsi="Times New Roman" w:cs="Times New Roman"/>
          <w:sz w:val="28"/>
          <w:szCs w:val="28"/>
        </w:rPr>
        <w:t>Управление образования Администрации Гаврилов-Ямского</w:t>
      </w:r>
    </w:p>
    <w:p w14:paraId="59613F98" w14:textId="77777777" w:rsidR="001424E7" w:rsidRPr="001424E7" w:rsidRDefault="001424E7" w:rsidP="001424E7">
      <w:pPr>
        <w:jc w:val="center"/>
        <w:rPr>
          <w:rFonts w:ascii="Times New Roman" w:hAnsi="Times New Roman" w:cs="Times New Roman"/>
          <w:sz w:val="28"/>
          <w:szCs w:val="28"/>
        </w:rPr>
      </w:pPr>
      <w:r w:rsidRPr="001424E7">
        <w:rPr>
          <w:rFonts w:ascii="Times New Roman" w:hAnsi="Times New Roman" w:cs="Times New Roman"/>
          <w:sz w:val="28"/>
          <w:szCs w:val="28"/>
        </w:rPr>
        <w:t>Муниципального района</w:t>
      </w:r>
    </w:p>
    <w:p w14:paraId="02D195D2" w14:textId="77777777" w:rsidR="001424E7" w:rsidRPr="001424E7" w:rsidRDefault="001424E7" w:rsidP="001424E7">
      <w:pPr>
        <w:jc w:val="center"/>
        <w:rPr>
          <w:rFonts w:ascii="Times New Roman" w:hAnsi="Times New Roman" w:cs="Times New Roman"/>
          <w:sz w:val="28"/>
          <w:szCs w:val="28"/>
        </w:rPr>
      </w:pPr>
      <w:r w:rsidRPr="001424E7">
        <w:rPr>
          <w:rFonts w:ascii="Times New Roman" w:hAnsi="Times New Roman" w:cs="Times New Roman"/>
          <w:sz w:val="28"/>
          <w:szCs w:val="28"/>
        </w:rPr>
        <w:t>МОБУ «</w:t>
      </w:r>
      <w:proofErr w:type="spellStart"/>
      <w:r w:rsidRPr="001424E7">
        <w:rPr>
          <w:rFonts w:ascii="Times New Roman" w:hAnsi="Times New Roman" w:cs="Times New Roman"/>
          <w:sz w:val="28"/>
          <w:szCs w:val="28"/>
        </w:rPr>
        <w:t>Пружининская</w:t>
      </w:r>
      <w:proofErr w:type="spellEnd"/>
      <w:r w:rsidRPr="001424E7">
        <w:rPr>
          <w:rFonts w:ascii="Times New Roman" w:hAnsi="Times New Roman" w:cs="Times New Roman"/>
          <w:sz w:val="28"/>
          <w:szCs w:val="28"/>
        </w:rPr>
        <w:t xml:space="preserve"> СШ»</w:t>
      </w:r>
    </w:p>
    <w:p w14:paraId="39A90865" w14:textId="455A13F9" w:rsidR="001424E7" w:rsidRPr="001424E7" w:rsidRDefault="001424E7" w:rsidP="001424E7">
      <w:pPr>
        <w:rPr>
          <w:rFonts w:ascii="Times New Roman" w:hAnsi="Times New Roman" w:cs="Times New Roman"/>
          <w:sz w:val="24"/>
          <w:szCs w:val="24"/>
        </w:rPr>
      </w:pPr>
      <w:bookmarkStart w:id="0" w:name="_Hlk144914601"/>
      <w:r w:rsidRPr="001424E7">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1424E7">
        <w:rPr>
          <w:rFonts w:ascii="Times New Roman" w:hAnsi="Times New Roman" w:cs="Times New Roman"/>
          <w:sz w:val="24"/>
          <w:szCs w:val="24"/>
        </w:rPr>
        <w:t>УТВЕРЖДЕНО</w:t>
      </w:r>
    </w:p>
    <w:p w14:paraId="7B4CB052" w14:textId="72024675" w:rsidR="001424E7" w:rsidRPr="001424E7" w:rsidRDefault="001424E7" w:rsidP="001424E7">
      <w:pPr>
        <w:rPr>
          <w:rFonts w:ascii="Times New Roman" w:hAnsi="Times New Roman" w:cs="Times New Roman"/>
          <w:sz w:val="24"/>
          <w:szCs w:val="24"/>
        </w:rPr>
      </w:pPr>
      <w:r w:rsidRPr="001424E7">
        <w:rPr>
          <w:rFonts w:ascii="Times New Roman" w:hAnsi="Times New Roman" w:cs="Times New Roman"/>
          <w:sz w:val="24"/>
          <w:szCs w:val="24"/>
        </w:rPr>
        <w:t xml:space="preserve">педагогическим советом                                                                                                   </w:t>
      </w:r>
      <w:r>
        <w:rPr>
          <w:rFonts w:ascii="Times New Roman" w:hAnsi="Times New Roman" w:cs="Times New Roman"/>
          <w:sz w:val="24"/>
          <w:szCs w:val="24"/>
        </w:rPr>
        <w:t xml:space="preserve">                                      </w:t>
      </w:r>
      <w:r w:rsidRPr="001424E7">
        <w:rPr>
          <w:rFonts w:ascii="Times New Roman" w:hAnsi="Times New Roman" w:cs="Times New Roman"/>
          <w:sz w:val="24"/>
          <w:szCs w:val="24"/>
        </w:rPr>
        <w:t xml:space="preserve"> Директор</w:t>
      </w:r>
    </w:p>
    <w:p w14:paraId="220001DA" w14:textId="64ED87EF" w:rsidR="001424E7" w:rsidRPr="001424E7" w:rsidRDefault="001424E7" w:rsidP="001424E7">
      <w:pPr>
        <w:rPr>
          <w:rFonts w:ascii="Times New Roman" w:hAnsi="Times New Roman" w:cs="Times New Roman"/>
          <w:sz w:val="24"/>
          <w:szCs w:val="24"/>
        </w:rPr>
      </w:pPr>
      <w:r w:rsidRPr="001424E7">
        <w:rPr>
          <w:rFonts w:ascii="Times New Roman" w:hAnsi="Times New Roman" w:cs="Times New Roman"/>
          <w:sz w:val="24"/>
          <w:szCs w:val="24"/>
        </w:rPr>
        <w:t xml:space="preserve"> Протокол № 6                                                                                                                     </w:t>
      </w:r>
      <w:r>
        <w:rPr>
          <w:rFonts w:ascii="Times New Roman" w:hAnsi="Times New Roman" w:cs="Times New Roman"/>
          <w:sz w:val="24"/>
          <w:szCs w:val="24"/>
        </w:rPr>
        <w:t xml:space="preserve">                                      </w:t>
      </w:r>
      <w:r w:rsidRPr="001424E7">
        <w:rPr>
          <w:rFonts w:ascii="Times New Roman" w:hAnsi="Times New Roman" w:cs="Times New Roman"/>
          <w:sz w:val="24"/>
          <w:szCs w:val="24"/>
        </w:rPr>
        <w:t>Бучнева А. Б.</w:t>
      </w:r>
    </w:p>
    <w:p w14:paraId="7553C449" w14:textId="1F173529" w:rsidR="001424E7" w:rsidRPr="001424E7" w:rsidRDefault="001424E7" w:rsidP="001424E7">
      <w:pPr>
        <w:rPr>
          <w:rFonts w:ascii="Times New Roman" w:hAnsi="Times New Roman" w:cs="Times New Roman"/>
          <w:sz w:val="24"/>
          <w:szCs w:val="24"/>
        </w:rPr>
      </w:pPr>
      <w:r w:rsidRPr="001424E7">
        <w:rPr>
          <w:rFonts w:ascii="Times New Roman" w:hAnsi="Times New Roman" w:cs="Times New Roman"/>
          <w:sz w:val="24"/>
          <w:szCs w:val="24"/>
        </w:rPr>
        <w:t xml:space="preserve"> от «30» 08 2023 г.                                                                                                             </w:t>
      </w:r>
      <w:r>
        <w:rPr>
          <w:rFonts w:ascii="Times New Roman" w:hAnsi="Times New Roman" w:cs="Times New Roman"/>
          <w:sz w:val="24"/>
          <w:szCs w:val="24"/>
        </w:rPr>
        <w:t xml:space="preserve">                                       </w:t>
      </w:r>
      <w:r w:rsidRPr="001424E7">
        <w:rPr>
          <w:rFonts w:ascii="Times New Roman" w:hAnsi="Times New Roman" w:cs="Times New Roman"/>
          <w:sz w:val="24"/>
          <w:szCs w:val="24"/>
        </w:rPr>
        <w:t xml:space="preserve"> Приказ № 01-09/75</w:t>
      </w:r>
    </w:p>
    <w:p w14:paraId="299E1849" w14:textId="6C22FEDE" w:rsidR="001424E7" w:rsidRPr="001424E7" w:rsidRDefault="001424E7" w:rsidP="001424E7">
      <w:pPr>
        <w:rPr>
          <w:rFonts w:ascii="Times New Roman" w:hAnsi="Times New Roman" w:cs="Times New Roman"/>
          <w:sz w:val="24"/>
          <w:szCs w:val="24"/>
        </w:rPr>
      </w:pPr>
      <w:r w:rsidRPr="001424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4E7">
        <w:rPr>
          <w:rFonts w:ascii="Times New Roman" w:hAnsi="Times New Roman" w:cs="Times New Roman"/>
          <w:sz w:val="24"/>
          <w:szCs w:val="24"/>
        </w:rPr>
        <w:t xml:space="preserve"> от «01» 09 2023 г.</w:t>
      </w:r>
    </w:p>
    <w:bookmarkEnd w:id="0"/>
    <w:p w14:paraId="552A77D6" w14:textId="77777777" w:rsidR="001424E7" w:rsidRPr="001424E7" w:rsidRDefault="001424E7" w:rsidP="001424E7">
      <w:pPr>
        <w:jc w:val="center"/>
        <w:rPr>
          <w:rFonts w:ascii="Times New Roman" w:hAnsi="Times New Roman" w:cs="Times New Roman"/>
          <w:sz w:val="28"/>
          <w:szCs w:val="28"/>
        </w:rPr>
      </w:pPr>
      <w:r w:rsidRPr="001424E7">
        <w:rPr>
          <w:rFonts w:ascii="Times New Roman" w:hAnsi="Times New Roman" w:cs="Times New Roman"/>
          <w:sz w:val="28"/>
          <w:szCs w:val="28"/>
        </w:rPr>
        <w:t>РАБОЧАЯ ПРОГРАММА</w:t>
      </w:r>
    </w:p>
    <w:p w14:paraId="594432A5" w14:textId="77777777" w:rsidR="001424E7" w:rsidRPr="001424E7" w:rsidRDefault="001424E7" w:rsidP="001424E7">
      <w:pPr>
        <w:jc w:val="center"/>
        <w:rPr>
          <w:rFonts w:ascii="Times New Roman" w:hAnsi="Times New Roman" w:cs="Times New Roman"/>
          <w:sz w:val="28"/>
          <w:szCs w:val="28"/>
        </w:rPr>
      </w:pPr>
      <w:r w:rsidRPr="001424E7">
        <w:rPr>
          <w:rFonts w:ascii="Times New Roman" w:hAnsi="Times New Roman" w:cs="Times New Roman"/>
          <w:sz w:val="28"/>
          <w:szCs w:val="28"/>
        </w:rPr>
        <w:t>по внеурочной деятельности</w:t>
      </w:r>
    </w:p>
    <w:p w14:paraId="2857BEFB" w14:textId="59C0CAED" w:rsidR="001424E7" w:rsidRPr="001424E7" w:rsidRDefault="001424E7" w:rsidP="001424E7">
      <w:pPr>
        <w:jc w:val="center"/>
        <w:rPr>
          <w:rFonts w:ascii="Times New Roman" w:hAnsi="Times New Roman" w:cs="Times New Roman"/>
          <w:b/>
          <w:bCs/>
          <w:sz w:val="28"/>
          <w:szCs w:val="28"/>
        </w:rPr>
      </w:pPr>
      <w:r w:rsidRPr="001424E7">
        <w:rPr>
          <w:rFonts w:ascii="Times New Roman" w:hAnsi="Times New Roman" w:cs="Times New Roman"/>
          <w:b/>
          <w:bCs/>
          <w:sz w:val="28"/>
          <w:szCs w:val="28"/>
        </w:rPr>
        <w:t xml:space="preserve">«Исследования в </w:t>
      </w:r>
      <w:proofErr w:type="gramStart"/>
      <w:r w:rsidRPr="001424E7">
        <w:rPr>
          <w:rFonts w:ascii="Times New Roman" w:hAnsi="Times New Roman" w:cs="Times New Roman"/>
          <w:b/>
          <w:bCs/>
          <w:sz w:val="28"/>
          <w:szCs w:val="28"/>
        </w:rPr>
        <w:t>биологии»  10</w:t>
      </w:r>
      <w:proofErr w:type="gramEnd"/>
      <w:r w:rsidRPr="001424E7">
        <w:rPr>
          <w:rFonts w:ascii="Times New Roman" w:hAnsi="Times New Roman" w:cs="Times New Roman"/>
          <w:b/>
          <w:bCs/>
          <w:sz w:val="28"/>
          <w:szCs w:val="28"/>
        </w:rPr>
        <w:t xml:space="preserve"> класс</w:t>
      </w:r>
    </w:p>
    <w:p w14:paraId="49467142" w14:textId="425CBE7C" w:rsidR="001424E7" w:rsidRPr="001424E7" w:rsidRDefault="001424E7" w:rsidP="001424E7">
      <w:pPr>
        <w:jc w:val="center"/>
        <w:rPr>
          <w:rFonts w:ascii="Times New Roman" w:hAnsi="Times New Roman" w:cs="Times New Roman"/>
          <w:sz w:val="28"/>
          <w:szCs w:val="28"/>
        </w:rPr>
      </w:pPr>
      <w:r w:rsidRPr="001424E7">
        <w:rPr>
          <w:rFonts w:ascii="Times New Roman" w:hAnsi="Times New Roman" w:cs="Times New Roman"/>
          <w:sz w:val="28"/>
          <w:szCs w:val="28"/>
        </w:rPr>
        <w:t xml:space="preserve">Направление: </w:t>
      </w:r>
      <w:bookmarkStart w:id="1" w:name="_Hlk144998283"/>
      <w:proofErr w:type="spellStart"/>
      <w:r>
        <w:rPr>
          <w:rFonts w:ascii="Times New Roman" w:hAnsi="Times New Roman" w:cs="Times New Roman"/>
          <w:sz w:val="28"/>
          <w:szCs w:val="28"/>
        </w:rPr>
        <w:t>общеинтеллектуальное</w:t>
      </w:r>
      <w:proofErr w:type="spellEnd"/>
    </w:p>
    <w:bookmarkEnd w:id="1"/>
    <w:p w14:paraId="2E73D528" w14:textId="77777777" w:rsidR="001424E7" w:rsidRPr="001424E7" w:rsidRDefault="001424E7" w:rsidP="001424E7">
      <w:pPr>
        <w:jc w:val="right"/>
        <w:rPr>
          <w:rFonts w:ascii="Times New Roman" w:hAnsi="Times New Roman" w:cs="Times New Roman"/>
          <w:sz w:val="28"/>
          <w:szCs w:val="28"/>
        </w:rPr>
      </w:pPr>
      <w:r w:rsidRPr="001424E7">
        <w:rPr>
          <w:rFonts w:ascii="Times New Roman" w:hAnsi="Times New Roman" w:cs="Times New Roman"/>
          <w:sz w:val="28"/>
          <w:szCs w:val="28"/>
        </w:rPr>
        <w:t>Составитель: Герасимова М.Ю.</w:t>
      </w:r>
    </w:p>
    <w:p w14:paraId="2CC533C1" w14:textId="15987C8B" w:rsidR="001424E7" w:rsidRDefault="001424E7" w:rsidP="001424E7">
      <w:pPr>
        <w:jc w:val="right"/>
        <w:rPr>
          <w:rFonts w:ascii="Times New Roman" w:hAnsi="Times New Roman" w:cs="Times New Roman"/>
          <w:sz w:val="28"/>
          <w:szCs w:val="28"/>
        </w:rPr>
      </w:pPr>
      <w:r w:rsidRPr="001424E7">
        <w:rPr>
          <w:rFonts w:ascii="Times New Roman" w:hAnsi="Times New Roman" w:cs="Times New Roman"/>
          <w:sz w:val="28"/>
          <w:szCs w:val="28"/>
        </w:rPr>
        <w:t>учитель биологии</w:t>
      </w:r>
    </w:p>
    <w:p w14:paraId="15EE9792" w14:textId="2A59088C" w:rsidR="001424E7" w:rsidRDefault="001424E7" w:rsidP="001424E7">
      <w:pPr>
        <w:jc w:val="center"/>
        <w:rPr>
          <w:rFonts w:ascii="Times New Roman" w:hAnsi="Times New Roman" w:cs="Times New Roman"/>
          <w:sz w:val="28"/>
          <w:szCs w:val="28"/>
        </w:rPr>
      </w:pPr>
      <w:proofErr w:type="spellStart"/>
      <w:r>
        <w:rPr>
          <w:rFonts w:ascii="Times New Roman" w:hAnsi="Times New Roman" w:cs="Times New Roman"/>
          <w:sz w:val="28"/>
          <w:szCs w:val="28"/>
        </w:rPr>
        <w:t>с.Пружинино</w:t>
      </w:r>
      <w:proofErr w:type="spellEnd"/>
    </w:p>
    <w:p w14:paraId="13AD050A" w14:textId="77777777" w:rsidR="00887CF8" w:rsidRDefault="001424E7" w:rsidP="00887CF8">
      <w:pPr>
        <w:jc w:val="center"/>
        <w:rPr>
          <w:rFonts w:ascii="Times New Roman" w:hAnsi="Times New Roman" w:cs="Times New Roman"/>
          <w:sz w:val="28"/>
          <w:szCs w:val="28"/>
        </w:rPr>
      </w:pPr>
      <w:r>
        <w:rPr>
          <w:rFonts w:ascii="Times New Roman" w:hAnsi="Times New Roman" w:cs="Times New Roman"/>
          <w:sz w:val="28"/>
          <w:szCs w:val="28"/>
        </w:rPr>
        <w:t>2023г.</w:t>
      </w:r>
    </w:p>
    <w:p w14:paraId="150CCAB7" w14:textId="1BBF4454" w:rsidR="001424E7" w:rsidRPr="00887CF8" w:rsidRDefault="001424E7" w:rsidP="00887CF8">
      <w:pPr>
        <w:jc w:val="center"/>
        <w:rPr>
          <w:rFonts w:ascii="Times New Roman" w:hAnsi="Times New Roman" w:cs="Times New Roman"/>
          <w:sz w:val="28"/>
          <w:szCs w:val="28"/>
        </w:rPr>
      </w:pPr>
      <w:r w:rsidRPr="00887CF8">
        <w:rPr>
          <w:rFonts w:ascii="Times New Roman" w:hAnsi="Times New Roman" w:cs="Times New Roman"/>
          <w:b/>
          <w:bCs/>
          <w:sz w:val="28"/>
          <w:szCs w:val="28"/>
        </w:rPr>
        <w:lastRenderedPageBreak/>
        <w:t>Пояснительная записка</w:t>
      </w:r>
    </w:p>
    <w:p w14:paraId="628BAEDA" w14:textId="77777777" w:rsidR="00CA7C3D" w:rsidRDefault="001424E7" w:rsidP="00CA7C3D">
      <w:pPr>
        <w:pStyle w:val="a3"/>
        <w:ind w:firstLine="696"/>
        <w:rPr>
          <w:rFonts w:ascii="Times New Roman" w:hAnsi="Times New Roman" w:cs="Times New Roman"/>
          <w:sz w:val="28"/>
          <w:szCs w:val="28"/>
        </w:rPr>
      </w:pPr>
      <w:r w:rsidRPr="001424E7">
        <w:rPr>
          <w:rFonts w:ascii="Times New Roman" w:hAnsi="Times New Roman" w:cs="Times New Roman"/>
          <w:sz w:val="28"/>
          <w:szCs w:val="28"/>
        </w:rPr>
        <w:t xml:space="preserve">Программа внеурочной деятельности «Исследования в биологии» составлена для учащихся 10 -11 классов и соответствует требованиям, предъявляемым к методике организации исследовательской деятельности школьников. </w:t>
      </w:r>
    </w:p>
    <w:p w14:paraId="0E76EE6F" w14:textId="77777777" w:rsidR="00CA7C3D" w:rsidRDefault="001424E7" w:rsidP="00CA7C3D">
      <w:pPr>
        <w:pStyle w:val="a3"/>
        <w:ind w:firstLine="696"/>
        <w:rPr>
          <w:rFonts w:ascii="Times New Roman" w:hAnsi="Times New Roman" w:cs="Times New Roman"/>
          <w:sz w:val="28"/>
          <w:szCs w:val="28"/>
        </w:rPr>
      </w:pPr>
      <w:r w:rsidRPr="001424E7">
        <w:rPr>
          <w:rFonts w:ascii="Times New Roman" w:hAnsi="Times New Roman" w:cs="Times New Roman"/>
          <w:sz w:val="28"/>
          <w:szCs w:val="28"/>
        </w:rPr>
        <w:t xml:space="preserve">Рабочая программа по внеурочной деятельности «Исследования в биологии» раскрывает основные разделы программы, формы и методы работы с учащимися. Основным методическим подходом в рамках данной программы является натуралистический» подход: обучение и воспитание детей на примере живых, «реальных» объектов, существующих в естественных условиях. </w:t>
      </w:r>
    </w:p>
    <w:p w14:paraId="57E1FB02" w14:textId="00F2A0F5" w:rsidR="00CA7C3D" w:rsidRDefault="001424E7" w:rsidP="00CA7C3D">
      <w:pPr>
        <w:pStyle w:val="a3"/>
        <w:ind w:firstLine="696"/>
        <w:rPr>
          <w:rFonts w:ascii="Times New Roman" w:hAnsi="Times New Roman" w:cs="Times New Roman"/>
          <w:sz w:val="28"/>
          <w:szCs w:val="28"/>
        </w:rPr>
      </w:pPr>
      <w:r w:rsidRPr="001424E7">
        <w:rPr>
          <w:rFonts w:ascii="Times New Roman" w:hAnsi="Times New Roman" w:cs="Times New Roman"/>
          <w:sz w:val="28"/>
          <w:szCs w:val="28"/>
        </w:rPr>
        <w:t xml:space="preserve">Программа «Исследования в биологии» относится к </w:t>
      </w:r>
      <w:proofErr w:type="spellStart"/>
      <w:r w:rsidRPr="001424E7">
        <w:rPr>
          <w:rFonts w:ascii="Times New Roman" w:hAnsi="Times New Roman" w:cs="Times New Roman"/>
          <w:sz w:val="28"/>
          <w:szCs w:val="28"/>
        </w:rPr>
        <w:t>общеинтеллектуальному</w:t>
      </w:r>
      <w:proofErr w:type="spellEnd"/>
      <w:r w:rsidRPr="001424E7">
        <w:rPr>
          <w:rFonts w:ascii="Times New Roman" w:hAnsi="Times New Roman" w:cs="Times New Roman"/>
          <w:sz w:val="28"/>
          <w:szCs w:val="28"/>
        </w:rPr>
        <w:t xml:space="preserve"> направлению внеурочной деятельности учащихся 10 - 11 классов. </w:t>
      </w:r>
      <w:r w:rsidR="00CA7C3D">
        <w:rPr>
          <w:rFonts w:ascii="Times New Roman" w:hAnsi="Times New Roman" w:cs="Times New Roman"/>
          <w:sz w:val="28"/>
          <w:szCs w:val="28"/>
        </w:rPr>
        <w:t xml:space="preserve"> </w:t>
      </w:r>
      <w:r w:rsidRPr="001424E7">
        <w:rPr>
          <w:rFonts w:ascii="Times New Roman" w:hAnsi="Times New Roman" w:cs="Times New Roman"/>
          <w:sz w:val="28"/>
          <w:szCs w:val="28"/>
        </w:rPr>
        <w:t xml:space="preserve">Программа составлена с учетом требований ФГОС СОО. </w:t>
      </w:r>
    </w:p>
    <w:p w14:paraId="0CFDCCD3" w14:textId="7FA77FE2" w:rsidR="00CA7C3D" w:rsidRDefault="001424E7" w:rsidP="00CA7C3D">
      <w:pPr>
        <w:pStyle w:val="a3"/>
        <w:ind w:firstLine="696"/>
        <w:rPr>
          <w:rFonts w:ascii="Times New Roman" w:hAnsi="Times New Roman" w:cs="Times New Roman"/>
          <w:sz w:val="28"/>
          <w:szCs w:val="28"/>
        </w:rPr>
      </w:pPr>
      <w:r w:rsidRPr="001424E7">
        <w:rPr>
          <w:rFonts w:ascii="Times New Roman" w:hAnsi="Times New Roman" w:cs="Times New Roman"/>
          <w:sz w:val="28"/>
          <w:szCs w:val="28"/>
        </w:rPr>
        <w:t xml:space="preserve">Программа внеурочной деятельности «Исследования в биологии» 10-11 классы составлена на основе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w:t>
      </w:r>
      <w:proofErr w:type="gramStart"/>
      <w:r w:rsidRPr="001424E7">
        <w:rPr>
          <w:rFonts w:ascii="Times New Roman" w:hAnsi="Times New Roman" w:cs="Times New Roman"/>
          <w:sz w:val="28"/>
          <w:szCs w:val="28"/>
        </w:rPr>
        <w:t>г.(</w:t>
      </w:r>
      <w:proofErr w:type="gramEnd"/>
      <w:r w:rsidRPr="001424E7">
        <w:rPr>
          <w:rFonts w:ascii="Times New Roman" w:hAnsi="Times New Roman" w:cs="Times New Roman"/>
          <w:sz w:val="28"/>
          <w:szCs w:val="28"/>
        </w:rPr>
        <w:t xml:space="preserve">Приказ № 413 «Об утверждении ФГОС среднего общего образования»), а также Программы элективных курсов. Биология. 10 -11 классы, (авторы: В. И. </w:t>
      </w:r>
      <w:proofErr w:type="spellStart"/>
      <w:r w:rsidRPr="001424E7">
        <w:rPr>
          <w:rFonts w:ascii="Times New Roman" w:hAnsi="Times New Roman" w:cs="Times New Roman"/>
          <w:sz w:val="28"/>
          <w:szCs w:val="28"/>
        </w:rPr>
        <w:t>Сивоглазов</w:t>
      </w:r>
      <w:proofErr w:type="spellEnd"/>
      <w:r w:rsidRPr="001424E7">
        <w:rPr>
          <w:rFonts w:ascii="Times New Roman" w:hAnsi="Times New Roman" w:cs="Times New Roman"/>
          <w:sz w:val="28"/>
          <w:szCs w:val="28"/>
        </w:rPr>
        <w:t xml:space="preserve">, И. Б. </w:t>
      </w:r>
      <w:proofErr w:type="spellStart"/>
      <w:r w:rsidRPr="001424E7">
        <w:rPr>
          <w:rFonts w:ascii="Times New Roman" w:hAnsi="Times New Roman" w:cs="Times New Roman"/>
          <w:sz w:val="28"/>
          <w:szCs w:val="28"/>
        </w:rPr>
        <w:t>Морзунова</w:t>
      </w:r>
      <w:proofErr w:type="spellEnd"/>
      <w:r w:rsidRPr="001424E7">
        <w:rPr>
          <w:rFonts w:ascii="Times New Roman" w:hAnsi="Times New Roman" w:cs="Times New Roman"/>
          <w:sz w:val="28"/>
          <w:szCs w:val="28"/>
        </w:rPr>
        <w:t>. Сборник 4., изд. Дрофа, 2014).</w:t>
      </w:r>
    </w:p>
    <w:p w14:paraId="7D74B118" w14:textId="77777777" w:rsidR="00374A9B" w:rsidRDefault="001424E7" w:rsidP="00CA7C3D">
      <w:pPr>
        <w:pStyle w:val="a3"/>
        <w:ind w:firstLine="696"/>
        <w:rPr>
          <w:rFonts w:ascii="Times New Roman" w:hAnsi="Times New Roman" w:cs="Times New Roman"/>
          <w:sz w:val="28"/>
          <w:szCs w:val="28"/>
        </w:rPr>
      </w:pPr>
      <w:r w:rsidRPr="001424E7">
        <w:rPr>
          <w:rFonts w:ascii="Times New Roman" w:hAnsi="Times New Roman" w:cs="Times New Roman"/>
          <w:sz w:val="28"/>
          <w:szCs w:val="28"/>
        </w:rPr>
        <w:t xml:space="preserve"> Программа внеурочной деятельности «Исследования в биологии» предназначена для учащихся 10-11 классов, увлекающихся проектной и исследовательской работой. В данном курсе имеется возможность повторить и углубить знания по разделам биологии учащимися 10-11 классов, что может пригодиться при подготовке к ЕГЭ, а также сформировать практические навыки и развить исследовательские умения учащихся. ФГОС среднего образования требует использования в образовательном процессе технологий деятельностного</w:t>
      </w:r>
      <w:r w:rsidR="00301CEF">
        <w:rPr>
          <w:rFonts w:ascii="Times New Roman" w:hAnsi="Times New Roman" w:cs="Times New Roman"/>
          <w:sz w:val="28"/>
          <w:szCs w:val="28"/>
        </w:rPr>
        <w:t xml:space="preserve"> </w:t>
      </w:r>
      <w:r w:rsidRPr="001424E7">
        <w:rPr>
          <w:rFonts w:ascii="Times New Roman" w:hAnsi="Times New Roman" w:cs="Times New Roman"/>
          <w:sz w:val="28"/>
          <w:szCs w:val="28"/>
        </w:rPr>
        <w:t xml:space="preserve">типа. Методы проектно-исследовательской деятельности определены как одно из условий реализации основной образовательной программы. Современные развивающие программы включают проектную деятельность в содержание различных курсов и курсов внеурочной деятельности.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 Критерием успешности подростка становится не столько </w:t>
      </w:r>
      <w:r w:rsidRPr="001424E7">
        <w:rPr>
          <w:rFonts w:ascii="Times New Roman" w:hAnsi="Times New Roman" w:cs="Times New Roman"/>
          <w:sz w:val="28"/>
          <w:szCs w:val="28"/>
        </w:rPr>
        <w:lastRenderedPageBreak/>
        <w:t xml:space="preserve">результативность в изучении школьных предметов, сколько отношение человека к возможностям собственного познания и преобразования природы, истории, самого себя. </w:t>
      </w:r>
    </w:p>
    <w:p w14:paraId="1B83D263" w14:textId="77777777" w:rsidR="00374A9B" w:rsidRDefault="001424E7" w:rsidP="00CA7C3D">
      <w:pPr>
        <w:pStyle w:val="a3"/>
        <w:ind w:firstLine="696"/>
        <w:rPr>
          <w:rFonts w:ascii="Times New Roman" w:hAnsi="Times New Roman" w:cs="Times New Roman"/>
          <w:sz w:val="28"/>
          <w:szCs w:val="28"/>
        </w:rPr>
      </w:pPr>
      <w:r w:rsidRPr="001424E7">
        <w:rPr>
          <w:rFonts w:ascii="Times New Roman" w:hAnsi="Times New Roman" w:cs="Times New Roman"/>
          <w:sz w:val="28"/>
          <w:szCs w:val="28"/>
        </w:rPr>
        <w:t xml:space="preserve">В курсе «Исследования в биологии» можно выделить три основных направления: </w:t>
      </w:r>
    </w:p>
    <w:p w14:paraId="24889887" w14:textId="77777777" w:rsidR="00374A9B" w:rsidRDefault="001424E7" w:rsidP="00CA7C3D">
      <w:pPr>
        <w:pStyle w:val="a3"/>
        <w:ind w:firstLine="696"/>
        <w:rPr>
          <w:rFonts w:ascii="Times New Roman" w:hAnsi="Times New Roman" w:cs="Times New Roman"/>
          <w:sz w:val="28"/>
          <w:szCs w:val="28"/>
        </w:rPr>
      </w:pPr>
      <w:r w:rsidRPr="001424E7">
        <w:rPr>
          <w:rFonts w:ascii="Times New Roman" w:hAnsi="Times New Roman" w:cs="Times New Roman"/>
          <w:sz w:val="28"/>
          <w:szCs w:val="28"/>
        </w:rPr>
        <w:t xml:space="preserve">1. Исследования из жизни растений. </w:t>
      </w:r>
    </w:p>
    <w:p w14:paraId="4D564AB6" w14:textId="77777777" w:rsidR="00374A9B" w:rsidRDefault="001424E7" w:rsidP="00CA7C3D">
      <w:pPr>
        <w:pStyle w:val="a3"/>
        <w:ind w:firstLine="696"/>
        <w:rPr>
          <w:rFonts w:ascii="Times New Roman" w:hAnsi="Times New Roman" w:cs="Times New Roman"/>
          <w:sz w:val="28"/>
          <w:szCs w:val="28"/>
        </w:rPr>
      </w:pPr>
      <w:r w:rsidRPr="001424E7">
        <w:rPr>
          <w:rFonts w:ascii="Times New Roman" w:hAnsi="Times New Roman" w:cs="Times New Roman"/>
          <w:sz w:val="28"/>
          <w:szCs w:val="28"/>
        </w:rPr>
        <w:t>2.Исследования из жизни животных.</w:t>
      </w:r>
    </w:p>
    <w:p w14:paraId="10271C8F" w14:textId="477F6627" w:rsidR="00374A9B" w:rsidRDefault="001424E7" w:rsidP="00CA7C3D">
      <w:pPr>
        <w:pStyle w:val="a3"/>
        <w:ind w:firstLine="696"/>
        <w:rPr>
          <w:rFonts w:ascii="Times New Roman" w:hAnsi="Times New Roman" w:cs="Times New Roman"/>
          <w:sz w:val="28"/>
          <w:szCs w:val="28"/>
        </w:rPr>
      </w:pPr>
      <w:r w:rsidRPr="001424E7">
        <w:rPr>
          <w:rFonts w:ascii="Times New Roman" w:hAnsi="Times New Roman" w:cs="Times New Roman"/>
          <w:sz w:val="28"/>
          <w:szCs w:val="28"/>
        </w:rPr>
        <w:t xml:space="preserve">3.Биологические исследования человека. </w:t>
      </w:r>
    </w:p>
    <w:p w14:paraId="33224AFC" w14:textId="027CFDF4" w:rsidR="00CA7C3D" w:rsidRDefault="001424E7" w:rsidP="00CA7C3D">
      <w:pPr>
        <w:pStyle w:val="a3"/>
        <w:ind w:firstLine="696"/>
        <w:rPr>
          <w:rFonts w:ascii="Times New Roman" w:hAnsi="Times New Roman" w:cs="Times New Roman"/>
          <w:sz w:val="28"/>
          <w:szCs w:val="28"/>
        </w:rPr>
      </w:pPr>
      <w:r w:rsidRPr="001424E7">
        <w:rPr>
          <w:rFonts w:ascii="Times New Roman" w:hAnsi="Times New Roman" w:cs="Times New Roman"/>
          <w:sz w:val="28"/>
          <w:szCs w:val="28"/>
        </w:rPr>
        <w:t xml:space="preserve">Также предложено несколько работ экологической направленности. </w:t>
      </w:r>
    </w:p>
    <w:p w14:paraId="11BF263D" w14:textId="428A2B85" w:rsidR="001424E7" w:rsidRDefault="001424E7" w:rsidP="00CA7C3D">
      <w:pPr>
        <w:pStyle w:val="a3"/>
        <w:ind w:left="1416"/>
        <w:rPr>
          <w:rFonts w:ascii="Times New Roman" w:hAnsi="Times New Roman" w:cs="Times New Roman"/>
          <w:b/>
          <w:bCs/>
          <w:sz w:val="28"/>
          <w:szCs w:val="28"/>
        </w:rPr>
      </w:pPr>
      <w:r w:rsidRPr="00CA7C3D">
        <w:rPr>
          <w:rFonts w:ascii="Times New Roman" w:hAnsi="Times New Roman" w:cs="Times New Roman"/>
          <w:b/>
          <w:bCs/>
          <w:sz w:val="28"/>
          <w:szCs w:val="28"/>
        </w:rPr>
        <w:t>Цель курса:</w:t>
      </w:r>
      <w:r w:rsidRPr="001424E7">
        <w:rPr>
          <w:rFonts w:ascii="Times New Roman" w:hAnsi="Times New Roman" w:cs="Times New Roman"/>
          <w:sz w:val="28"/>
          <w:szCs w:val="28"/>
        </w:rPr>
        <w:t xml:space="preserve"> -расширение кругозора по основным вопросам биологии</w:t>
      </w:r>
      <w:r w:rsidR="00CA7C3D">
        <w:rPr>
          <w:rFonts w:ascii="Times New Roman" w:hAnsi="Times New Roman" w:cs="Times New Roman"/>
          <w:sz w:val="28"/>
          <w:szCs w:val="28"/>
        </w:rPr>
        <w:t xml:space="preserve"> и </w:t>
      </w:r>
      <w:r w:rsidRPr="001424E7">
        <w:rPr>
          <w:rFonts w:ascii="Times New Roman" w:hAnsi="Times New Roman" w:cs="Times New Roman"/>
          <w:sz w:val="28"/>
          <w:szCs w:val="28"/>
        </w:rPr>
        <w:t xml:space="preserve">развитие исследовательских умений. </w:t>
      </w:r>
      <w:r w:rsidRPr="00CA7C3D">
        <w:rPr>
          <w:rFonts w:ascii="Times New Roman" w:hAnsi="Times New Roman" w:cs="Times New Roman"/>
          <w:b/>
          <w:bCs/>
          <w:sz w:val="28"/>
          <w:szCs w:val="28"/>
        </w:rPr>
        <w:t>Задачи:</w:t>
      </w:r>
    </w:p>
    <w:p w14:paraId="025977A4" w14:textId="77777777" w:rsidR="00301CEF" w:rsidRDefault="00301CEF" w:rsidP="00CA7C3D">
      <w:pPr>
        <w:pStyle w:val="a3"/>
        <w:ind w:left="1416"/>
        <w:rPr>
          <w:rFonts w:ascii="Times New Roman" w:hAnsi="Times New Roman" w:cs="Times New Roman"/>
          <w:sz w:val="28"/>
          <w:szCs w:val="28"/>
        </w:rPr>
      </w:pPr>
      <w:r w:rsidRPr="00301CEF">
        <w:rPr>
          <w:rFonts w:ascii="Times New Roman" w:hAnsi="Times New Roman" w:cs="Times New Roman"/>
          <w:b/>
          <w:bCs/>
          <w:sz w:val="28"/>
          <w:szCs w:val="28"/>
        </w:rPr>
        <w:t>-</w:t>
      </w:r>
      <w:r w:rsidRPr="00301CEF">
        <w:rPr>
          <w:rFonts w:ascii="Times New Roman" w:hAnsi="Times New Roman" w:cs="Times New Roman"/>
          <w:sz w:val="28"/>
          <w:szCs w:val="28"/>
        </w:rPr>
        <w:t xml:space="preserve">расширить кругозор учащихся по отдельным вопросам физиологии и анатомии живых объектов; </w:t>
      </w:r>
    </w:p>
    <w:p w14:paraId="30484D39" w14:textId="77777777" w:rsidR="00301CEF" w:rsidRDefault="00301CEF" w:rsidP="00CA7C3D">
      <w:pPr>
        <w:pStyle w:val="a3"/>
        <w:ind w:left="1416"/>
        <w:rPr>
          <w:rFonts w:ascii="Times New Roman" w:hAnsi="Times New Roman" w:cs="Times New Roman"/>
          <w:sz w:val="28"/>
          <w:szCs w:val="28"/>
        </w:rPr>
      </w:pPr>
      <w:r w:rsidRPr="00301CEF">
        <w:rPr>
          <w:rFonts w:ascii="Times New Roman" w:hAnsi="Times New Roman" w:cs="Times New Roman"/>
          <w:sz w:val="28"/>
          <w:szCs w:val="28"/>
        </w:rPr>
        <w:t>-показать зависимость живых организмов от разнообразных экологических факторов;</w:t>
      </w:r>
    </w:p>
    <w:p w14:paraId="1417B0C2" w14:textId="77777777" w:rsidR="00301CEF" w:rsidRDefault="00301CEF" w:rsidP="00CA7C3D">
      <w:pPr>
        <w:pStyle w:val="a3"/>
        <w:ind w:left="1416"/>
        <w:rPr>
          <w:rFonts w:ascii="Times New Roman" w:hAnsi="Times New Roman" w:cs="Times New Roman"/>
          <w:sz w:val="28"/>
          <w:szCs w:val="28"/>
        </w:rPr>
      </w:pPr>
      <w:r w:rsidRPr="00301CEF">
        <w:rPr>
          <w:rFonts w:ascii="Times New Roman" w:hAnsi="Times New Roman" w:cs="Times New Roman"/>
          <w:sz w:val="28"/>
          <w:szCs w:val="28"/>
        </w:rPr>
        <w:t xml:space="preserve">- продолжить развитие способности учащихся к мыслительным операциями – анализу, синтезу, сравнению, обобщению, классификации, а также их производным – творчеству и абстрагированию; </w:t>
      </w:r>
    </w:p>
    <w:p w14:paraId="4186B368" w14:textId="77777777" w:rsidR="00301CEF" w:rsidRDefault="00301CEF" w:rsidP="00CA7C3D">
      <w:pPr>
        <w:pStyle w:val="a3"/>
        <w:ind w:left="1416"/>
        <w:rPr>
          <w:rFonts w:ascii="Times New Roman" w:hAnsi="Times New Roman" w:cs="Times New Roman"/>
          <w:sz w:val="28"/>
          <w:szCs w:val="28"/>
        </w:rPr>
      </w:pPr>
      <w:r w:rsidRPr="00301CEF">
        <w:rPr>
          <w:rFonts w:ascii="Times New Roman" w:hAnsi="Times New Roman" w:cs="Times New Roman"/>
          <w:sz w:val="28"/>
          <w:szCs w:val="28"/>
        </w:rPr>
        <w:t>-продолжить обучение школьников способам самостоятельной организации учебной деятельности – мотивации, планированию, самоконтролю, рефлексии при выполнении исследовательских и проектных работ;</w:t>
      </w:r>
    </w:p>
    <w:p w14:paraId="402892A1" w14:textId="77777777" w:rsidR="00374A9B" w:rsidRDefault="00301CEF" w:rsidP="00374A9B">
      <w:pPr>
        <w:pStyle w:val="a3"/>
        <w:ind w:left="1416"/>
        <w:rPr>
          <w:rFonts w:ascii="Times New Roman" w:hAnsi="Times New Roman" w:cs="Times New Roman"/>
          <w:b/>
          <w:bCs/>
          <w:sz w:val="28"/>
          <w:szCs w:val="28"/>
        </w:rPr>
      </w:pPr>
      <w:r w:rsidRPr="00301CEF">
        <w:rPr>
          <w:rFonts w:ascii="Times New Roman" w:hAnsi="Times New Roman" w:cs="Times New Roman"/>
          <w:sz w:val="28"/>
          <w:szCs w:val="28"/>
        </w:rPr>
        <w:t xml:space="preserve"> -продолжить обучение учащихся работе с различными источниками информации, включая электронные образовательные ресурсы</w:t>
      </w:r>
      <w:r w:rsidRPr="00301CEF">
        <w:rPr>
          <w:rFonts w:ascii="Times New Roman" w:hAnsi="Times New Roman" w:cs="Times New Roman"/>
          <w:b/>
          <w:bCs/>
          <w:sz w:val="28"/>
          <w:szCs w:val="28"/>
        </w:rPr>
        <w:t>.</w:t>
      </w:r>
    </w:p>
    <w:p w14:paraId="120AF708" w14:textId="0F1BFF94" w:rsidR="00374A9B" w:rsidRPr="00374A9B" w:rsidRDefault="00374A9B" w:rsidP="00374A9B">
      <w:pPr>
        <w:ind w:firstLine="708"/>
        <w:rPr>
          <w:rFonts w:ascii="Times New Roman" w:hAnsi="Times New Roman" w:cs="Times New Roman"/>
          <w:b/>
          <w:bCs/>
          <w:sz w:val="28"/>
          <w:szCs w:val="28"/>
        </w:rPr>
      </w:pPr>
      <w:r w:rsidRPr="00374A9B">
        <w:rPr>
          <w:rFonts w:ascii="Times New Roman" w:hAnsi="Times New Roman" w:cs="Times New Roman"/>
          <w:sz w:val="28"/>
          <w:szCs w:val="28"/>
        </w:rPr>
        <w:t xml:space="preserve">Программа разработана с использованием современного оборудования центра естественнонаучной и технологической направленности «Точка роста». Цифровые лаборатории по биологии, экологии и физиологии позволяют учащимся знакомиться с параметрами биологического эксперимента не только на качественном, но и на количественном уровне. </w:t>
      </w:r>
    </w:p>
    <w:p w14:paraId="49B3A2A8" w14:textId="77777777" w:rsidR="00374A9B" w:rsidRPr="00374A9B" w:rsidRDefault="00374A9B" w:rsidP="00374A9B">
      <w:pPr>
        <w:ind w:firstLine="708"/>
        <w:rPr>
          <w:rFonts w:ascii="Times New Roman" w:hAnsi="Times New Roman" w:cs="Times New Roman"/>
          <w:sz w:val="28"/>
          <w:szCs w:val="28"/>
        </w:rPr>
      </w:pPr>
      <w:r w:rsidRPr="00374A9B">
        <w:rPr>
          <w:rFonts w:ascii="Times New Roman" w:hAnsi="Times New Roman" w:cs="Times New Roman"/>
          <w:sz w:val="28"/>
          <w:szCs w:val="28"/>
        </w:rPr>
        <w:t>Использование оборудования центра «Точка роста» при реализации данной программы позволяет создать условия:</w:t>
      </w:r>
    </w:p>
    <w:p w14:paraId="0B73DC14" w14:textId="77777777" w:rsidR="00374A9B" w:rsidRPr="00374A9B" w:rsidRDefault="00374A9B" w:rsidP="00374A9B">
      <w:pPr>
        <w:pStyle w:val="a3"/>
        <w:ind w:left="1416"/>
        <w:rPr>
          <w:rFonts w:ascii="Times New Roman" w:hAnsi="Times New Roman" w:cs="Times New Roman"/>
          <w:sz w:val="28"/>
          <w:szCs w:val="28"/>
        </w:rPr>
      </w:pPr>
      <w:r w:rsidRPr="00374A9B">
        <w:rPr>
          <w:rFonts w:ascii="Times New Roman" w:hAnsi="Times New Roman" w:cs="Times New Roman"/>
          <w:sz w:val="28"/>
          <w:szCs w:val="28"/>
        </w:rPr>
        <w:t>• для расширения содержания школьного биологического образования;</w:t>
      </w:r>
    </w:p>
    <w:p w14:paraId="76CEA4F5" w14:textId="77777777" w:rsidR="00374A9B" w:rsidRPr="00374A9B" w:rsidRDefault="00374A9B" w:rsidP="00374A9B">
      <w:pPr>
        <w:pStyle w:val="a3"/>
        <w:ind w:left="1416"/>
        <w:rPr>
          <w:rFonts w:ascii="Times New Roman" w:hAnsi="Times New Roman" w:cs="Times New Roman"/>
          <w:sz w:val="28"/>
          <w:szCs w:val="28"/>
        </w:rPr>
      </w:pPr>
      <w:r w:rsidRPr="00374A9B">
        <w:rPr>
          <w:rFonts w:ascii="Times New Roman" w:hAnsi="Times New Roman" w:cs="Times New Roman"/>
          <w:sz w:val="28"/>
          <w:szCs w:val="28"/>
        </w:rPr>
        <w:t>• для повышения познавательной активности обучающихся в естественно-научной области;</w:t>
      </w:r>
    </w:p>
    <w:p w14:paraId="709B45F5" w14:textId="77777777" w:rsidR="00374A9B" w:rsidRPr="00374A9B" w:rsidRDefault="00374A9B" w:rsidP="00374A9B">
      <w:pPr>
        <w:pStyle w:val="a3"/>
        <w:ind w:left="1416"/>
        <w:rPr>
          <w:rFonts w:ascii="Times New Roman" w:hAnsi="Times New Roman" w:cs="Times New Roman"/>
          <w:sz w:val="28"/>
          <w:szCs w:val="28"/>
        </w:rPr>
      </w:pPr>
      <w:r w:rsidRPr="00374A9B">
        <w:rPr>
          <w:rFonts w:ascii="Times New Roman" w:hAnsi="Times New Roman" w:cs="Times New Roman"/>
          <w:sz w:val="28"/>
          <w:szCs w:val="28"/>
        </w:rPr>
        <w:lastRenderedPageBreak/>
        <w:t>•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w:t>
      </w:r>
    </w:p>
    <w:p w14:paraId="0FD7CB0F" w14:textId="77777777" w:rsidR="00374A9B" w:rsidRPr="00374A9B" w:rsidRDefault="00374A9B" w:rsidP="00374A9B">
      <w:pPr>
        <w:pStyle w:val="a3"/>
        <w:ind w:left="1416"/>
        <w:rPr>
          <w:rFonts w:ascii="Times New Roman" w:hAnsi="Times New Roman" w:cs="Times New Roman"/>
          <w:sz w:val="28"/>
          <w:szCs w:val="28"/>
        </w:rPr>
      </w:pPr>
      <w:r w:rsidRPr="00374A9B">
        <w:rPr>
          <w:rFonts w:ascii="Times New Roman" w:hAnsi="Times New Roman" w:cs="Times New Roman"/>
          <w:sz w:val="28"/>
          <w:szCs w:val="28"/>
        </w:rPr>
        <w:t>• для работы с одарёнными школьниками, организации их развития в различных областях образовательной, творческой деятельности.</w:t>
      </w:r>
    </w:p>
    <w:p w14:paraId="4638F48F" w14:textId="77777777" w:rsidR="00374A9B" w:rsidRPr="00374A9B" w:rsidRDefault="00374A9B" w:rsidP="00CA7C3D">
      <w:pPr>
        <w:pStyle w:val="a3"/>
        <w:ind w:left="1416"/>
        <w:rPr>
          <w:rFonts w:ascii="Times New Roman" w:hAnsi="Times New Roman" w:cs="Times New Roman"/>
          <w:sz w:val="28"/>
          <w:szCs w:val="28"/>
        </w:rPr>
      </w:pPr>
    </w:p>
    <w:p w14:paraId="7233B923" w14:textId="77777777" w:rsidR="00CA7C3D" w:rsidRPr="00CA7C3D" w:rsidRDefault="00CA7C3D" w:rsidP="00301CEF">
      <w:pPr>
        <w:ind w:firstLine="708"/>
        <w:rPr>
          <w:rFonts w:ascii="Times New Roman" w:hAnsi="Times New Roman" w:cs="Times New Roman"/>
          <w:sz w:val="28"/>
          <w:szCs w:val="28"/>
        </w:rPr>
      </w:pPr>
      <w:r w:rsidRPr="00CA7C3D">
        <w:rPr>
          <w:rFonts w:ascii="Times New Roman" w:hAnsi="Times New Roman" w:cs="Times New Roman"/>
          <w:b/>
          <w:sz w:val="28"/>
          <w:szCs w:val="28"/>
        </w:rPr>
        <w:t>Место учебного предмета в учебном плане</w:t>
      </w:r>
    </w:p>
    <w:p w14:paraId="45527857" w14:textId="258F8FE5" w:rsidR="00CA7C3D" w:rsidRDefault="00CA7C3D" w:rsidP="00374A9B">
      <w:pPr>
        <w:ind w:firstLine="708"/>
        <w:rPr>
          <w:rFonts w:ascii="Times New Roman" w:hAnsi="Times New Roman" w:cs="Times New Roman"/>
          <w:sz w:val="28"/>
          <w:szCs w:val="28"/>
        </w:rPr>
      </w:pPr>
      <w:r w:rsidRPr="00374A9B">
        <w:rPr>
          <w:rFonts w:ascii="Times New Roman" w:hAnsi="Times New Roman" w:cs="Times New Roman"/>
          <w:sz w:val="28"/>
          <w:szCs w:val="28"/>
        </w:rPr>
        <w:t xml:space="preserve"> Программа рассчитана на 1 год обучения (</w:t>
      </w:r>
      <w:r w:rsidR="00301CEF" w:rsidRPr="00374A9B">
        <w:rPr>
          <w:rFonts w:ascii="Times New Roman" w:hAnsi="Times New Roman" w:cs="Times New Roman"/>
          <w:sz w:val="28"/>
          <w:szCs w:val="28"/>
        </w:rPr>
        <w:t>10</w:t>
      </w:r>
      <w:r w:rsidRPr="00374A9B">
        <w:rPr>
          <w:rFonts w:ascii="Times New Roman" w:hAnsi="Times New Roman" w:cs="Times New Roman"/>
          <w:sz w:val="28"/>
          <w:szCs w:val="28"/>
        </w:rPr>
        <w:t xml:space="preserve"> класс) из расчёта</w:t>
      </w:r>
      <w:r w:rsidR="00301CEF" w:rsidRPr="00374A9B">
        <w:rPr>
          <w:rFonts w:ascii="Times New Roman" w:hAnsi="Times New Roman" w:cs="Times New Roman"/>
          <w:sz w:val="28"/>
          <w:szCs w:val="28"/>
        </w:rPr>
        <w:t xml:space="preserve"> 1 час </w:t>
      </w:r>
      <w:r w:rsidRPr="00374A9B">
        <w:rPr>
          <w:rFonts w:ascii="Times New Roman" w:hAnsi="Times New Roman" w:cs="Times New Roman"/>
          <w:sz w:val="28"/>
          <w:szCs w:val="28"/>
        </w:rPr>
        <w:t>неделю. Всего: 34 часа.</w:t>
      </w:r>
    </w:p>
    <w:p w14:paraId="0F9001DC" w14:textId="22A41B35" w:rsidR="00374A9B" w:rsidRDefault="00374A9B" w:rsidP="00374A9B">
      <w:pPr>
        <w:ind w:firstLine="708"/>
        <w:rPr>
          <w:rFonts w:ascii="Times New Roman" w:hAnsi="Times New Roman" w:cs="Times New Roman"/>
          <w:sz w:val="28"/>
          <w:szCs w:val="28"/>
        </w:rPr>
      </w:pPr>
    </w:p>
    <w:p w14:paraId="0CB48245" w14:textId="03F64585" w:rsidR="00374A9B" w:rsidRDefault="00374A9B" w:rsidP="00374A9B">
      <w:pPr>
        <w:ind w:firstLine="708"/>
        <w:rPr>
          <w:rFonts w:ascii="Times New Roman" w:hAnsi="Times New Roman" w:cs="Times New Roman"/>
          <w:sz w:val="28"/>
          <w:szCs w:val="28"/>
        </w:rPr>
      </w:pPr>
    </w:p>
    <w:p w14:paraId="19D5B87D" w14:textId="37135D97" w:rsidR="00374A9B" w:rsidRDefault="00374A9B" w:rsidP="00374A9B">
      <w:pPr>
        <w:ind w:firstLine="708"/>
        <w:rPr>
          <w:rFonts w:ascii="Times New Roman" w:hAnsi="Times New Roman" w:cs="Times New Roman"/>
          <w:sz w:val="28"/>
          <w:szCs w:val="28"/>
        </w:rPr>
      </w:pPr>
    </w:p>
    <w:p w14:paraId="7CFA3CF3" w14:textId="270120FA" w:rsidR="00374A9B" w:rsidRDefault="00374A9B" w:rsidP="00374A9B">
      <w:pPr>
        <w:ind w:firstLine="708"/>
        <w:rPr>
          <w:rFonts w:ascii="Times New Roman" w:hAnsi="Times New Roman" w:cs="Times New Roman"/>
          <w:sz w:val="28"/>
          <w:szCs w:val="28"/>
        </w:rPr>
      </w:pPr>
    </w:p>
    <w:p w14:paraId="715AE378" w14:textId="46D56BD4" w:rsidR="00374A9B" w:rsidRDefault="00374A9B" w:rsidP="00374A9B">
      <w:pPr>
        <w:ind w:firstLine="708"/>
        <w:rPr>
          <w:rFonts w:ascii="Times New Roman" w:hAnsi="Times New Roman" w:cs="Times New Roman"/>
          <w:sz w:val="28"/>
          <w:szCs w:val="28"/>
        </w:rPr>
      </w:pPr>
    </w:p>
    <w:p w14:paraId="049679F6" w14:textId="1BD192F5" w:rsidR="00374A9B" w:rsidRDefault="00374A9B" w:rsidP="00374A9B">
      <w:pPr>
        <w:ind w:firstLine="708"/>
        <w:rPr>
          <w:rFonts w:ascii="Times New Roman" w:hAnsi="Times New Roman" w:cs="Times New Roman"/>
          <w:sz w:val="28"/>
          <w:szCs w:val="28"/>
        </w:rPr>
      </w:pPr>
    </w:p>
    <w:p w14:paraId="51FF8A82" w14:textId="53717E55" w:rsidR="00374A9B" w:rsidRDefault="00374A9B" w:rsidP="00374A9B">
      <w:pPr>
        <w:ind w:firstLine="708"/>
        <w:rPr>
          <w:rFonts w:ascii="Times New Roman" w:hAnsi="Times New Roman" w:cs="Times New Roman"/>
          <w:sz w:val="28"/>
          <w:szCs w:val="28"/>
        </w:rPr>
      </w:pPr>
    </w:p>
    <w:p w14:paraId="44086C4E" w14:textId="122FB59E" w:rsidR="00374A9B" w:rsidRDefault="00374A9B" w:rsidP="00374A9B">
      <w:pPr>
        <w:ind w:firstLine="708"/>
        <w:rPr>
          <w:rFonts w:ascii="Times New Roman" w:hAnsi="Times New Roman" w:cs="Times New Roman"/>
          <w:sz w:val="28"/>
          <w:szCs w:val="28"/>
        </w:rPr>
      </w:pPr>
    </w:p>
    <w:p w14:paraId="4B573A9A" w14:textId="6C6FF55E" w:rsidR="00374A9B" w:rsidRDefault="00374A9B" w:rsidP="00374A9B">
      <w:pPr>
        <w:ind w:firstLine="708"/>
        <w:rPr>
          <w:rFonts w:ascii="Times New Roman" w:hAnsi="Times New Roman" w:cs="Times New Roman"/>
          <w:sz w:val="28"/>
          <w:szCs w:val="28"/>
        </w:rPr>
      </w:pPr>
    </w:p>
    <w:p w14:paraId="1E2505AC" w14:textId="0D5747F7" w:rsidR="00374A9B" w:rsidRDefault="00374A9B" w:rsidP="00374A9B">
      <w:pPr>
        <w:ind w:firstLine="708"/>
        <w:rPr>
          <w:rFonts w:ascii="Times New Roman" w:hAnsi="Times New Roman" w:cs="Times New Roman"/>
          <w:sz w:val="28"/>
          <w:szCs w:val="28"/>
        </w:rPr>
      </w:pPr>
    </w:p>
    <w:p w14:paraId="68709636" w14:textId="423F7A65" w:rsidR="00374A9B" w:rsidRDefault="00374A9B" w:rsidP="00374A9B">
      <w:pPr>
        <w:ind w:firstLine="708"/>
        <w:rPr>
          <w:rFonts w:ascii="Times New Roman" w:hAnsi="Times New Roman" w:cs="Times New Roman"/>
          <w:sz w:val="28"/>
          <w:szCs w:val="28"/>
        </w:rPr>
      </w:pPr>
    </w:p>
    <w:p w14:paraId="18475A4C" w14:textId="045FD4C7" w:rsidR="00374A9B" w:rsidRDefault="00374A9B" w:rsidP="00374A9B">
      <w:pPr>
        <w:ind w:firstLine="708"/>
        <w:rPr>
          <w:rFonts w:ascii="Times New Roman" w:hAnsi="Times New Roman" w:cs="Times New Roman"/>
          <w:sz w:val="28"/>
          <w:szCs w:val="28"/>
        </w:rPr>
      </w:pPr>
    </w:p>
    <w:p w14:paraId="6B728E7D" w14:textId="24D13418" w:rsidR="00374A9B" w:rsidRDefault="00374A9B" w:rsidP="00374A9B">
      <w:pPr>
        <w:ind w:firstLine="708"/>
        <w:rPr>
          <w:rFonts w:ascii="Times New Roman" w:hAnsi="Times New Roman" w:cs="Times New Roman"/>
          <w:sz w:val="28"/>
          <w:szCs w:val="28"/>
        </w:rPr>
      </w:pPr>
    </w:p>
    <w:p w14:paraId="01172AC4" w14:textId="00CC65BA" w:rsidR="00CA3609" w:rsidRPr="00CA3609" w:rsidRDefault="00374A9B" w:rsidP="00CA3609">
      <w:pPr>
        <w:ind w:firstLine="708"/>
        <w:jc w:val="center"/>
        <w:rPr>
          <w:rFonts w:ascii="Times New Roman" w:hAnsi="Times New Roman" w:cs="Times New Roman"/>
          <w:b/>
          <w:bCs/>
          <w:sz w:val="28"/>
          <w:szCs w:val="28"/>
        </w:rPr>
      </w:pPr>
      <w:r w:rsidRPr="00CA3609">
        <w:rPr>
          <w:rFonts w:ascii="Times New Roman" w:hAnsi="Times New Roman" w:cs="Times New Roman"/>
          <w:b/>
          <w:bCs/>
          <w:sz w:val="28"/>
          <w:szCs w:val="28"/>
        </w:rPr>
        <w:lastRenderedPageBreak/>
        <w:t>Общая характеристика курса внеурочной деятельности</w:t>
      </w:r>
    </w:p>
    <w:p w14:paraId="4FC2FA42" w14:textId="77777777" w:rsidR="00CA3609" w:rsidRDefault="00374A9B" w:rsidP="00374A9B">
      <w:pPr>
        <w:ind w:firstLine="708"/>
        <w:rPr>
          <w:rFonts w:ascii="Times New Roman" w:hAnsi="Times New Roman" w:cs="Times New Roman"/>
          <w:sz w:val="28"/>
          <w:szCs w:val="28"/>
        </w:rPr>
      </w:pPr>
      <w:r w:rsidRPr="00374A9B">
        <w:rPr>
          <w:rFonts w:ascii="Times New Roman" w:hAnsi="Times New Roman" w:cs="Times New Roman"/>
          <w:sz w:val="28"/>
          <w:szCs w:val="28"/>
        </w:rPr>
        <w:t xml:space="preserve">Программа внеурочной деятельности по </w:t>
      </w:r>
      <w:proofErr w:type="spellStart"/>
      <w:r w:rsidRPr="00374A9B">
        <w:rPr>
          <w:rFonts w:ascii="Times New Roman" w:hAnsi="Times New Roman" w:cs="Times New Roman"/>
          <w:sz w:val="28"/>
          <w:szCs w:val="28"/>
        </w:rPr>
        <w:t>общеинтеллектуальному</w:t>
      </w:r>
      <w:proofErr w:type="spellEnd"/>
      <w:r w:rsidRPr="00374A9B">
        <w:rPr>
          <w:rFonts w:ascii="Times New Roman" w:hAnsi="Times New Roman" w:cs="Times New Roman"/>
          <w:sz w:val="28"/>
          <w:szCs w:val="28"/>
        </w:rPr>
        <w:t xml:space="preserve"> направлению «Исследования в биологии» в полной мере соответствует положениям концепции обучения. Она позволяет учащимся осуществить эвристические пробы, оценить свои потребности и возможности. </w:t>
      </w:r>
    </w:p>
    <w:p w14:paraId="6DCB7813" w14:textId="77777777" w:rsidR="00CA3609" w:rsidRDefault="00374A9B" w:rsidP="00374A9B">
      <w:pPr>
        <w:ind w:firstLine="708"/>
        <w:rPr>
          <w:rFonts w:ascii="Times New Roman" w:hAnsi="Times New Roman" w:cs="Times New Roman"/>
          <w:sz w:val="28"/>
          <w:szCs w:val="28"/>
        </w:rPr>
      </w:pPr>
      <w:r w:rsidRPr="00374A9B">
        <w:rPr>
          <w:rFonts w:ascii="Times New Roman" w:hAnsi="Times New Roman" w:cs="Times New Roman"/>
          <w:sz w:val="28"/>
          <w:szCs w:val="28"/>
        </w:rPr>
        <w:t>Программа составлена с учетом требований ФГОС. Программа содержит знания, которые вызывают у учащихся познавательный интерес и представляют ценность при подготовке к сдаче ЕГЭ по биологии, а также для обучения в вузах. В этом заключается ее мотивирующий потенциал. Знания, полученные при обучении поданной программе, способствуют формированию социально активной личности.</w:t>
      </w:r>
    </w:p>
    <w:p w14:paraId="3C4B429C" w14:textId="77777777" w:rsidR="00CA3609" w:rsidRDefault="00374A9B" w:rsidP="00374A9B">
      <w:pPr>
        <w:ind w:firstLine="708"/>
        <w:rPr>
          <w:rFonts w:ascii="Times New Roman" w:hAnsi="Times New Roman" w:cs="Times New Roman"/>
          <w:sz w:val="28"/>
          <w:szCs w:val="28"/>
        </w:rPr>
      </w:pPr>
      <w:r w:rsidRPr="00374A9B">
        <w:rPr>
          <w:rFonts w:ascii="Times New Roman" w:hAnsi="Times New Roman" w:cs="Times New Roman"/>
          <w:sz w:val="28"/>
          <w:szCs w:val="28"/>
        </w:rPr>
        <w:t xml:space="preserve"> Особенности содержания программы и виды деятельности учащихся в ходе овладения знаниями и умениями, предусмотренными программой, дают возможность для использования различных методов и форм обучения (индивидуальных, групповых, наглядных, словесных: теоретические исследования, самостоятельные эвристические пробы). </w:t>
      </w:r>
    </w:p>
    <w:p w14:paraId="7D93AD4D" w14:textId="77777777" w:rsidR="00CA3609" w:rsidRDefault="00374A9B" w:rsidP="00374A9B">
      <w:pPr>
        <w:ind w:firstLine="708"/>
        <w:rPr>
          <w:rFonts w:ascii="Times New Roman" w:hAnsi="Times New Roman" w:cs="Times New Roman"/>
          <w:sz w:val="28"/>
          <w:szCs w:val="28"/>
        </w:rPr>
      </w:pPr>
      <w:r w:rsidRPr="00374A9B">
        <w:rPr>
          <w:rFonts w:ascii="Times New Roman" w:hAnsi="Times New Roman" w:cs="Times New Roman"/>
          <w:sz w:val="28"/>
          <w:szCs w:val="28"/>
        </w:rPr>
        <w:t>Содержание программы распределено во времени с учетом его достаточности для качественного изучения материала и получения запланированных результатов.</w:t>
      </w:r>
    </w:p>
    <w:p w14:paraId="4884B9EC" w14:textId="77777777" w:rsidR="00CA3609" w:rsidRPr="00CA3609" w:rsidRDefault="00374A9B" w:rsidP="00374A9B">
      <w:pPr>
        <w:ind w:firstLine="708"/>
        <w:rPr>
          <w:rFonts w:ascii="Times New Roman" w:hAnsi="Times New Roman" w:cs="Times New Roman"/>
          <w:b/>
          <w:bCs/>
          <w:sz w:val="28"/>
          <w:szCs w:val="28"/>
        </w:rPr>
      </w:pPr>
      <w:r w:rsidRPr="00CA3609">
        <w:rPr>
          <w:rFonts w:ascii="Times New Roman" w:hAnsi="Times New Roman" w:cs="Times New Roman"/>
          <w:b/>
          <w:bCs/>
          <w:sz w:val="28"/>
          <w:szCs w:val="28"/>
        </w:rPr>
        <w:t xml:space="preserve"> Основные методы и формы работы с детьми. </w:t>
      </w:r>
    </w:p>
    <w:p w14:paraId="43570556" w14:textId="77777777" w:rsidR="00CA3609" w:rsidRDefault="00374A9B" w:rsidP="00374A9B">
      <w:pPr>
        <w:ind w:firstLine="708"/>
        <w:rPr>
          <w:rFonts w:ascii="Times New Roman" w:hAnsi="Times New Roman" w:cs="Times New Roman"/>
          <w:sz w:val="28"/>
          <w:szCs w:val="28"/>
        </w:rPr>
      </w:pPr>
      <w:r w:rsidRPr="00374A9B">
        <w:rPr>
          <w:rFonts w:ascii="Times New Roman" w:hAnsi="Times New Roman" w:cs="Times New Roman"/>
          <w:sz w:val="28"/>
          <w:szCs w:val="28"/>
        </w:rPr>
        <w:t>Основным методическим подходом в рамках данной программы является «натуралистический» подход - т.е. обучение и воспитание детей на примере живых, «реальных» объектов, существующих в естественных условиях.</w:t>
      </w:r>
    </w:p>
    <w:p w14:paraId="2069F70F" w14:textId="77777777" w:rsidR="00CA3609" w:rsidRDefault="00374A9B" w:rsidP="00374A9B">
      <w:pPr>
        <w:ind w:firstLine="708"/>
        <w:rPr>
          <w:rFonts w:ascii="Times New Roman" w:hAnsi="Times New Roman" w:cs="Times New Roman"/>
          <w:sz w:val="28"/>
          <w:szCs w:val="28"/>
        </w:rPr>
      </w:pPr>
      <w:r w:rsidRPr="00CA3609">
        <w:rPr>
          <w:rFonts w:ascii="Times New Roman" w:hAnsi="Times New Roman" w:cs="Times New Roman"/>
          <w:b/>
          <w:bCs/>
          <w:sz w:val="28"/>
          <w:szCs w:val="28"/>
        </w:rPr>
        <w:t>Семинар и лекция</w:t>
      </w:r>
      <w:r w:rsidRPr="00374A9B">
        <w:rPr>
          <w:rFonts w:ascii="Times New Roman" w:hAnsi="Times New Roman" w:cs="Times New Roman"/>
          <w:sz w:val="28"/>
          <w:szCs w:val="28"/>
        </w:rPr>
        <w:t xml:space="preserve"> как форма обучения предполагает ознакомление учащихся с основами исследовательской работы: подготовкой к исследовательской работе, составлением плана исследовательской работы, проведением исследования, оформлением исследовательской работы, подготовкой к защите работы. </w:t>
      </w:r>
    </w:p>
    <w:p w14:paraId="220F0CA1" w14:textId="36644818" w:rsidR="00CA3609" w:rsidRDefault="00374A9B" w:rsidP="00374A9B">
      <w:pPr>
        <w:ind w:firstLine="708"/>
        <w:rPr>
          <w:rFonts w:ascii="Times New Roman" w:hAnsi="Times New Roman" w:cs="Times New Roman"/>
          <w:sz w:val="28"/>
          <w:szCs w:val="28"/>
        </w:rPr>
      </w:pPr>
      <w:r w:rsidRPr="00CA3609">
        <w:rPr>
          <w:rFonts w:ascii="Times New Roman" w:hAnsi="Times New Roman" w:cs="Times New Roman"/>
          <w:b/>
          <w:bCs/>
          <w:sz w:val="28"/>
          <w:szCs w:val="28"/>
        </w:rPr>
        <w:t>Экскурсионная форма</w:t>
      </w:r>
      <w:r w:rsidRPr="00374A9B">
        <w:rPr>
          <w:rFonts w:ascii="Times New Roman" w:hAnsi="Times New Roman" w:cs="Times New Roman"/>
          <w:sz w:val="28"/>
          <w:szCs w:val="28"/>
        </w:rPr>
        <w:t xml:space="preserve"> обучения предполагает ознакомление учащихся с реальными объектами и явлениями природы</w:t>
      </w:r>
      <w:r w:rsidR="00CA3609">
        <w:rPr>
          <w:rFonts w:ascii="Times New Roman" w:hAnsi="Times New Roman" w:cs="Times New Roman"/>
          <w:sz w:val="28"/>
          <w:szCs w:val="28"/>
        </w:rPr>
        <w:t>.</w:t>
      </w:r>
    </w:p>
    <w:p w14:paraId="52C1C19A" w14:textId="77777777" w:rsidR="00CA3609" w:rsidRDefault="00374A9B" w:rsidP="00374A9B">
      <w:pPr>
        <w:ind w:firstLine="708"/>
        <w:rPr>
          <w:rFonts w:ascii="Times New Roman" w:hAnsi="Times New Roman" w:cs="Times New Roman"/>
          <w:sz w:val="28"/>
          <w:szCs w:val="28"/>
        </w:rPr>
      </w:pPr>
      <w:r w:rsidRPr="00374A9B">
        <w:rPr>
          <w:rFonts w:ascii="Times New Roman" w:hAnsi="Times New Roman" w:cs="Times New Roman"/>
          <w:sz w:val="28"/>
          <w:szCs w:val="28"/>
        </w:rPr>
        <w:lastRenderedPageBreak/>
        <w:t xml:space="preserve"> </w:t>
      </w:r>
      <w:r w:rsidRPr="00CA3609">
        <w:rPr>
          <w:rFonts w:ascii="Times New Roman" w:hAnsi="Times New Roman" w:cs="Times New Roman"/>
          <w:b/>
          <w:bCs/>
          <w:sz w:val="28"/>
          <w:szCs w:val="28"/>
        </w:rPr>
        <w:t>Самостоятельная исследовательская работа</w:t>
      </w:r>
      <w:r w:rsidRPr="00374A9B">
        <w:rPr>
          <w:rFonts w:ascii="Times New Roman" w:hAnsi="Times New Roman" w:cs="Times New Roman"/>
          <w:sz w:val="28"/>
          <w:szCs w:val="28"/>
        </w:rPr>
        <w:t xml:space="preserve"> учащихся включает: постановку целей и задач исследования, выбор методики, планирование исследования, сбор материала, его первичную обработку, анализ и осмысление полученных данных, написание отчета (статьи, проекта), его защиту на конференции. </w:t>
      </w:r>
    </w:p>
    <w:p w14:paraId="501ABD2B" w14:textId="77777777" w:rsidR="00CA3609" w:rsidRDefault="00374A9B" w:rsidP="00374A9B">
      <w:pPr>
        <w:ind w:firstLine="708"/>
        <w:rPr>
          <w:rFonts w:ascii="Times New Roman" w:hAnsi="Times New Roman" w:cs="Times New Roman"/>
          <w:sz w:val="28"/>
          <w:szCs w:val="28"/>
        </w:rPr>
      </w:pPr>
      <w:r w:rsidRPr="00374A9B">
        <w:rPr>
          <w:rFonts w:ascii="Times New Roman" w:hAnsi="Times New Roman" w:cs="Times New Roman"/>
          <w:sz w:val="28"/>
          <w:szCs w:val="28"/>
        </w:rPr>
        <w:t>При выполнении самостоятельных исследовательских работ учащиеся могут пользоваться методическими алгоритмами, которые являются неотъемлемой составной частью программы и позволяют в общих чертах вести исследования самостоятельно. Функция преподавателей на этом ограничиваются консультациями и общим «курированием» процесса работы.</w:t>
      </w:r>
    </w:p>
    <w:p w14:paraId="6989B1F1" w14:textId="5E35817C" w:rsidR="00CA3609" w:rsidRDefault="00374A9B" w:rsidP="00CA3609">
      <w:pPr>
        <w:ind w:firstLine="708"/>
        <w:jc w:val="center"/>
        <w:rPr>
          <w:rFonts w:ascii="Times New Roman" w:hAnsi="Times New Roman" w:cs="Times New Roman"/>
          <w:b/>
          <w:bCs/>
          <w:sz w:val="28"/>
          <w:szCs w:val="28"/>
        </w:rPr>
      </w:pPr>
      <w:r w:rsidRPr="00CA3609">
        <w:rPr>
          <w:rFonts w:ascii="Times New Roman" w:hAnsi="Times New Roman" w:cs="Times New Roman"/>
          <w:b/>
          <w:bCs/>
          <w:sz w:val="28"/>
          <w:szCs w:val="28"/>
        </w:rPr>
        <w:t>Результаты освоения курса внеурочной деятельности</w:t>
      </w:r>
    </w:p>
    <w:p w14:paraId="3BF9473C" w14:textId="10695FF9" w:rsidR="001E09C7" w:rsidRDefault="001E09C7" w:rsidP="001E09C7">
      <w:pPr>
        <w:ind w:firstLine="708"/>
        <w:rPr>
          <w:rFonts w:ascii="Times New Roman" w:hAnsi="Times New Roman" w:cs="Times New Roman"/>
          <w:sz w:val="28"/>
          <w:szCs w:val="28"/>
        </w:rPr>
      </w:pPr>
      <w:r w:rsidRPr="001E09C7">
        <w:rPr>
          <w:rFonts w:ascii="Times New Roman" w:hAnsi="Times New Roman" w:cs="Times New Roman"/>
          <w:sz w:val="28"/>
          <w:szCs w:val="28"/>
        </w:rPr>
        <w:t>В результате внеурочной деятельности у выпускников средней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14:paraId="42E50988" w14:textId="77777777" w:rsidR="00E00F06" w:rsidRPr="00E00F06" w:rsidRDefault="00E00F06" w:rsidP="001E09C7">
      <w:pPr>
        <w:ind w:firstLine="708"/>
        <w:rPr>
          <w:rFonts w:ascii="Times New Roman" w:hAnsi="Times New Roman" w:cs="Times New Roman"/>
          <w:b/>
          <w:bCs/>
          <w:sz w:val="28"/>
          <w:szCs w:val="28"/>
        </w:rPr>
      </w:pPr>
      <w:r w:rsidRPr="00E00F06">
        <w:rPr>
          <w:rFonts w:ascii="Times New Roman" w:hAnsi="Times New Roman" w:cs="Times New Roman"/>
          <w:b/>
          <w:bCs/>
          <w:sz w:val="28"/>
          <w:szCs w:val="28"/>
        </w:rPr>
        <w:t>Личностные универсальные учебные действия:</w:t>
      </w:r>
    </w:p>
    <w:p w14:paraId="153A469F" w14:textId="77B40126" w:rsidR="00E00F06" w:rsidRDefault="00E00F06" w:rsidP="00E00F06">
      <w:pPr>
        <w:ind w:firstLine="708"/>
        <w:rPr>
          <w:rFonts w:ascii="Times New Roman" w:hAnsi="Times New Roman" w:cs="Times New Roman"/>
          <w:sz w:val="28"/>
          <w:szCs w:val="28"/>
        </w:rPr>
      </w:pPr>
      <w:r w:rsidRPr="00E00F06">
        <w:rPr>
          <w:rFonts w:ascii="Times New Roman" w:hAnsi="Times New Roman" w:cs="Times New Roman"/>
          <w:sz w:val="28"/>
          <w:szCs w:val="28"/>
        </w:rPr>
        <w:t xml:space="preserve"> учащийся научится:</w:t>
      </w:r>
    </w:p>
    <w:p w14:paraId="556CE775" w14:textId="77777777" w:rsidR="00E00F06" w:rsidRDefault="00E00F06" w:rsidP="001E09C7">
      <w:pPr>
        <w:ind w:firstLine="708"/>
        <w:rPr>
          <w:rFonts w:ascii="Times New Roman" w:hAnsi="Times New Roman" w:cs="Times New Roman"/>
          <w:sz w:val="28"/>
          <w:szCs w:val="28"/>
        </w:rPr>
      </w:pPr>
      <w:r w:rsidRPr="00E00F06">
        <w:rPr>
          <w:rFonts w:ascii="Times New Roman" w:hAnsi="Times New Roman" w:cs="Times New Roman"/>
          <w:sz w:val="28"/>
          <w:szCs w:val="28"/>
        </w:rPr>
        <w:t xml:space="preserve"> - положительному отношению к исследовательской деятельности;</w:t>
      </w:r>
    </w:p>
    <w:p w14:paraId="4C373E0F" w14:textId="77777777" w:rsidR="00E00F06" w:rsidRDefault="00E00F06" w:rsidP="001E09C7">
      <w:pPr>
        <w:ind w:firstLine="708"/>
        <w:rPr>
          <w:rFonts w:ascii="Times New Roman" w:hAnsi="Times New Roman" w:cs="Times New Roman"/>
          <w:sz w:val="28"/>
          <w:szCs w:val="28"/>
        </w:rPr>
      </w:pPr>
      <w:r w:rsidRPr="00E00F06">
        <w:rPr>
          <w:rFonts w:ascii="Times New Roman" w:hAnsi="Times New Roman" w:cs="Times New Roman"/>
          <w:sz w:val="28"/>
          <w:szCs w:val="28"/>
        </w:rPr>
        <w:t xml:space="preserve"> - </w:t>
      </w:r>
      <w:proofErr w:type="spellStart"/>
      <w:r w:rsidRPr="00E00F06">
        <w:rPr>
          <w:rFonts w:ascii="Times New Roman" w:hAnsi="Times New Roman" w:cs="Times New Roman"/>
          <w:sz w:val="28"/>
          <w:szCs w:val="28"/>
        </w:rPr>
        <w:t>приобретѐт</w:t>
      </w:r>
      <w:proofErr w:type="spellEnd"/>
      <w:r w:rsidRPr="00E00F06">
        <w:rPr>
          <w:rFonts w:ascii="Times New Roman" w:hAnsi="Times New Roman" w:cs="Times New Roman"/>
          <w:sz w:val="28"/>
          <w:szCs w:val="28"/>
        </w:rPr>
        <w:t xml:space="preserve"> интерес к новому содержанию и новым способам познания; </w:t>
      </w:r>
    </w:p>
    <w:p w14:paraId="10DCBB22" w14:textId="77777777" w:rsidR="00E00F06" w:rsidRDefault="00E00F06" w:rsidP="001E09C7">
      <w:pPr>
        <w:ind w:firstLine="708"/>
        <w:rPr>
          <w:rFonts w:ascii="Times New Roman" w:hAnsi="Times New Roman" w:cs="Times New Roman"/>
          <w:sz w:val="28"/>
          <w:szCs w:val="28"/>
        </w:rPr>
      </w:pPr>
      <w:r w:rsidRPr="00E00F06">
        <w:rPr>
          <w:rFonts w:ascii="Times New Roman" w:hAnsi="Times New Roman" w:cs="Times New Roman"/>
          <w:sz w:val="28"/>
          <w:szCs w:val="28"/>
        </w:rPr>
        <w:t>- сориентируется на понимание причин успеха в исследовательской деятельности, в том числе на самоанализ и самоконтроль результата, на анализ соответствия результатов требованиям конкретной задаче, понимание предложений и оценок учителя, взрослых, товарищей, родителей;</w:t>
      </w:r>
    </w:p>
    <w:p w14:paraId="05D261DE"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w:t>
      </w:r>
      <w:proofErr w:type="spellStart"/>
      <w:r w:rsidRPr="00E00F06">
        <w:rPr>
          <w:rFonts w:ascii="Times New Roman" w:hAnsi="Times New Roman" w:cs="Times New Roman"/>
          <w:sz w:val="28"/>
          <w:szCs w:val="28"/>
        </w:rPr>
        <w:t>приобретѐт</w:t>
      </w:r>
      <w:proofErr w:type="spellEnd"/>
      <w:r w:rsidRPr="00E00F06">
        <w:rPr>
          <w:rFonts w:ascii="Times New Roman" w:hAnsi="Times New Roman" w:cs="Times New Roman"/>
          <w:sz w:val="28"/>
          <w:szCs w:val="28"/>
        </w:rPr>
        <w:t xml:space="preserve"> способность к самооценке на основе критериев успешности исследовательской деятельности</w:t>
      </w:r>
      <w:proofErr w:type="gramStart"/>
      <w:r w:rsidRPr="00E00F06">
        <w:rPr>
          <w:rFonts w:ascii="Times New Roman" w:hAnsi="Times New Roman" w:cs="Times New Roman"/>
          <w:sz w:val="28"/>
          <w:szCs w:val="28"/>
        </w:rPr>
        <w:t>.</w:t>
      </w:r>
      <w:proofErr w:type="gramEnd"/>
      <w:r w:rsidRPr="00E00F06">
        <w:rPr>
          <w:rFonts w:ascii="Times New Roman" w:hAnsi="Times New Roman" w:cs="Times New Roman"/>
          <w:sz w:val="28"/>
          <w:szCs w:val="28"/>
        </w:rPr>
        <w:t xml:space="preserve"> учащийся получит возможность для формирования: </w:t>
      </w:r>
    </w:p>
    <w:p w14:paraId="12E0E176"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внутренней позиции на уровне понимания необходимости исследовательской деятельности, выраженного в преобладании познавательных мотивов и предпочтении социального способа оценки деятельности; </w:t>
      </w:r>
    </w:p>
    <w:p w14:paraId="2F910250"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lastRenderedPageBreak/>
        <w:t xml:space="preserve">- выраженной познавательной мотивации; - устойчивого интереса к новым способам познания. </w:t>
      </w:r>
    </w:p>
    <w:p w14:paraId="089E3BF9"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b/>
          <w:bCs/>
          <w:sz w:val="28"/>
          <w:szCs w:val="28"/>
        </w:rPr>
        <w:t>Познавательные универсальные учебные действия учащийся научится</w:t>
      </w:r>
      <w:r w:rsidRPr="00E00F06">
        <w:rPr>
          <w:rFonts w:ascii="Times New Roman" w:hAnsi="Times New Roman" w:cs="Times New Roman"/>
          <w:sz w:val="28"/>
          <w:szCs w:val="28"/>
        </w:rPr>
        <w:t xml:space="preserve">: </w:t>
      </w:r>
    </w:p>
    <w:p w14:paraId="5527103D" w14:textId="56A6E321"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проводить исследования объектов живой природы; </w:t>
      </w:r>
    </w:p>
    <w:p w14:paraId="3072F00B"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объяснять общебиологические особенности; </w:t>
      </w:r>
    </w:p>
    <w:p w14:paraId="0891BAC2"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распознавать методы изучения объектов живой природы;</w:t>
      </w:r>
    </w:p>
    <w:p w14:paraId="4458D1CD"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работать с лабораторным оборудованием и приемами работы с ним;</w:t>
      </w:r>
    </w:p>
    <w:p w14:paraId="3B27D492" w14:textId="0212ACD3"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объяснять физиологические процессы, протекающие в живых объектах;</w:t>
      </w:r>
    </w:p>
    <w:p w14:paraId="4C0DD8E3"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объяснять анатомическое строение живых объектов; </w:t>
      </w:r>
    </w:p>
    <w:p w14:paraId="071663C3"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 ч. контролируемом пространстве Интернет;</w:t>
      </w:r>
    </w:p>
    <w:p w14:paraId="279EC53F"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использовать знаки, символы, модели, схемы для решения познавательных задач и представления их результатов;</w:t>
      </w:r>
    </w:p>
    <w:p w14:paraId="69C93B40" w14:textId="67F2EA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высказываться в устной и письменной формах; </w:t>
      </w:r>
    </w:p>
    <w:p w14:paraId="103753DB"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ориентироваться на разные способы решения познавательных исследовательских задач;</w:t>
      </w:r>
    </w:p>
    <w:p w14:paraId="4087BEDA"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анализировать объекты, выделять главное;</w:t>
      </w:r>
    </w:p>
    <w:p w14:paraId="5E63BEA2"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устанавливать причинно-следственные связи; </w:t>
      </w:r>
    </w:p>
    <w:p w14:paraId="7CFCDA54"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строить рассуждения об объекте;</w:t>
      </w:r>
    </w:p>
    <w:p w14:paraId="37087762"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w:t>
      </w:r>
    </w:p>
    <w:p w14:paraId="37C09B60" w14:textId="77777777" w:rsidR="00E00F06" w:rsidRPr="00E00F06" w:rsidRDefault="00E00F06" w:rsidP="00E00F06">
      <w:pPr>
        <w:ind w:left="708" w:firstLine="75"/>
        <w:rPr>
          <w:rFonts w:ascii="Times New Roman" w:hAnsi="Times New Roman" w:cs="Times New Roman"/>
          <w:b/>
          <w:bCs/>
          <w:sz w:val="28"/>
          <w:szCs w:val="28"/>
        </w:rPr>
      </w:pPr>
      <w:r w:rsidRPr="00E00F06">
        <w:rPr>
          <w:rFonts w:ascii="Times New Roman" w:hAnsi="Times New Roman" w:cs="Times New Roman"/>
          <w:b/>
          <w:bCs/>
          <w:sz w:val="28"/>
          <w:szCs w:val="28"/>
        </w:rPr>
        <w:lastRenderedPageBreak/>
        <w:t xml:space="preserve"> учащийся получит возможность научиться:</w:t>
      </w:r>
    </w:p>
    <w:p w14:paraId="2BBF23FD"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работать с готовыми микропрепаратами и изготовлять микропрепараты;</w:t>
      </w:r>
    </w:p>
    <w:p w14:paraId="139381AE"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ставить физиологический эксперимент;</w:t>
      </w:r>
    </w:p>
    <w:p w14:paraId="41CD5926"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работать с оптическими приборами и лабораторным оборудованием; </w:t>
      </w:r>
    </w:p>
    <w:p w14:paraId="5AF2E874"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подбирать объект для эксперимента в соответствии с поставленными задачами;</w:t>
      </w:r>
    </w:p>
    <w:p w14:paraId="479F897A"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четко и лаконично формулировать цели и выводы эксперимента;</w:t>
      </w:r>
    </w:p>
    <w:p w14:paraId="4FD021D3"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при оформлении работ соблюдать наглядность, научность и эстетичность;</w:t>
      </w:r>
    </w:p>
    <w:p w14:paraId="07092700"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проводить экологический мониторинг; </w:t>
      </w:r>
    </w:p>
    <w:p w14:paraId="31404BE4"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оформлять экологические паспорта;</w:t>
      </w:r>
    </w:p>
    <w:p w14:paraId="0CEF1155"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объяснять некоторые аспекты ЗОЖ;</w:t>
      </w:r>
    </w:p>
    <w:p w14:paraId="10AC7890"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осуществлять расширенный поиск информации в соответствии с исследовательской задачей с использованием ресурсов библиотек и сети Интернет;</w:t>
      </w:r>
    </w:p>
    <w:p w14:paraId="7F64EE7C"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фиксировать информацию с помощью инструментов ИКТ;</w:t>
      </w:r>
    </w:p>
    <w:p w14:paraId="4168EA95"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осознанно и произвольно строить сообщения в устной и письменной форме;</w:t>
      </w:r>
    </w:p>
    <w:p w14:paraId="179D99B0"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строить логическое рассуждение, включающее установление причинно-следственных связей. </w:t>
      </w:r>
    </w:p>
    <w:p w14:paraId="5395DC5D"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b/>
          <w:bCs/>
          <w:sz w:val="28"/>
          <w:szCs w:val="28"/>
        </w:rPr>
        <w:t>Коммуникативные универсальные учебные действия</w:t>
      </w:r>
      <w:r w:rsidRPr="00E00F06">
        <w:rPr>
          <w:rFonts w:ascii="Times New Roman" w:hAnsi="Times New Roman" w:cs="Times New Roman"/>
          <w:sz w:val="28"/>
          <w:szCs w:val="28"/>
        </w:rPr>
        <w:t xml:space="preserve"> учащийся научится: </w:t>
      </w:r>
    </w:p>
    <w:p w14:paraId="38CF021F" w14:textId="1081377B"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допускать существование различных точек зрения; </w:t>
      </w:r>
    </w:p>
    <w:p w14:paraId="7767DF2E"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учитывать разные мнения, стремиться к координации; </w:t>
      </w:r>
    </w:p>
    <w:p w14:paraId="37E2BD34"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формулировать собственное мнение и позицию; </w:t>
      </w:r>
    </w:p>
    <w:p w14:paraId="7791CA2B"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lastRenderedPageBreak/>
        <w:t>- договариваться, приходить к общему решению;</w:t>
      </w:r>
    </w:p>
    <w:p w14:paraId="0C7124DA"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соблюдать корректность в высказываниях;</w:t>
      </w:r>
    </w:p>
    <w:p w14:paraId="56D28C50" w14:textId="665DC495"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задавать вопросы по существу; </w:t>
      </w:r>
    </w:p>
    <w:p w14:paraId="08BD2D72"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использовать речь для регуляции своего действия; </w:t>
      </w:r>
    </w:p>
    <w:p w14:paraId="7A74D95E"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контролировать действия партнера;</w:t>
      </w:r>
    </w:p>
    <w:p w14:paraId="49795568"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владеть монологической и диалогической формами речи;</w:t>
      </w:r>
    </w:p>
    <w:p w14:paraId="5B6DBBA4"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находить информацию и выявлять главное; </w:t>
      </w:r>
    </w:p>
    <w:p w14:paraId="57EEFCF9"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составлять план исследования и выделять главное в презентации. </w:t>
      </w:r>
    </w:p>
    <w:p w14:paraId="6D76D0B1" w14:textId="77777777" w:rsidR="00E00F06" w:rsidRPr="00E00F06" w:rsidRDefault="00E00F06" w:rsidP="00E00F06">
      <w:pPr>
        <w:ind w:left="708" w:firstLine="75"/>
        <w:rPr>
          <w:rFonts w:ascii="Times New Roman" w:hAnsi="Times New Roman" w:cs="Times New Roman"/>
          <w:b/>
          <w:bCs/>
          <w:sz w:val="28"/>
          <w:szCs w:val="28"/>
        </w:rPr>
      </w:pPr>
      <w:r w:rsidRPr="00E00F06">
        <w:rPr>
          <w:rFonts w:ascii="Times New Roman" w:hAnsi="Times New Roman" w:cs="Times New Roman"/>
          <w:b/>
          <w:bCs/>
          <w:sz w:val="28"/>
          <w:szCs w:val="28"/>
        </w:rPr>
        <w:t>учащийся получит возможность научиться:</w:t>
      </w:r>
    </w:p>
    <w:p w14:paraId="2F4D6F37"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учитывать разные мнения и обосновывать свою позицию;</w:t>
      </w:r>
    </w:p>
    <w:p w14:paraId="32DF4463"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аргументировать свою позицию и координировать ее с позицией партнеров при выработке общего решения в совместной деятельности; </w:t>
      </w:r>
    </w:p>
    <w:p w14:paraId="1252EBE8"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с учетом целей коммуникации достаточно полно и точно передавать партнеру необходимую информацию как ориентир для построения действия;</w:t>
      </w:r>
    </w:p>
    <w:p w14:paraId="7A5A77BA"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 </w:t>
      </w:r>
    </w:p>
    <w:p w14:paraId="2C95BFF9"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осуществлять взаимный контроль и оказывать партнерам в сотрудничестве необходимую взаимопомощь; - устанавливать связь окружающей среды с объектами живой природы.</w:t>
      </w:r>
    </w:p>
    <w:p w14:paraId="7D7441AD"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w:t>
      </w:r>
      <w:r w:rsidRPr="00E00F06">
        <w:rPr>
          <w:rFonts w:ascii="Times New Roman" w:hAnsi="Times New Roman" w:cs="Times New Roman"/>
          <w:b/>
          <w:bCs/>
          <w:sz w:val="28"/>
          <w:szCs w:val="28"/>
        </w:rPr>
        <w:t>Регулятивные универсальные учебные действия</w:t>
      </w:r>
      <w:r w:rsidRPr="00E00F06">
        <w:rPr>
          <w:rFonts w:ascii="Times New Roman" w:hAnsi="Times New Roman" w:cs="Times New Roman"/>
          <w:sz w:val="28"/>
          <w:szCs w:val="28"/>
        </w:rPr>
        <w:t xml:space="preserve"> учащийся научится:</w:t>
      </w:r>
    </w:p>
    <w:p w14:paraId="133A5FBF"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принимать и сохранять учебную задачу;</w:t>
      </w:r>
    </w:p>
    <w:p w14:paraId="30B2AA29"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lastRenderedPageBreak/>
        <w:t xml:space="preserve"> - учитывать выделенные учителем ориентиры действия;</w:t>
      </w:r>
    </w:p>
    <w:p w14:paraId="3B2E0DBF"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планировать свои действия; </w:t>
      </w:r>
    </w:p>
    <w:p w14:paraId="7DA85034" w14:textId="3D19DB8B"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осуществлять итоговый и пошаговый контроль; </w:t>
      </w:r>
    </w:p>
    <w:p w14:paraId="6A73A5EE"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адекватно воспринимать оценку учителя; </w:t>
      </w:r>
    </w:p>
    <w:p w14:paraId="43A831B5"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вносить коррективы в действия на основе их оценки и учета сделанных ошибок;</w:t>
      </w:r>
    </w:p>
    <w:p w14:paraId="43BD712A"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выполнять учебные действия в материале, речи, в уме. </w:t>
      </w:r>
    </w:p>
    <w:p w14:paraId="23577EA3" w14:textId="77777777" w:rsidR="00E00F06" w:rsidRPr="00E00F06" w:rsidRDefault="00E00F06" w:rsidP="00E00F06">
      <w:pPr>
        <w:ind w:left="708" w:firstLine="75"/>
        <w:rPr>
          <w:rFonts w:ascii="Times New Roman" w:hAnsi="Times New Roman" w:cs="Times New Roman"/>
          <w:b/>
          <w:bCs/>
          <w:sz w:val="28"/>
          <w:szCs w:val="28"/>
        </w:rPr>
      </w:pPr>
      <w:r w:rsidRPr="00E00F06">
        <w:rPr>
          <w:rFonts w:ascii="Times New Roman" w:hAnsi="Times New Roman" w:cs="Times New Roman"/>
          <w:b/>
          <w:bCs/>
          <w:sz w:val="28"/>
          <w:szCs w:val="28"/>
        </w:rPr>
        <w:t>учащийся получит возможность научиться:</w:t>
      </w:r>
    </w:p>
    <w:p w14:paraId="55525801"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проявлять познавательную инициативу;</w:t>
      </w:r>
    </w:p>
    <w:p w14:paraId="7DB35D2A" w14:textId="650A1EF3"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самостоятельно учитывать выделенные учителем ориентиры действия в незнакомом материале;</w:t>
      </w:r>
    </w:p>
    <w:p w14:paraId="7C688415"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 преобразовывать практическую задачу в познавательную;</w:t>
      </w:r>
    </w:p>
    <w:p w14:paraId="28CC94F9"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 -самостоятельно находить варианты решения познавательной задачи. </w:t>
      </w:r>
    </w:p>
    <w:p w14:paraId="1FEE12A5" w14:textId="77777777" w:rsidR="00E00F06" w:rsidRDefault="00E00F06" w:rsidP="00E00F06">
      <w:pPr>
        <w:ind w:left="708" w:firstLine="75"/>
        <w:rPr>
          <w:rFonts w:ascii="Times New Roman" w:hAnsi="Times New Roman" w:cs="Times New Roman"/>
          <w:sz w:val="28"/>
          <w:szCs w:val="28"/>
        </w:rPr>
      </w:pPr>
    </w:p>
    <w:p w14:paraId="4C60EFC8" w14:textId="77777777" w:rsidR="00E00F06" w:rsidRDefault="00E00F06" w:rsidP="00E00F06">
      <w:pPr>
        <w:ind w:left="708" w:firstLine="75"/>
        <w:rPr>
          <w:rFonts w:ascii="Times New Roman" w:hAnsi="Times New Roman" w:cs="Times New Roman"/>
          <w:sz w:val="28"/>
          <w:szCs w:val="28"/>
        </w:rPr>
      </w:pPr>
    </w:p>
    <w:p w14:paraId="2C3B23E6" w14:textId="77777777" w:rsidR="00E00F06" w:rsidRDefault="00E00F06" w:rsidP="00E00F06">
      <w:pPr>
        <w:ind w:left="708" w:firstLine="75"/>
        <w:rPr>
          <w:rFonts w:ascii="Times New Roman" w:hAnsi="Times New Roman" w:cs="Times New Roman"/>
          <w:sz w:val="28"/>
          <w:szCs w:val="28"/>
        </w:rPr>
      </w:pPr>
    </w:p>
    <w:p w14:paraId="009AE7C0" w14:textId="77777777" w:rsidR="00E00F06" w:rsidRDefault="00E00F06" w:rsidP="00E00F06">
      <w:pPr>
        <w:ind w:left="708" w:firstLine="75"/>
        <w:rPr>
          <w:rFonts w:ascii="Times New Roman" w:hAnsi="Times New Roman" w:cs="Times New Roman"/>
          <w:sz w:val="28"/>
          <w:szCs w:val="28"/>
        </w:rPr>
      </w:pPr>
    </w:p>
    <w:p w14:paraId="4D167B79" w14:textId="77777777" w:rsidR="00E00F06" w:rsidRDefault="00E00F06" w:rsidP="00E00F06">
      <w:pPr>
        <w:ind w:left="708" w:firstLine="75"/>
        <w:rPr>
          <w:rFonts w:ascii="Times New Roman" w:hAnsi="Times New Roman" w:cs="Times New Roman"/>
          <w:sz w:val="28"/>
          <w:szCs w:val="28"/>
        </w:rPr>
      </w:pPr>
    </w:p>
    <w:p w14:paraId="71F6535C" w14:textId="77777777" w:rsidR="00E00F06" w:rsidRDefault="00E00F06" w:rsidP="00E00F06">
      <w:pPr>
        <w:ind w:left="708" w:firstLine="75"/>
        <w:rPr>
          <w:rFonts w:ascii="Times New Roman" w:hAnsi="Times New Roman" w:cs="Times New Roman"/>
          <w:sz w:val="28"/>
          <w:szCs w:val="28"/>
        </w:rPr>
      </w:pPr>
    </w:p>
    <w:p w14:paraId="2C30EC3E" w14:textId="77777777" w:rsidR="00E00F06" w:rsidRDefault="00E00F06" w:rsidP="00E00F06">
      <w:pPr>
        <w:ind w:left="708" w:firstLine="75"/>
        <w:rPr>
          <w:rFonts w:ascii="Times New Roman" w:hAnsi="Times New Roman" w:cs="Times New Roman"/>
          <w:sz w:val="28"/>
          <w:szCs w:val="28"/>
        </w:rPr>
      </w:pPr>
    </w:p>
    <w:p w14:paraId="758F7313" w14:textId="77777777" w:rsidR="00E00F06" w:rsidRDefault="00E00F06" w:rsidP="00E00F06">
      <w:pPr>
        <w:ind w:left="708" w:firstLine="75"/>
        <w:rPr>
          <w:rFonts w:ascii="Times New Roman" w:hAnsi="Times New Roman" w:cs="Times New Roman"/>
          <w:b/>
          <w:bCs/>
          <w:sz w:val="28"/>
          <w:szCs w:val="28"/>
        </w:rPr>
      </w:pPr>
      <w:r w:rsidRPr="00E00F06">
        <w:rPr>
          <w:rFonts w:ascii="Times New Roman" w:hAnsi="Times New Roman" w:cs="Times New Roman"/>
          <w:b/>
          <w:bCs/>
          <w:sz w:val="28"/>
          <w:szCs w:val="28"/>
        </w:rPr>
        <w:lastRenderedPageBreak/>
        <w:t xml:space="preserve">Содержание курса внеурочной деятельности «Исследования в биологии» 34часа </w:t>
      </w:r>
    </w:p>
    <w:p w14:paraId="222F40DC" w14:textId="77777777" w:rsidR="00E00F06" w:rsidRDefault="00E00F06" w:rsidP="00E00F06">
      <w:pPr>
        <w:ind w:left="708" w:firstLine="75"/>
        <w:rPr>
          <w:rFonts w:ascii="Times New Roman" w:hAnsi="Times New Roman" w:cs="Times New Roman"/>
          <w:b/>
          <w:bCs/>
          <w:sz w:val="28"/>
          <w:szCs w:val="28"/>
        </w:rPr>
      </w:pPr>
      <w:r w:rsidRPr="00E00F06">
        <w:rPr>
          <w:rFonts w:ascii="Times New Roman" w:hAnsi="Times New Roman" w:cs="Times New Roman"/>
          <w:b/>
          <w:bCs/>
          <w:sz w:val="28"/>
          <w:szCs w:val="28"/>
        </w:rPr>
        <w:t xml:space="preserve">Тема 1 Биология и области исследования. (1ч) </w:t>
      </w:r>
    </w:p>
    <w:p w14:paraId="3D7F61EE" w14:textId="32AD5322"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Введение.</w:t>
      </w:r>
      <w:r w:rsidR="00E05233">
        <w:rPr>
          <w:rFonts w:ascii="Times New Roman" w:hAnsi="Times New Roman" w:cs="Times New Roman"/>
          <w:sz w:val="28"/>
          <w:szCs w:val="28"/>
        </w:rPr>
        <w:t xml:space="preserve"> </w:t>
      </w:r>
      <w:r w:rsidRPr="00E00F06">
        <w:rPr>
          <w:rFonts w:ascii="Times New Roman" w:hAnsi="Times New Roman" w:cs="Times New Roman"/>
          <w:sz w:val="28"/>
          <w:szCs w:val="28"/>
        </w:rPr>
        <w:t xml:space="preserve">Биология и области исследований, возможности применения результатов исследования. Самые интересные научные открытия в биологии. Описание задач и общей структуры исследовательской деятельности. Работа с книгой, научной литературой. Использование образовательных ресурсов сети Интернет. Основные доступные методы исследования </w:t>
      </w:r>
    </w:p>
    <w:p w14:paraId="633829E6"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b/>
          <w:bCs/>
          <w:sz w:val="28"/>
          <w:szCs w:val="28"/>
        </w:rPr>
        <w:t>Практические работы:</w:t>
      </w:r>
      <w:r w:rsidRPr="00E00F06">
        <w:rPr>
          <w:rFonts w:ascii="Times New Roman" w:hAnsi="Times New Roman" w:cs="Times New Roman"/>
          <w:sz w:val="28"/>
          <w:szCs w:val="28"/>
        </w:rPr>
        <w:t xml:space="preserve"> Использование образовательных ресурсов сети Интернет. </w:t>
      </w:r>
    </w:p>
    <w:p w14:paraId="1C1401C7"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b/>
          <w:bCs/>
          <w:sz w:val="28"/>
          <w:szCs w:val="28"/>
        </w:rPr>
        <w:t xml:space="preserve">Тема </w:t>
      </w:r>
      <w:proofErr w:type="gramStart"/>
      <w:r w:rsidRPr="00E00F06">
        <w:rPr>
          <w:rFonts w:ascii="Times New Roman" w:hAnsi="Times New Roman" w:cs="Times New Roman"/>
          <w:b/>
          <w:bCs/>
          <w:sz w:val="28"/>
          <w:szCs w:val="28"/>
        </w:rPr>
        <w:t>2.Исследования</w:t>
      </w:r>
      <w:proofErr w:type="gramEnd"/>
      <w:r w:rsidRPr="00E00F06">
        <w:rPr>
          <w:rFonts w:ascii="Times New Roman" w:hAnsi="Times New Roman" w:cs="Times New Roman"/>
          <w:b/>
          <w:bCs/>
          <w:sz w:val="28"/>
          <w:szCs w:val="28"/>
        </w:rPr>
        <w:t xml:space="preserve"> из жизни растений, с использованием оборудования «Точка роста». (10ч</w:t>
      </w:r>
      <w:r>
        <w:rPr>
          <w:rFonts w:ascii="Times New Roman" w:hAnsi="Times New Roman" w:cs="Times New Roman"/>
          <w:sz w:val="28"/>
          <w:szCs w:val="28"/>
        </w:rPr>
        <w:t>)</w:t>
      </w:r>
    </w:p>
    <w:p w14:paraId="5D3EBE06"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 xml:space="preserve">Правила работы с микроскопом и биологическим оборудованием. Техника безопасности. </w:t>
      </w:r>
    </w:p>
    <w:p w14:paraId="46AAA1BE" w14:textId="77777777" w:rsidR="00E00F06" w:rsidRDefault="00E00F06" w:rsidP="00E00F06">
      <w:pPr>
        <w:ind w:left="708" w:firstLine="75"/>
        <w:rPr>
          <w:rFonts w:ascii="Times New Roman" w:hAnsi="Times New Roman" w:cs="Times New Roman"/>
          <w:sz w:val="28"/>
          <w:szCs w:val="28"/>
        </w:rPr>
      </w:pPr>
      <w:r w:rsidRPr="00E00F06">
        <w:rPr>
          <w:rFonts w:ascii="Times New Roman" w:hAnsi="Times New Roman" w:cs="Times New Roman"/>
          <w:sz w:val="28"/>
          <w:szCs w:val="28"/>
        </w:rPr>
        <w:t>Особенности исследования по изучению жизни растений. Подготовительные работы по учебным опытам с растениями. Строение и химический состав клетки растений. Органы растений и их клеточное строение. Клеточная мембрана и ее функции. Основные вещества растительной клетки. Приготовление микропрепарата и рассмотрение растительной клетки в микроскоп. Опыты по поступлению веществ в растительную клетку. История открытия и изучения клеточного строения растений. Основные свойства цитоплазмы. Движение цитоплазмы в клетке. Органоиды клетки. Включения и запасные вещества в клетке. Кристаллические включения в клетке. Значение запасных веществ в клетке.</w:t>
      </w:r>
    </w:p>
    <w:p w14:paraId="22F1394D" w14:textId="77777777" w:rsidR="00E05233" w:rsidRDefault="00E00F06" w:rsidP="00E05233">
      <w:pPr>
        <w:ind w:left="708"/>
        <w:rPr>
          <w:rFonts w:ascii="Times New Roman" w:hAnsi="Times New Roman" w:cs="Times New Roman"/>
          <w:sz w:val="28"/>
          <w:szCs w:val="28"/>
        </w:rPr>
      </w:pPr>
      <w:r w:rsidRPr="00E00F06">
        <w:rPr>
          <w:rFonts w:ascii="Times New Roman" w:hAnsi="Times New Roman" w:cs="Times New Roman"/>
          <w:sz w:val="28"/>
          <w:szCs w:val="28"/>
        </w:rPr>
        <w:t>Фотосинтез. История открытия процесса фотосинтеза. Лист как орган фотосинтеза. Хлоропласты и хлорофилл. Космическая роль зеленого растения. Механизм и химизм процесса</w:t>
      </w:r>
      <w:r w:rsidRPr="00E00F06">
        <w:rPr>
          <w:rFonts w:ascii="Times New Roman" w:hAnsi="Times New Roman" w:cs="Times New Roman"/>
          <w:b/>
          <w:bCs/>
          <w:sz w:val="28"/>
          <w:szCs w:val="28"/>
        </w:rPr>
        <w:t xml:space="preserve"> </w:t>
      </w:r>
      <w:r w:rsidRPr="00E05233">
        <w:rPr>
          <w:rFonts w:ascii="Times New Roman" w:hAnsi="Times New Roman" w:cs="Times New Roman"/>
          <w:sz w:val="28"/>
          <w:szCs w:val="28"/>
        </w:rPr>
        <w:t>фотосинтеза. Влияние окружающих условий на фотосинтез. Влияние температуры на фотосинтез. Влияние углекислого газа на фотосинтез</w:t>
      </w:r>
    </w:p>
    <w:p w14:paraId="5DEB32FA" w14:textId="77777777" w:rsidR="00E05233" w:rsidRPr="00E05233"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 xml:space="preserve"> Водный режим растений.</w:t>
      </w:r>
      <w:r w:rsidR="00E05233">
        <w:rPr>
          <w:rFonts w:ascii="Times New Roman" w:hAnsi="Times New Roman" w:cs="Times New Roman"/>
          <w:sz w:val="28"/>
          <w:szCs w:val="28"/>
        </w:rPr>
        <w:t xml:space="preserve"> </w:t>
      </w:r>
      <w:r w:rsidRPr="00E05233">
        <w:rPr>
          <w:rFonts w:ascii="Times New Roman" w:hAnsi="Times New Roman" w:cs="Times New Roman"/>
          <w:sz w:val="28"/>
          <w:szCs w:val="28"/>
        </w:rPr>
        <w:t xml:space="preserve">Роль воды в жизни растений. Поглощение воды корнями растений. Пути передвижения воды по растению. Корневое давление, транспирация, гуттация. Изучение физиологических особенностей растений разных мест обитания. Строение корня. Строение конуса нарастания корня пшеницы. Роль отдельных </w:t>
      </w:r>
      <w:r w:rsidRPr="00E05233">
        <w:rPr>
          <w:rFonts w:ascii="Times New Roman" w:hAnsi="Times New Roman" w:cs="Times New Roman"/>
          <w:sz w:val="28"/>
          <w:szCs w:val="28"/>
        </w:rPr>
        <w:lastRenderedPageBreak/>
        <w:t xml:space="preserve">минеральных элементов в растении. Изучение поглощения воды корнем и ее передвижение в стебель (корневое давление). </w:t>
      </w:r>
    </w:p>
    <w:p w14:paraId="2711D257" w14:textId="71BF1983" w:rsidR="00E05233" w:rsidRPr="00E05233"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Дыхание.</w:t>
      </w:r>
      <w:r w:rsidR="00E05233" w:rsidRPr="00E05233">
        <w:rPr>
          <w:rFonts w:ascii="Times New Roman" w:hAnsi="Times New Roman" w:cs="Times New Roman"/>
          <w:sz w:val="28"/>
          <w:szCs w:val="28"/>
        </w:rPr>
        <w:t xml:space="preserve"> </w:t>
      </w:r>
      <w:r w:rsidRPr="00E05233">
        <w:rPr>
          <w:rFonts w:ascii="Times New Roman" w:hAnsi="Times New Roman" w:cs="Times New Roman"/>
          <w:sz w:val="28"/>
          <w:szCs w:val="28"/>
        </w:rPr>
        <w:t xml:space="preserve">Значение дыхания в жизни растений. Физиологические и биохимические основы дыхания. Клеточное строение листа. Поглощение кислорода при дыхании листьев, стебля и корня. </w:t>
      </w:r>
    </w:p>
    <w:p w14:paraId="56605E77" w14:textId="77777777" w:rsidR="00E05233"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 xml:space="preserve">Рост и движение растений. Общие понятия о росте растений. Фазы роста. Внутренние условия роста растений. Конус нарастания стебля. Рост побега. Раздражимость растений. Движение растений. Листовая мозаика. Фототропизм, геотропизм. Настии и нутации. Ростовые движения растений под влиянием света — тропизмы. Приспособленность растений к среде обитания. Периодические явления в жизни растений. Листопад. Период покоя. Зимостойкость и холодостойкость растений. Морозоустойчивость растений. Изучение приспособленности растений в нашей местности. </w:t>
      </w:r>
    </w:p>
    <w:p w14:paraId="1CD17E9E" w14:textId="77777777" w:rsidR="00E05233"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 xml:space="preserve">Развитие и размножение растений. Индивидуальное развитие растений. Факторы, определяющие развитие растений. Размножение растений. Особенности строения органов размножения растений. Пыльца. Гетеростилия (разностолбчатость). Приспособления к опылению у растений. Вегетативное размножение растений. Прививка. Жизнь растения как целого организма. </w:t>
      </w:r>
    </w:p>
    <w:p w14:paraId="2D156F4B" w14:textId="77777777" w:rsidR="00E05233" w:rsidRDefault="00E00F06" w:rsidP="00E05233">
      <w:pPr>
        <w:ind w:left="708"/>
        <w:rPr>
          <w:rFonts w:ascii="Times New Roman" w:hAnsi="Times New Roman" w:cs="Times New Roman"/>
          <w:sz w:val="28"/>
          <w:szCs w:val="28"/>
        </w:rPr>
      </w:pPr>
      <w:r w:rsidRPr="00E05233">
        <w:rPr>
          <w:rFonts w:ascii="Times New Roman" w:hAnsi="Times New Roman" w:cs="Times New Roman"/>
          <w:b/>
          <w:bCs/>
          <w:sz w:val="28"/>
          <w:szCs w:val="28"/>
        </w:rPr>
        <w:t>Лабораторный практикум, с использованием оборудования «Точка роста».:</w:t>
      </w:r>
      <w:r w:rsidRPr="00E05233">
        <w:rPr>
          <w:rFonts w:ascii="Times New Roman" w:hAnsi="Times New Roman" w:cs="Times New Roman"/>
          <w:sz w:val="28"/>
          <w:szCs w:val="28"/>
        </w:rPr>
        <w:t xml:space="preserve"> 1. Техника безопасности. Приготовление микропрепарата растительной клетки. 2. Опыты по поступлению веществ в растительную клетку. 3. Влияние температуры на фотосинтез. Построение температурной кривой. Влияние углекислого газа на фотосинтез. 4. Водный режим растений: испарение воды листьями при разных внешних условиях. 5. Изучение степени загрязнения воздуха по листьям.</w:t>
      </w:r>
    </w:p>
    <w:p w14:paraId="0FB9C2E7" w14:textId="77777777" w:rsidR="00E05233"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 xml:space="preserve"> </w:t>
      </w:r>
      <w:r w:rsidRPr="00E05233">
        <w:rPr>
          <w:rFonts w:ascii="Times New Roman" w:hAnsi="Times New Roman" w:cs="Times New Roman"/>
          <w:b/>
          <w:bCs/>
          <w:sz w:val="28"/>
          <w:szCs w:val="28"/>
        </w:rPr>
        <w:t>Исследовательские и проектные работы:</w:t>
      </w:r>
      <w:r w:rsidRPr="00E05233">
        <w:rPr>
          <w:rFonts w:ascii="Times New Roman" w:hAnsi="Times New Roman" w:cs="Times New Roman"/>
          <w:sz w:val="28"/>
          <w:szCs w:val="28"/>
        </w:rPr>
        <w:t xml:space="preserve"> </w:t>
      </w:r>
      <w:proofErr w:type="gramStart"/>
      <w:r w:rsidRPr="00E05233">
        <w:rPr>
          <w:rFonts w:ascii="Times New Roman" w:hAnsi="Times New Roman" w:cs="Times New Roman"/>
          <w:sz w:val="28"/>
          <w:szCs w:val="28"/>
        </w:rPr>
        <w:t>1.Влияние</w:t>
      </w:r>
      <w:proofErr w:type="gramEnd"/>
      <w:r w:rsidRPr="00E05233">
        <w:rPr>
          <w:rFonts w:ascii="Times New Roman" w:hAnsi="Times New Roman" w:cs="Times New Roman"/>
          <w:sz w:val="28"/>
          <w:szCs w:val="28"/>
        </w:rPr>
        <w:t xml:space="preserve"> факторов внешней среды на рост и развитие растений. 2.Влияние температурных условий и углекислого газа на процесс фотосинтеза. 3.Оределение степени загрязнения воздуха по листьям растений. 4.Сезонные изменения в жизни растений нашей местности. </w:t>
      </w:r>
    </w:p>
    <w:p w14:paraId="76FA2C3C" w14:textId="77777777" w:rsidR="00E05233" w:rsidRDefault="00E00F06" w:rsidP="00E05233">
      <w:pPr>
        <w:ind w:left="708"/>
        <w:rPr>
          <w:rFonts w:ascii="Times New Roman" w:hAnsi="Times New Roman" w:cs="Times New Roman"/>
          <w:sz w:val="28"/>
          <w:szCs w:val="28"/>
        </w:rPr>
      </w:pPr>
      <w:r w:rsidRPr="00E05233">
        <w:rPr>
          <w:rFonts w:ascii="Times New Roman" w:hAnsi="Times New Roman" w:cs="Times New Roman"/>
          <w:b/>
          <w:bCs/>
          <w:sz w:val="28"/>
          <w:szCs w:val="28"/>
        </w:rPr>
        <w:t>Тема 3. Исследования из жизни животных, с использованием оборудования «Точка роста». (10часов).</w:t>
      </w:r>
      <w:r w:rsidRPr="00E05233">
        <w:rPr>
          <w:rFonts w:ascii="Times New Roman" w:hAnsi="Times New Roman" w:cs="Times New Roman"/>
          <w:sz w:val="28"/>
          <w:szCs w:val="28"/>
        </w:rPr>
        <w:t xml:space="preserve"> Основные методы исследования за жизнью животных. Беспозвоночны</w:t>
      </w:r>
      <w:r w:rsidRPr="00E00F06">
        <w:rPr>
          <w:rFonts w:ascii="Times New Roman" w:hAnsi="Times New Roman" w:cs="Times New Roman"/>
          <w:b/>
          <w:bCs/>
          <w:sz w:val="28"/>
          <w:szCs w:val="28"/>
        </w:rPr>
        <w:t xml:space="preserve">е </w:t>
      </w:r>
      <w:r w:rsidRPr="00E05233">
        <w:rPr>
          <w:rFonts w:ascii="Times New Roman" w:hAnsi="Times New Roman" w:cs="Times New Roman"/>
          <w:sz w:val="28"/>
          <w:szCs w:val="28"/>
        </w:rPr>
        <w:t xml:space="preserve">животные. Простейшие и </w:t>
      </w:r>
      <w:r w:rsidRPr="00E05233">
        <w:rPr>
          <w:rFonts w:ascii="Times New Roman" w:hAnsi="Times New Roman" w:cs="Times New Roman"/>
          <w:sz w:val="28"/>
          <w:szCs w:val="28"/>
        </w:rPr>
        <w:lastRenderedPageBreak/>
        <w:t xml:space="preserve">кишечнополостные. Процессы жизнедеятельности простейших. Раздражимость. Питание. Выделение. Движение простейших и кишечнополостных. </w:t>
      </w:r>
    </w:p>
    <w:p w14:paraId="60584A34" w14:textId="77777777" w:rsidR="00E05233"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Строение тела животных.</w:t>
      </w:r>
      <w:r w:rsidR="00E05233">
        <w:rPr>
          <w:rFonts w:ascii="Times New Roman" w:hAnsi="Times New Roman" w:cs="Times New Roman"/>
          <w:sz w:val="28"/>
          <w:szCs w:val="28"/>
        </w:rPr>
        <w:t xml:space="preserve"> </w:t>
      </w:r>
      <w:r w:rsidRPr="00E05233">
        <w:rPr>
          <w:rFonts w:ascii="Times New Roman" w:hAnsi="Times New Roman" w:cs="Times New Roman"/>
          <w:sz w:val="28"/>
          <w:szCs w:val="28"/>
        </w:rPr>
        <w:t xml:space="preserve">Особенности строения и функции кожи и ее производных. Морфологические и физиологические особенности кожных желез. Связь между физиологической деятельностью организма животного и его строением. Плоские и кольчатые черви. Движение червей. Раздражимость. Питание. Роль дождевых червей в перемешивании почвы. Пиявки: особенности строения, питания, движения. Значение пиявок. </w:t>
      </w:r>
    </w:p>
    <w:p w14:paraId="0F897C5B" w14:textId="77777777" w:rsidR="00E05233"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 xml:space="preserve">Пищеварение. Сущность процесса пищеварения у беспозвоночных и позвоночных животных. Эволюция системы органов пищеварения. Пищеварение в ротовой полости и желудке. Пищеварение в желудке жвачных животных. Пищеварение в кишечнике. Питательные вещества. Качественные реакции. Ферментативный характер реакций расщепления питательных веществ. </w:t>
      </w:r>
    </w:p>
    <w:p w14:paraId="1DD6E914" w14:textId="77777777" w:rsidR="00E05233"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Дыхание.</w:t>
      </w:r>
      <w:r w:rsidR="00E05233">
        <w:rPr>
          <w:rFonts w:ascii="Times New Roman" w:hAnsi="Times New Roman" w:cs="Times New Roman"/>
          <w:sz w:val="28"/>
          <w:szCs w:val="28"/>
        </w:rPr>
        <w:t xml:space="preserve"> </w:t>
      </w:r>
      <w:r w:rsidRPr="00E05233">
        <w:rPr>
          <w:rFonts w:ascii="Times New Roman" w:hAnsi="Times New Roman" w:cs="Times New Roman"/>
          <w:sz w:val="28"/>
          <w:szCs w:val="28"/>
        </w:rPr>
        <w:t xml:space="preserve">Физиология дыхания. Зависимость дыхания анамний от условий внешней среды. Особенности дыхания птиц и ныряющих животных. Обмен веществ и энергии. </w:t>
      </w:r>
    </w:p>
    <w:p w14:paraId="34C591C8" w14:textId="77777777" w:rsidR="00E05233"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 xml:space="preserve">Питание. Обмен веществ — основная функция жизни. Обмен белков. Обмен углеводов и жиров. Обмен минеральных веществ и воды. Витамины. Внешние признаки авитаминоза. Обмен энергии в организме. Влияние температуры на активность животных и окраску тела. Терморегуляция. Приспособленность холоднокровных и теплокровных животных к изменениям температуры. </w:t>
      </w:r>
    </w:p>
    <w:p w14:paraId="4BD5A189" w14:textId="77777777" w:rsidR="00E05233"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 xml:space="preserve">Внутренняя секреция. Железы внешней, внутренней и смешанной секреции. Внутренняя секреция у высших животных. Гормоны и их влияние на организм. Лактация. Образование и выделение молока. </w:t>
      </w:r>
    </w:p>
    <w:p w14:paraId="4F1CF77F" w14:textId="77777777" w:rsidR="00E05233"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 xml:space="preserve">Нервная система и органы чувств. Раздражимость и проводимость. Развитие нервной системы и врожденное поведение животных. Условные и безусловные рефлексы. Эволюция высшей нервной деятельности (ВНД) у позвоночных животных. </w:t>
      </w:r>
    </w:p>
    <w:p w14:paraId="78910826" w14:textId="77777777" w:rsidR="00E05233"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 xml:space="preserve">Анализаторы. Поведение животных. Выработка условных рефлексов на действие различных раздражителей у разных групп организмов. </w:t>
      </w:r>
    </w:p>
    <w:p w14:paraId="681CFDBC" w14:textId="77777777" w:rsidR="00E05233" w:rsidRDefault="00E00F06" w:rsidP="00E05233">
      <w:pPr>
        <w:ind w:left="708"/>
        <w:rPr>
          <w:rFonts w:ascii="Times New Roman" w:hAnsi="Times New Roman" w:cs="Times New Roman"/>
          <w:sz w:val="28"/>
          <w:szCs w:val="28"/>
        </w:rPr>
      </w:pPr>
      <w:r w:rsidRPr="00E05233">
        <w:rPr>
          <w:rFonts w:ascii="Times New Roman" w:hAnsi="Times New Roman" w:cs="Times New Roman"/>
          <w:b/>
          <w:bCs/>
          <w:sz w:val="28"/>
          <w:szCs w:val="28"/>
        </w:rPr>
        <w:lastRenderedPageBreak/>
        <w:t>Лабораторный практикум, с использование оборудования «Точка роста»:</w:t>
      </w:r>
      <w:r w:rsidRPr="00E05233">
        <w:rPr>
          <w:rFonts w:ascii="Times New Roman" w:hAnsi="Times New Roman" w:cs="Times New Roman"/>
          <w:sz w:val="28"/>
          <w:szCs w:val="28"/>
        </w:rPr>
        <w:t xml:space="preserve"> 1. Реакция простейших на различные раздражители (соль, уксусная кислота, свет). 2. Реакция дождевого червя на действие различных раздражителей. 3. Движение медицинской пиявки. 4. Действие желудочного сока на белок и крахмал. Цветные реакции на белок. 5.Влияние температуры на активность земноводных.</w:t>
      </w:r>
    </w:p>
    <w:p w14:paraId="7CD5706E" w14:textId="77777777" w:rsidR="00E05233"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 xml:space="preserve"> </w:t>
      </w:r>
      <w:r w:rsidRPr="00E05233">
        <w:rPr>
          <w:rFonts w:ascii="Times New Roman" w:hAnsi="Times New Roman" w:cs="Times New Roman"/>
          <w:b/>
          <w:bCs/>
          <w:sz w:val="28"/>
          <w:szCs w:val="28"/>
        </w:rPr>
        <w:t>Исследовательские и проектные работы:</w:t>
      </w:r>
      <w:r w:rsidRPr="00E05233">
        <w:rPr>
          <w:rFonts w:ascii="Times New Roman" w:hAnsi="Times New Roman" w:cs="Times New Roman"/>
          <w:sz w:val="28"/>
          <w:szCs w:val="28"/>
        </w:rPr>
        <w:t xml:space="preserve"> </w:t>
      </w:r>
      <w:proofErr w:type="gramStart"/>
      <w:r w:rsidRPr="00E05233">
        <w:rPr>
          <w:rFonts w:ascii="Times New Roman" w:hAnsi="Times New Roman" w:cs="Times New Roman"/>
          <w:sz w:val="28"/>
          <w:szCs w:val="28"/>
        </w:rPr>
        <w:t>1.Модификационная</w:t>
      </w:r>
      <w:proofErr w:type="gramEnd"/>
      <w:r w:rsidRPr="00E05233">
        <w:rPr>
          <w:rFonts w:ascii="Times New Roman" w:hAnsi="Times New Roman" w:cs="Times New Roman"/>
          <w:sz w:val="28"/>
          <w:szCs w:val="28"/>
        </w:rPr>
        <w:t xml:space="preserve"> изменчивость животных. 2. Простейшие как показатель чистоты водоемов. 3. Экологические последствия и их влияние на животных. 4. Роль медицинских пиявок в жизни человека. </w:t>
      </w:r>
    </w:p>
    <w:p w14:paraId="425AF687" w14:textId="77777777" w:rsidR="00E05233" w:rsidRDefault="00E00F06" w:rsidP="00E05233">
      <w:pPr>
        <w:ind w:left="708"/>
        <w:rPr>
          <w:rFonts w:ascii="Times New Roman" w:hAnsi="Times New Roman" w:cs="Times New Roman"/>
          <w:sz w:val="28"/>
          <w:szCs w:val="28"/>
        </w:rPr>
      </w:pPr>
      <w:r w:rsidRPr="00E05233">
        <w:rPr>
          <w:rFonts w:ascii="Times New Roman" w:hAnsi="Times New Roman" w:cs="Times New Roman"/>
          <w:b/>
          <w:bCs/>
          <w:sz w:val="28"/>
          <w:szCs w:val="28"/>
        </w:rPr>
        <w:t>Тема 4. Человек как объект исследования в биологии с использование оборудования «Точка роста</w:t>
      </w:r>
      <w:proofErr w:type="gramStart"/>
      <w:r w:rsidRPr="00E05233">
        <w:rPr>
          <w:rFonts w:ascii="Times New Roman" w:hAnsi="Times New Roman" w:cs="Times New Roman"/>
          <w:b/>
          <w:bCs/>
          <w:sz w:val="28"/>
          <w:szCs w:val="28"/>
        </w:rPr>
        <w:t>»,(</w:t>
      </w:r>
      <w:proofErr w:type="gramEnd"/>
      <w:r w:rsidRPr="00E05233">
        <w:rPr>
          <w:rFonts w:ascii="Times New Roman" w:hAnsi="Times New Roman" w:cs="Times New Roman"/>
          <w:b/>
          <w:bCs/>
          <w:sz w:val="28"/>
          <w:szCs w:val="28"/>
        </w:rPr>
        <w:t xml:space="preserve">10ч) </w:t>
      </w:r>
      <w:r w:rsidRPr="00E05233">
        <w:rPr>
          <w:rFonts w:ascii="Times New Roman" w:hAnsi="Times New Roman" w:cs="Times New Roman"/>
          <w:sz w:val="28"/>
          <w:szCs w:val="28"/>
        </w:rPr>
        <w:t xml:space="preserve">Особенности экспериментальной работы с человеком. Черты сходства и различия с другими группами животных. Подготовка оборудования для опытов. </w:t>
      </w:r>
    </w:p>
    <w:p w14:paraId="37B36721" w14:textId="77777777" w:rsidR="00E05233"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Регуляция функций организма.</w:t>
      </w:r>
      <w:r w:rsidR="00E05233">
        <w:rPr>
          <w:rFonts w:ascii="Times New Roman" w:hAnsi="Times New Roman" w:cs="Times New Roman"/>
          <w:sz w:val="28"/>
          <w:szCs w:val="28"/>
        </w:rPr>
        <w:t xml:space="preserve"> </w:t>
      </w:r>
      <w:r w:rsidRPr="00E05233">
        <w:rPr>
          <w:rFonts w:ascii="Times New Roman" w:hAnsi="Times New Roman" w:cs="Times New Roman"/>
          <w:sz w:val="28"/>
          <w:szCs w:val="28"/>
        </w:rPr>
        <w:t xml:space="preserve">Организм как целое. Нейрогуморальная регуляция функций организма. Гуморальная регуляция функций организма. Нервная регуляция функций организма. Функциональные системы. Безусловные рефлексы человека. Внутренняя среда организма. Постоянство внутренней среды организма. Гомеостаз. </w:t>
      </w:r>
    </w:p>
    <w:p w14:paraId="0041B965" w14:textId="77777777" w:rsidR="00E05233"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 xml:space="preserve">Кровь. Клинический анализ крови человека. Защитные свойства крови. Свертывание крови. Иммунитет. Тканевая несовместимость. Группы крови. Определение групп крови. Переливание крови. Строение и функции органов кровообращения. Морфология и физиология сердца. Операции на сердце. Реанимация. Приемы реанимационных действий. Проводящая система сердца. Электрические явления в сердце. </w:t>
      </w:r>
      <w:proofErr w:type="spellStart"/>
      <w:r w:rsidRPr="00E05233">
        <w:rPr>
          <w:rFonts w:ascii="Times New Roman" w:hAnsi="Times New Roman" w:cs="Times New Roman"/>
          <w:sz w:val="28"/>
          <w:szCs w:val="28"/>
        </w:rPr>
        <w:t>Автоматия</w:t>
      </w:r>
      <w:proofErr w:type="spellEnd"/>
      <w:r w:rsidRPr="00E05233">
        <w:rPr>
          <w:rFonts w:ascii="Times New Roman" w:hAnsi="Times New Roman" w:cs="Times New Roman"/>
          <w:sz w:val="28"/>
          <w:szCs w:val="28"/>
        </w:rPr>
        <w:t xml:space="preserve"> сердца. Регуляция сердечной деятельности. Пульс. Движение крови по сосудам. Функциональные пробы. </w:t>
      </w:r>
    </w:p>
    <w:p w14:paraId="1A72E60F" w14:textId="77777777" w:rsidR="00F91F47"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Дыхание.</w:t>
      </w:r>
      <w:r w:rsidR="00E05233">
        <w:rPr>
          <w:rFonts w:ascii="Times New Roman" w:hAnsi="Times New Roman" w:cs="Times New Roman"/>
          <w:sz w:val="28"/>
          <w:szCs w:val="28"/>
        </w:rPr>
        <w:t xml:space="preserve"> </w:t>
      </w:r>
      <w:r w:rsidRPr="00E05233">
        <w:rPr>
          <w:rFonts w:ascii="Times New Roman" w:hAnsi="Times New Roman" w:cs="Times New Roman"/>
          <w:sz w:val="28"/>
          <w:szCs w:val="28"/>
        </w:rPr>
        <w:t xml:space="preserve">Воздушная среда. Газообмен в легких и тканях. Дыхательные движения. Регуляция дыхания. Пищеварение. Питательные вещества и пищевые продукты. Методы изучения функций пищеварительных желез. Переваривание и всасывание пищи. Регуляция пищеварения. Поддержание постоянства питательных веществ в крови. Центры голода и насыщения. </w:t>
      </w:r>
    </w:p>
    <w:p w14:paraId="5D85881E" w14:textId="77777777" w:rsidR="00F91F47"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lastRenderedPageBreak/>
        <w:t xml:space="preserve">ВНД и психология. Происхождение и некоторые особенности психики. Отражение в живой и неживой природе. Ощущение и восприятие. Иллюзии, представления памяти, наблюдения. Определение объема памяти, объема внимания. Память, мышление, речь. Виды памяти. Законы памяти. Правила запоминания. Изучение логического мышления, влияние позы на результат деятельности. Эмоции. Темперамент. Характер. Определение типов темперамента. Эмоции и мимика лица. </w:t>
      </w:r>
    </w:p>
    <w:p w14:paraId="7F2A7FCD" w14:textId="77777777" w:rsidR="00F91F47" w:rsidRDefault="00E00F06" w:rsidP="00E05233">
      <w:pPr>
        <w:ind w:left="708"/>
        <w:rPr>
          <w:rFonts w:ascii="Times New Roman" w:hAnsi="Times New Roman" w:cs="Times New Roman"/>
          <w:sz w:val="28"/>
          <w:szCs w:val="28"/>
        </w:rPr>
      </w:pPr>
      <w:r w:rsidRPr="00F91F47">
        <w:rPr>
          <w:rFonts w:ascii="Times New Roman" w:hAnsi="Times New Roman" w:cs="Times New Roman"/>
          <w:b/>
          <w:bCs/>
          <w:sz w:val="28"/>
          <w:szCs w:val="28"/>
        </w:rPr>
        <w:t>Лабораторный практикум, с использование оборудования «Точка роста».:</w:t>
      </w:r>
      <w:r w:rsidRPr="00E05233">
        <w:rPr>
          <w:rFonts w:ascii="Times New Roman" w:hAnsi="Times New Roman" w:cs="Times New Roman"/>
          <w:sz w:val="28"/>
          <w:szCs w:val="28"/>
        </w:rPr>
        <w:t xml:space="preserve"> 1. Определение частоты сердечных сокращений в зависимости от физической нагрузки. 2. Приемы реанимационных действий. 3. Микроскопическое строение клеток 4. Нарушение свойств белков при действии на них алкоголя. 5. Действие антибиотиков на фермент слюны.</w:t>
      </w:r>
    </w:p>
    <w:p w14:paraId="71C99E63" w14:textId="77777777" w:rsidR="00F91F47"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 xml:space="preserve"> </w:t>
      </w:r>
      <w:r w:rsidRPr="00F91F47">
        <w:rPr>
          <w:rFonts w:ascii="Times New Roman" w:hAnsi="Times New Roman" w:cs="Times New Roman"/>
          <w:b/>
          <w:bCs/>
          <w:sz w:val="28"/>
          <w:szCs w:val="28"/>
        </w:rPr>
        <w:t>Исследовательские и проектные работы:</w:t>
      </w:r>
      <w:r w:rsidRPr="00E05233">
        <w:rPr>
          <w:rFonts w:ascii="Times New Roman" w:hAnsi="Times New Roman" w:cs="Times New Roman"/>
          <w:sz w:val="28"/>
          <w:szCs w:val="28"/>
        </w:rPr>
        <w:t xml:space="preserve"> </w:t>
      </w:r>
      <w:proofErr w:type="gramStart"/>
      <w:r w:rsidRPr="00E05233">
        <w:rPr>
          <w:rFonts w:ascii="Times New Roman" w:hAnsi="Times New Roman" w:cs="Times New Roman"/>
          <w:sz w:val="28"/>
          <w:szCs w:val="28"/>
        </w:rPr>
        <w:t>1.Влияние</w:t>
      </w:r>
      <w:proofErr w:type="gramEnd"/>
      <w:r w:rsidRPr="00E05233">
        <w:rPr>
          <w:rFonts w:ascii="Times New Roman" w:hAnsi="Times New Roman" w:cs="Times New Roman"/>
          <w:sz w:val="28"/>
          <w:szCs w:val="28"/>
        </w:rPr>
        <w:t xml:space="preserve"> физических нагрузок на развитие мышечной системы 2. История открытия клетки 3. Вредные привычки и их влияние на здоровье человека 4. Способы улучшения памяти. </w:t>
      </w:r>
    </w:p>
    <w:p w14:paraId="259155DB" w14:textId="77777777" w:rsidR="00F91F47" w:rsidRDefault="00E00F06" w:rsidP="00E05233">
      <w:pPr>
        <w:ind w:left="708"/>
        <w:rPr>
          <w:rFonts w:ascii="Times New Roman" w:hAnsi="Times New Roman" w:cs="Times New Roman"/>
          <w:b/>
          <w:bCs/>
          <w:sz w:val="28"/>
          <w:szCs w:val="28"/>
        </w:rPr>
      </w:pPr>
      <w:r w:rsidRPr="00F91F47">
        <w:rPr>
          <w:rFonts w:ascii="Times New Roman" w:hAnsi="Times New Roman" w:cs="Times New Roman"/>
          <w:b/>
          <w:bCs/>
          <w:sz w:val="28"/>
          <w:szCs w:val="28"/>
        </w:rPr>
        <w:t>Тема 5. Общебиологические исследования (3час)</w:t>
      </w:r>
    </w:p>
    <w:p w14:paraId="73AAC7FF" w14:textId="77777777" w:rsidR="00F91F47" w:rsidRDefault="00E00F06" w:rsidP="00E05233">
      <w:pPr>
        <w:ind w:left="708"/>
        <w:rPr>
          <w:rFonts w:ascii="Times New Roman" w:hAnsi="Times New Roman" w:cs="Times New Roman"/>
          <w:sz w:val="28"/>
          <w:szCs w:val="28"/>
        </w:rPr>
      </w:pPr>
      <w:r w:rsidRPr="00E05233">
        <w:rPr>
          <w:rFonts w:ascii="Times New Roman" w:hAnsi="Times New Roman" w:cs="Times New Roman"/>
          <w:sz w:val="28"/>
          <w:szCs w:val="28"/>
        </w:rPr>
        <w:t xml:space="preserve"> Генетика как наука. Основные методы изучения генетики. Модельный объект генетики — плодовая мушка дрозофила. Содержание дрозофил на питательных средах. Анализ наследования признаков в F1 при моногибридном и </w:t>
      </w:r>
      <w:proofErr w:type="spellStart"/>
      <w:r w:rsidRPr="00E05233">
        <w:rPr>
          <w:rFonts w:ascii="Times New Roman" w:hAnsi="Times New Roman" w:cs="Times New Roman"/>
          <w:sz w:val="28"/>
          <w:szCs w:val="28"/>
        </w:rPr>
        <w:t>дигибридном</w:t>
      </w:r>
      <w:proofErr w:type="spellEnd"/>
      <w:r w:rsidRPr="00E05233">
        <w:rPr>
          <w:rFonts w:ascii="Times New Roman" w:hAnsi="Times New Roman" w:cs="Times New Roman"/>
          <w:sz w:val="28"/>
          <w:szCs w:val="28"/>
        </w:rPr>
        <w:t xml:space="preserve"> скрещивании. Приспособленность организмов и ее относительность. Влияние экологических факторов на организмы. Экологический мониторинг. Определение содержания в воде загрязняющих веществ. Экологические характеристики вида (экологическая ниша). </w:t>
      </w:r>
    </w:p>
    <w:p w14:paraId="75514C56" w14:textId="77777777" w:rsidR="00F91F47" w:rsidRDefault="00E00F06" w:rsidP="00E05233">
      <w:pPr>
        <w:ind w:left="708"/>
        <w:rPr>
          <w:rFonts w:ascii="Times New Roman" w:hAnsi="Times New Roman" w:cs="Times New Roman"/>
          <w:sz w:val="28"/>
          <w:szCs w:val="28"/>
        </w:rPr>
      </w:pPr>
      <w:r w:rsidRPr="00F91F47">
        <w:rPr>
          <w:rFonts w:ascii="Times New Roman" w:hAnsi="Times New Roman" w:cs="Times New Roman"/>
          <w:b/>
          <w:bCs/>
          <w:sz w:val="28"/>
          <w:szCs w:val="28"/>
        </w:rPr>
        <w:t>Лабораторный практикум:</w:t>
      </w:r>
      <w:r w:rsidRPr="00E05233">
        <w:rPr>
          <w:rFonts w:ascii="Times New Roman" w:hAnsi="Times New Roman" w:cs="Times New Roman"/>
          <w:sz w:val="28"/>
          <w:szCs w:val="28"/>
        </w:rPr>
        <w:t xml:space="preserve"> 1. Анализ наследования признаков в F1 при моногибридном и </w:t>
      </w:r>
      <w:proofErr w:type="spellStart"/>
      <w:r w:rsidRPr="00E05233">
        <w:rPr>
          <w:rFonts w:ascii="Times New Roman" w:hAnsi="Times New Roman" w:cs="Times New Roman"/>
          <w:sz w:val="28"/>
          <w:szCs w:val="28"/>
        </w:rPr>
        <w:t>дигибридном</w:t>
      </w:r>
      <w:proofErr w:type="spellEnd"/>
      <w:r w:rsidRPr="00E05233">
        <w:rPr>
          <w:rFonts w:ascii="Times New Roman" w:hAnsi="Times New Roman" w:cs="Times New Roman"/>
          <w:sz w:val="28"/>
          <w:szCs w:val="28"/>
        </w:rPr>
        <w:t xml:space="preserve"> скрещивании (на примере мушки дрозофилы). 2. Опыты по изучению приспособленности организмов к условиям существования: превращение наземных форм растений в водную форму и наоборот (традесканция, </w:t>
      </w:r>
      <w:proofErr w:type="spellStart"/>
      <w:r w:rsidRPr="00E05233">
        <w:rPr>
          <w:rFonts w:ascii="Times New Roman" w:hAnsi="Times New Roman" w:cs="Times New Roman"/>
          <w:sz w:val="28"/>
          <w:szCs w:val="28"/>
        </w:rPr>
        <w:t>водокрас</w:t>
      </w:r>
      <w:proofErr w:type="spellEnd"/>
      <w:r w:rsidRPr="00E05233">
        <w:rPr>
          <w:rFonts w:ascii="Times New Roman" w:hAnsi="Times New Roman" w:cs="Times New Roman"/>
          <w:sz w:val="28"/>
          <w:szCs w:val="28"/>
        </w:rPr>
        <w:t xml:space="preserve">, гигрофила). 3. Составление экологической характеристики вида, паспортизация комнатных растений. </w:t>
      </w:r>
      <w:r w:rsidRPr="00F91F47">
        <w:rPr>
          <w:rFonts w:ascii="Times New Roman" w:hAnsi="Times New Roman" w:cs="Times New Roman"/>
          <w:b/>
          <w:bCs/>
          <w:sz w:val="28"/>
          <w:szCs w:val="28"/>
        </w:rPr>
        <w:t>Исследовательские и проектные работы:</w:t>
      </w:r>
      <w:r w:rsidRPr="00E05233">
        <w:rPr>
          <w:rFonts w:ascii="Times New Roman" w:hAnsi="Times New Roman" w:cs="Times New Roman"/>
          <w:sz w:val="28"/>
          <w:szCs w:val="28"/>
        </w:rPr>
        <w:t xml:space="preserve"> 1 Научные открытия в генетике. 2. Влияние экологических факторов на организм. </w:t>
      </w:r>
    </w:p>
    <w:p w14:paraId="72F56F44" w14:textId="77777777" w:rsidR="00F91F47" w:rsidRDefault="00F91F47" w:rsidP="00F91F47">
      <w:pPr>
        <w:rPr>
          <w:rFonts w:ascii="Times New Roman" w:hAnsi="Times New Roman" w:cs="Times New Roman"/>
          <w:sz w:val="28"/>
          <w:szCs w:val="28"/>
        </w:rPr>
      </w:pPr>
    </w:p>
    <w:p w14:paraId="18A978E7" w14:textId="6E6D5226" w:rsidR="00F91F47" w:rsidRPr="00F91F47" w:rsidRDefault="00F91F47" w:rsidP="00F91F47">
      <w:pPr>
        <w:jc w:val="center"/>
        <w:rPr>
          <w:rFonts w:ascii="Times New Roman" w:hAnsi="Times New Roman" w:cs="Times New Roman"/>
          <w:b/>
          <w:bCs/>
          <w:sz w:val="28"/>
          <w:szCs w:val="28"/>
        </w:rPr>
      </w:pPr>
      <w:r w:rsidRPr="00F91F47">
        <w:rPr>
          <w:rFonts w:ascii="Times New Roman" w:hAnsi="Times New Roman" w:cs="Times New Roman"/>
          <w:b/>
          <w:bCs/>
          <w:sz w:val="28"/>
          <w:szCs w:val="28"/>
        </w:rPr>
        <w:lastRenderedPageBreak/>
        <w:t>Тематическое планирование</w:t>
      </w:r>
    </w:p>
    <w:tbl>
      <w:tblPr>
        <w:tblStyle w:val="a5"/>
        <w:tblW w:w="0" w:type="auto"/>
        <w:tblLook w:val="04A0" w:firstRow="1" w:lastRow="0" w:firstColumn="1" w:lastColumn="0" w:noHBand="0" w:noVBand="1"/>
      </w:tblPr>
      <w:tblGrid>
        <w:gridCol w:w="1271"/>
        <w:gridCol w:w="6009"/>
        <w:gridCol w:w="3640"/>
        <w:gridCol w:w="3640"/>
      </w:tblGrid>
      <w:tr w:rsidR="00F91F47" w14:paraId="6C934686" w14:textId="77777777" w:rsidTr="00F91F47">
        <w:tc>
          <w:tcPr>
            <w:tcW w:w="1271" w:type="dxa"/>
          </w:tcPr>
          <w:p w14:paraId="2D5CB8F1" w14:textId="430B14B6" w:rsidR="00F91F47" w:rsidRDefault="00F91F47" w:rsidP="00AB58F1">
            <w:pPr>
              <w:jc w:val="center"/>
              <w:rPr>
                <w:rFonts w:ascii="Times New Roman" w:hAnsi="Times New Roman" w:cs="Times New Roman"/>
                <w:b/>
                <w:bCs/>
                <w:sz w:val="28"/>
                <w:szCs w:val="28"/>
              </w:rPr>
            </w:pPr>
            <w:r w:rsidRPr="00482662">
              <w:rPr>
                <w:rFonts w:ascii="Times New Roman" w:eastAsia="Times New Roman" w:hAnsi="Times New Roman" w:cs="Times New Roman"/>
                <w:b/>
                <w:sz w:val="24"/>
                <w:szCs w:val="24"/>
              </w:rPr>
              <w:t>№</w:t>
            </w:r>
          </w:p>
        </w:tc>
        <w:tc>
          <w:tcPr>
            <w:tcW w:w="6009" w:type="dxa"/>
          </w:tcPr>
          <w:p w14:paraId="592FCEA4" w14:textId="3A6B2BE8" w:rsidR="00F91F47" w:rsidRDefault="00F91F47" w:rsidP="00AB58F1">
            <w:pPr>
              <w:jc w:val="center"/>
              <w:rPr>
                <w:rFonts w:ascii="Times New Roman" w:hAnsi="Times New Roman" w:cs="Times New Roman"/>
                <w:b/>
                <w:bCs/>
                <w:sz w:val="28"/>
                <w:szCs w:val="28"/>
              </w:rPr>
            </w:pPr>
            <w:r w:rsidRPr="00482662">
              <w:rPr>
                <w:rFonts w:ascii="Times New Roman" w:eastAsia="Times New Roman" w:hAnsi="Times New Roman" w:cs="Times New Roman"/>
                <w:b/>
                <w:sz w:val="24"/>
                <w:szCs w:val="24"/>
              </w:rPr>
              <w:t>Тема</w:t>
            </w:r>
          </w:p>
        </w:tc>
        <w:tc>
          <w:tcPr>
            <w:tcW w:w="3640" w:type="dxa"/>
          </w:tcPr>
          <w:p w14:paraId="1A17424C" w14:textId="2D7061AC" w:rsidR="00F91F47" w:rsidRDefault="00F91F47" w:rsidP="00AB58F1">
            <w:pPr>
              <w:jc w:val="center"/>
              <w:rPr>
                <w:rFonts w:ascii="Times New Roman" w:hAnsi="Times New Roman" w:cs="Times New Roman"/>
                <w:b/>
                <w:bCs/>
                <w:sz w:val="28"/>
                <w:szCs w:val="28"/>
              </w:rPr>
            </w:pPr>
            <w:r w:rsidRPr="00482662">
              <w:rPr>
                <w:rFonts w:ascii="Times New Roman" w:eastAsia="Times New Roman" w:hAnsi="Times New Roman" w:cs="Times New Roman"/>
                <w:b/>
                <w:sz w:val="24"/>
                <w:szCs w:val="24"/>
              </w:rPr>
              <w:t>Кол-во часов</w:t>
            </w:r>
          </w:p>
        </w:tc>
        <w:tc>
          <w:tcPr>
            <w:tcW w:w="3640" w:type="dxa"/>
          </w:tcPr>
          <w:p w14:paraId="0957137D" w14:textId="12DF2BFA" w:rsidR="00F91F47" w:rsidRDefault="00B8703C" w:rsidP="00AB58F1">
            <w:pPr>
              <w:jc w:val="center"/>
              <w:rPr>
                <w:rFonts w:ascii="Times New Roman" w:hAnsi="Times New Roman" w:cs="Times New Roman"/>
                <w:b/>
                <w:bCs/>
                <w:sz w:val="28"/>
                <w:szCs w:val="28"/>
              </w:rPr>
            </w:pPr>
            <w:r w:rsidRPr="00B8703C">
              <w:rPr>
                <w:rFonts w:ascii="Times New Roman" w:eastAsia="Times New Roman" w:hAnsi="Times New Roman" w:cs="Times New Roman"/>
                <w:b/>
                <w:sz w:val="24"/>
                <w:szCs w:val="24"/>
              </w:rPr>
              <w:t>Формы организации учебных занятий</w:t>
            </w:r>
          </w:p>
        </w:tc>
      </w:tr>
      <w:tr w:rsidR="00F91F47" w:rsidRPr="00E84FC0" w14:paraId="2187E88B" w14:textId="77777777" w:rsidTr="00F91F47">
        <w:tc>
          <w:tcPr>
            <w:tcW w:w="1271" w:type="dxa"/>
          </w:tcPr>
          <w:p w14:paraId="690571A5" w14:textId="405AC35C" w:rsidR="00F91F47" w:rsidRPr="00E84FC0" w:rsidRDefault="00F91F47" w:rsidP="00F91F47">
            <w:pPr>
              <w:rPr>
                <w:rFonts w:ascii="Times New Roman" w:hAnsi="Times New Roman" w:cs="Times New Roman"/>
                <w:sz w:val="28"/>
                <w:szCs w:val="28"/>
              </w:rPr>
            </w:pPr>
            <w:r w:rsidRPr="00E84FC0">
              <w:rPr>
                <w:rFonts w:ascii="Times New Roman" w:hAnsi="Times New Roman" w:cs="Times New Roman"/>
                <w:sz w:val="28"/>
                <w:szCs w:val="28"/>
              </w:rPr>
              <w:t>1.</w:t>
            </w:r>
          </w:p>
        </w:tc>
        <w:tc>
          <w:tcPr>
            <w:tcW w:w="6009" w:type="dxa"/>
          </w:tcPr>
          <w:p w14:paraId="10E5C799" w14:textId="531FF4EE" w:rsidR="00F91F47" w:rsidRPr="00E84FC0" w:rsidRDefault="00F91F47" w:rsidP="00F91F47">
            <w:pPr>
              <w:rPr>
                <w:rFonts w:ascii="Times New Roman" w:hAnsi="Times New Roman" w:cs="Times New Roman"/>
                <w:sz w:val="28"/>
                <w:szCs w:val="28"/>
              </w:rPr>
            </w:pPr>
            <w:r w:rsidRPr="00E84FC0">
              <w:rPr>
                <w:rFonts w:ascii="Times New Roman" w:hAnsi="Times New Roman" w:cs="Times New Roman"/>
                <w:sz w:val="28"/>
                <w:szCs w:val="28"/>
              </w:rPr>
              <w:t xml:space="preserve">Биология и области исследования </w:t>
            </w:r>
          </w:p>
        </w:tc>
        <w:tc>
          <w:tcPr>
            <w:tcW w:w="3640" w:type="dxa"/>
          </w:tcPr>
          <w:p w14:paraId="5A26E756" w14:textId="6E66CB8D" w:rsidR="00F91F47" w:rsidRPr="00E84FC0" w:rsidRDefault="00F91F47" w:rsidP="00AB58F1">
            <w:pPr>
              <w:jc w:val="center"/>
              <w:rPr>
                <w:rFonts w:ascii="Times New Roman" w:hAnsi="Times New Roman" w:cs="Times New Roman"/>
                <w:sz w:val="28"/>
                <w:szCs w:val="28"/>
              </w:rPr>
            </w:pPr>
            <w:r w:rsidRPr="00E84FC0">
              <w:rPr>
                <w:rFonts w:ascii="Times New Roman" w:hAnsi="Times New Roman" w:cs="Times New Roman"/>
                <w:sz w:val="28"/>
                <w:szCs w:val="28"/>
              </w:rPr>
              <w:t>1</w:t>
            </w:r>
          </w:p>
        </w:tc>
        <w:tc>
          <w:tcPr>
            <w:tcW w:w="3640" w:type="dxa"/>
          </w:tcPr>
          <w:p w14:paraId="2185B545" w14:textId="01C76A80" w:rsidR="00F91F47" w:rsidRPr="00E84FC0" w:rsidRDefault="00B8703C" w:rsidP="00F91F47">
            <w:pPr>
              <w:rPr>
                <w:rFonts w:ascii="Times New Roman" w:hAnsi="Times New Roman" w:cs="Times New Roman"/>
                <w:sz w:val="28"/>
                <w:szCs w:val="28"/>
              </w:rPr>
            </w:pPr>
            <w:r w:rsidRPr="00B8703C">
              <w:rPr>
                <w:rFonts w:ascii="Times New Roman" w:hAnsi="Times New Roman" w:cs="Times New Roman"/>
                <w:sz w:val="28"/>
                <w:szCs w:val="28"/>
              </w:rPr>
              <w:t>Лекция</w:t>
            </w:r>
            <w:r>
              <w:rPr>
                <w:rFonts w:ascii="Times New Roman" w:hAnsi="Times New Roman" w:cs="Times New Roman"/>
                <w:sz w:val="28"/>
                <w:szCs w:val="28"/>
              </w:rPr>
              <w:t>, практическая работа</w:t>
            </w:r>
          </w:p>
        </w:tc>
      </w:tr>
      <w:tr w:rsidR="00F91F47" w:rsidRPr="00E84FC0" w14:paraId="379E9D7B" w14:textId="77777777" w:rsidTr="00F91F47">
        <w:tc>
          <w:tcPr>
            <w:tcW w:w="1271" w:type="dxa"/>
          </w:tcPr>
          <w:p w14:paraId="75F0D31E" w14:textId="2022BAFA" w:rsidR="00F91F47" w:rsidRPr="00E84FC0" w:rsidRDefault="00AB58F1" w:rsidP="00F91F47">
            <w:pPr>
              <w:rPr>
                <w:rFonts w:ascii="Times New Roman" w:hAnsi="Times New Roman" w:cs="Times New Roman"/>
                <w:sz w:val="28"/>
                <w:szCs w:val="28"/>
              </w:rPr>
            </w:pPr>
            <w:r w:rsidRPr="00E84FC0">
              <w:rPr>
                <w:rFonts w:ascii="Times New Roman" w:hAnsi="Times New Roman" w:cs="Times New Roman"/>
                <w:sz w:val="28"/>
                <w:szCs w:val="28"/>
              </w:rPr>
              <w:t>2.</w:t>
            </w:r>
          </w:p>
        </w:tc>
        <w:tc>
          <w:tcPr>
            <w:tcW w:w="6009" w:type="dxa"/>
          </w:tcPr>
          <w:p w14:paraId="32E00FB3" w14:textId="375376A8" w:rsidR="00F91F47" w:rsidRPr="00E84FC0" w:rsidRDefault="00F91F47" w:rsidP="00F91F47">
            <w:pPr>
              <w:rPr>
                <w:rFonts w:ascii="Times New Roman" w:hAnsi="Times New Roman" w:cs="Times New Roman"/>
                <w:sz w:val="28"/>
                <w:szCs w:val="28"/>
              </w:rPr>
            </w:pPr>
            <w:r w:rsidRPr="00E84FC0">
              <w:rPr>
                <w:rFonts w:ascii="Times New Roman" w:hAnsi="Times New Roman" w:cs="Times New Roman"/>
                <w:sz w:val="28"/>
                <w:szCs w:val="28"/>
              </w:rPr>
              <w:t>Исследования из жизни растений</w:t>
            </w:r>
          </w:p>
        </w:tc>
        <w:tc>
          <w:tcPr>
            <w:tcW w:w="3640" w:type="dxa"/>
          </w:tcPr>
          <w:p w14:paraId="58C70BC9" w14:textId="13ECB83B" w:rsidR="00F91F47" w:rsidRPr="00E84FC0" w:rsidRDefault="00AB58F1" w:rsidP="00AB58F1">
            <w:pPr>
              <w:jc w:val="center"/>
              <w:rPr>
                <w:rFonts w:ascii="Times New Roman" w:hAnsi="Times New Roman" w:cs="Times New Roman"/>
                <w:sz w:val="28"/>
                <w:szCs w:val="28"/>
              </w:rPr>
            </w:pPr>
            <w:r w:rsidRPr="00E84FC0">
              <w:rPr>
                <w:rFonts w:ascii="Times New Roman" w:hAnsi="Times New Roman" w:cs="Times New Roman"/>
                <w:sz w:val="28"/>
                <w:szCs w:val="28"/>
              </w:rPr>
              <w:t>10</w:t>
            </w:r>
          </w:p>
        </w:tc>
        <w:tc>
          <w:tcPr>
            <w:tcW w:w="3640" w:type="dxa"/>
          </w:tcPr>
          <w:p w14:paraId="671BFBFA" w14:textId="7AA3469E" w:rsidR="00F91F47" w:rsidRPr="00E84FC0" w:rsidRDefault="00B8703C" w:rsidP="00F91F47">
            <w:pPr>
              <w:rPr>
                <w:rFonts w:ascii="Times New Roman" w:hAnsi="Times New Roman" w:cs="Times New Roman"/>
                <w:sz w:val="28"/>
                <w:szCs w:val="28"/>
              </w:rPr>
            </w:pPr>
            <w:r>
              <w:rPr>
                <w:rFonts w:ascii="Times New Roman" w:hAnsi="Times New Roman" w:cs="Times New Roman"/>
                <w:sz w:val="28"/>
                <w:szCs w:val="28"/>
              </w:rPr>
              <w:t>Лекция, лабораторная работа, исследование</w:t>
            </w:r>
            <w:r w:rsidR="00C553C3">
              <w:rPr>
                <w:rFonts w:ascii="Times New Roman" w:hAnsi="Times New Roman" w:cs="Times New Roman"/>
                <w:sz w:val="28"/>
                <w:szCs w:val="28"/>
              </w:rPr>
              <w:t xml:space="preserve">, </w:t>
            </w:r>
            <w:r w:rsidR="00C553C3" w:rsidRPr="00C553C3">
              <w:rPr>
                <w:rFonts w:ascii="Times New Roman" w:hAnsi="Times New Roman" w:cs="Times New Roman"/>
                <w:sz w:val="28"/>
                <w:szCs w:val="28"/>
              </w:rPr>
              <w:t>защита проекта</w:t>
            </w:r>
          </w:p>
        </w:tc>
      </w:tr>
      <w:tr w:rsidR="00F91F47" w:rsidRPr="00E84FC0" w14:paraId="7DB25C37" w14:textId="77777777" w:rsidTr="00F91F47">
        <w:tc>
          <w:tcPr>
            <w:tcW w:w="1271" w:type="dxa"/>
          </w:tcPr>
          <w:p w14:paraId="5B0C5498" w14:textId="57E53747" w:rsidR="00F91F47" w:rsidRPr="00E84FC0" w:rsidRDefault="00AB58F1" w:rsidP="00F91F47">
            <w:pPr>
              <w:rPr>
                <w:rFonts w:ascii="Times New Roman" w:hAnsi="Times New Roman" w:cs="Times New Roman"/>
                <w:sz w:val="28"/>
                <w:szCs w:val="28"/>
              </w:rPr>
            </w:pPr>
            <w:r w:rsidRPr="00E84FC0">
              <w:rPr>
                <w:rFonts w:ascii="Times New Roman" w:hAnsi="Times New Roman" w:cs="Times New Roman"/>
                <w:sz w:val="28"/>
                <w:szCs w:val="28"/>
              </w:rPr>
              <w:t>3.</w:t>
            </w:r>
          </w:p>
        </w:tc>
        <w:tc>
          <w:tcPr>
            <w:tcW w:w="6009" w:type="dxa"/>
          </w:tcPr>
          <w:p w14:paraId="03162E0E" w14:textId="02FE5DBB" w:rsidR="00F91F47" w:rsidRPr="00E84FC0" w:rsidRDefault="00AB58F1" w:rsidP="00F91F47">
            <w:pPr>
              <w:rPr>
                <w:rFonts w:ascii="Times New Roman" w:hAnsi="Times New Roman" w:cs="Times New Roman"/>
                <w:sz w:val="28"/>
                <w:szCs w:val="28"/>
              </w:rPr>
            </w:pPr>
            <w:r w:rsidRPr="00E84FC0">
              <w:rPr>
                <w:rFonts w:ascii="Times New Roman" w:hAnsi="Times New Roman" w:cs="Times New Roman"/>
                <w:sz w:val="28"/>
                <w:szCs w:val="28"/>
              </w:rPr>
              <w:t>Исследования из жизни животных.</w:t>
            </w:r>
          </w:p>
        </w:tc>
        <w:tc>
          <w:tcPr>
            <w:tcW w:w="3640" w:type="dxa"/>
          </w:tcPr>
          <w:p w14:paraId="04F1729B" w14:textId="09B57F3B" w:rsidR="00F91F47" w:rsidRPr="00E84FC0" w:rsidRDefault="00AB58F1" w:rsidP="00AB58F1">
            <w:pPr>
              <w:jc w:val="center"/>
              <w:rPr>
                <w:rFonts w:ascii="Times New Roman" w:hAnsi="Times New Roman" w:cs="Times New Roman"/>
                <w:sz w:val="28"/>
                <w:szCs w:val="28"/>
              </w:rPr>
            </w:pPr>
            <w:r w:rsidRPr="00E84FC0">
              <w:rPr>
                <w:rFonts w:ascii="Times New Roman" w:hAnsi="Times New Roman" w:cs="Times New Roman"/>
                <w:sz w:val="28"/>
                <w:szCs w:val="28"/>
              </w:rPr>
              <w:t>10</w:t>
            </w:r>
          </w:p>
        </w:tc>
        <w:tc>
          <w:tcPr>
            <w:tcW w:w="3640" w:type="dxa"/>
          </w:tcPr>
          <w:p w14:paraId="3DC65B89" w14:textId="23E0DA12" w:rsidR="00F91F47" w:rsidRPr="00E84FC0" w:rsidRDefault="00B8703C" w:rsidP="00F91F47">
            <w:pPr>
              <w:rPr>
                <w:rFonts w:ascii="Times New Roman" w:hAnsi="Times New Roman" w:cs="Times New Roman"/>
                <w:sz w:val="28"/>
                <w:szCs w:val="28"/>
              </w:rPr>
            </w:pPr>
            <w:r w:rsidRPr="00B8703C">
              <w:rPr>
                <w:rFonts w:ascii="Times New Roman" w:hAnsi="Times New Roman" w:cs="Times New Roman"/>
                <w:sz w:val="28"/>
                <w:szCs w:val="28"/>
              </w:rPr>
              <w:t>Лекция, лабораторная работа, исследование</w:t>
            </w:r>
            <w:r>
              <w:rPr>
                <w:rFonts w:ascii="Times New Roman" w:hAnsi="Times New Roman" w:cs="Times New Roman"/>
                <w:sz w:val="28"/>
                <w:szCs w:val="28"/>
              </w:rPr>
              <w:t>, защита проекта</w:t>
            </w:r>
          </w:p>
        </w:tc>
      </w:tr>
      <w:tr w:rsidR="00F91F47" w:rsidRPr="00E84FC0" w14:paraId="3AB13627" w14:textId="77777777" w:rsidTr="00F91F47">
        <w:tc>
          <w:tcPr>
            <w:tcW w:w="1271" w:type="dxa"/>
          </w:tcPr>
          <w:p w14:paraId="3E88A982" w14:textId="3D9A5A80" w:rsidR="00F91F47" w:rsidRPr="00E84FC0" w:rsidRDefault="00AB58F1" w:rsidP="00F91F47">
            <w:pPr>
              <w:rPr>
                <w:rFonts w:ascii="Times New Roman" w:hAnsi="Times New Roman" w:cs="Times New Roman"/>
                <w:sz w:val="28"/>
                <w:szCs w:val="28"/>
              </w:rPr>
            </w:pPr>
            <w:r w:rsidRPr="00E84FC0">
              <w:rPr>
                <w:rFonts w:ascii="Times New Roman" w:hAnsi="Times New Roman" w:cs="Times New Roman"/>
                <w:sz w:val="28"/>
                <w:szCs w:val="28"/>
              </w:rPr>
              <w:t>4.</w:t>
            </w:r>
          </w:p>
        </w:tc>
        <w:tc>
          <w:tcPr>
            <w:tcW w:w="6009" w:type="dxa"/>
          </w:tcPr>
          <w:p w14:paraId="1BDBC010" w14:textId="145A274B" w:rsidR="00F91F47" w:rsidRPr="00E84FC0" w:rsidRDefault="00AB58F1" w:rsidP="00F91F47">
            <w:pPr>
              <w:rPr>
                <w:rFonts w:ascii="Times New Roman" w:hAnsi="Times New Roman" w:cs="Times New Roman"/>
                <w:sz w:val="28"/>
                <w:szCs w:val="28"/>
              </w:rPr>
            </w:pPr>
            <w:r w:rsidRPr="00E84FC0">
              <w:rPr>
                <w:rFonts w:ascii="Times New Roman" w:hAnsi="Times New Roman" w:cs="Times New Roman"/>
                <w:sz w:val="28"/>
                <w:szCs w:val="28"/>
              </w:rPr>
              <w:t>Человек как объект исследования в биологии</w:t>
            </w:r>
          </w:p>
        </w:tc>
        <w:tc>
          <w:tcPr>
            <w:tcW w:w="3640" w:type="dxa"/>
          </w:tcPr>
          <w:p w14:paraId="5863E580" w14:textId="3152B8F9" w:rsidR="00F91F47" w:rsidRPr="00E84FC0" w:rsidRDefault="00AB58F1" w:rsidP="00AB58F1">
            <w:pPr>
              <w:jc w:val="center"/>
              <w:rPr>
                <w:rFonts w:ascii="Times New Roman" w:hAnsi="Times New Roman" w:cs="Times New Roman"/>
                <w:sz w:val="28"/>
                <w:szCs w:val="28"/>
              </w:rPr>
            </w:pPr>
            <w:r w:rsidRPr="00E84FC0">
              <w:rPr>
                <w:rFonts w:ascii="Times New Roman" w:hAnsi="Times New Roman" w:cs="Times New Roman"/>
                <w:sz w:val="28"/>
                <w:szCs w:val="28"/>
              </w:rPr>
              <w:t>10</w:t>
            </w:r>
          </w:p>
        </w:tc>
        <w:tc>
          <w:tcPr>
            <w:tcW w:w="3640" w:type="dxa"/>
          </w:tcPr>
          <w:p w14:paraId="0B68487A" w14:textId="2F706797" w:rsidR="00F91F47" w:rsidRPr="00E84FC0" w:rsidRDefault="00B8703C" w:rsidP="00F91F47">
            <w:pPr>
              <w:rPr>
                <w:rFonts w:ascii="Times New Roman" w:hAnsi="Times New Roman" w:cs="Times New Roman"/>
                <w:sz w:val="28"/>
                <w:szCs w:val="28"/>
              </w:rPr>
            </w:pPr>
            <w:r w:rsidRPr="00B8703C">
              <w:rPr>
                <w:rFonts w:ascii="Times New Roman" w:hAnsi="Times New Roman" w:cs="Times New Roman"/>
                <w:sz w:val="28"/>
                <w:szCs w:val="28"/>
              </w:rPr>
              <w:t>Лекция, лабораторная работа, исследование</w:t>
            </w:r>
          </w:p>
        </w:tc>
      </w:tr>
      <w:tr w:rsidR="00F91F47" w:rsidRPr="00E84FC0" w14:paraId="342CD0D0" w14:textId="77777777" w:rsidTr="00F91F47">
        <w:tc>
          <w:tcPr>
            <w:tcW w:w="1271" w:type="dxa"/>
          </w:tcPr>
          <w:p w14:paraId="3B775B19" w14:textId="2AAF5AB6" w:rsidR="00F91F47" w:rsidRPr="00E84FC0" w:rsidRDefault="00AB58F1" w:rsidP="00F91F47">
            <w:pPr>
              <w:rPr>
                <w:rFonts w:ascii="Times New Roman" w:hAnsi="Times New Roman" w:cs="Times New Roman"/>
                <w:sz w:val="28"/>
                <w:szCs w:val="28"/>
              </w:rPr>
            </w:pPr>
            <w:r w:rsidRPr="00E84FC0">
              <w:rPr>
                <w:rFonts w:ascii="Times New Roman" w:hAnsi="Times New Roman" w:cs="Times New Roman"/>
                <w:sz w:val="28"/>
                <w:szCs w:val="28"/>
              </w:rPr>
              <w:t>5.</w:t>
            </w:r>
          </w:p>
        </w:tc>
        <w:tc>
          <w:tcPr>
            <w:tcW w:w="6009" w:type="dxa"/>
          </w:tcPr>
          <w:p w14:paraId="6CEE9B41" w14:textId="200B82B8" w:rsidR="00F91F47" w:rsidRPr="00E84FC0" w:rsidRDefault="00AB58F1" w:rsidP="00F91F47">
            <w:pPr>
              <w:rPr>
                <w:rFonts w:ascii="Times New Roman" w:hAnsi="Times New Roman" w:cs="Times New Roman"/>
                <w:sz w:val="28"/>
                <w:szCs w:val="28"/>
              </w:rPr>
            </w:pPr>
            <w:r w:rsidRPr="00E84FC0">
              <w:rPr>
                <w:rFonts w:ascii="Times New Roman" w:hAnsi="Times New Roman" w:cs="Times New Roman"/>
                <w:sz w:val="28"/>
                <w:szCs w:val="28"/>
              </w:rPr>
              <w:t xml:space="preserve"> Общебиологические исследования </w:t>
            </w:r>
          </w:p>
        </w:tc>
        <w:tc>
          <w:tcPr>
            <w:tcW w:w="3640" w:type="dxa"/>
          </w:tcPr>
          <w:p w14:paraId="18C71044" w14:textId="74A2A302" w:rsidR="00F91F47" w:rsidRPr="00E84FC0" w:rsidRDefault="00AB58F1" w:rsidP="00AB58F1">
            <w:pPr>
              <w:jc w:val="center"/>
              <w:rPr>
                <w:rFonts w:ascii="Times New Roman" w:hAnsi="Times New Roman" w:cs="Times New Roman"/>
                <w:sz w:val="28"/>
                <w:szCs w:val="28"/>
              </w:rPr>
            </w:pPr>
            <w:r w:rsidRPr="00E84FC0">
              <w:rPr>
                <w:rFonts w:ascii="Times New Roman" w:hAnsi="Times New Roman" w:cs="Times New Roman"/>
                <w:sz w:val="28"/>
                <w:szCs w:val="28"/>
              </w:rPr>
              <w:t>3</w:t>
            </w:r>
          </w:p>
        </w:tc>
        <w:tc>
          <w:tcPr>
            <w:tcW w:w="3640" w:type="dxa"/>
          </w:tcPr>
          <w:p w14:paraId="27C7B9BA" w14:textId="31B1AADE" w:rsidR="00F91F47" w:rsidRPr="00E84FC0" w:rsidRDefault="00C553C3" w:rsidP="00F91F47">
            <w:pPr>
              <w:rPr>
                <w:rFonts w:ascii="Times New Roman" w:hAnsi="Times New Roman" w:cs="Times New Roman"/>
                <w:sz w:val="28"/>
                <w:szCs w:val="28"/>
              </w:rPr>
            </w:pPr>
            <w:r>
              <w:rPr>
                <w:rFonts w:ascii="Times New Roman" w:hAnsi="Times New Roman" w:cs="Times New Roman"/>
                <w:sz w:val="28"/>
                <w:szCs w:val="28"/>
              </w:rPr>
              <w:t>Л</w:t>
            </w:r>
            <w:r w:rsidRPr="00C553C3">
              <w:rPr>
                <w:rFonts w:ascii="Times New Roman" w:hAnsi="Times New Roman" w:cs="Times New Roman"/>
                <w:sz w:val="28"/>
                <w:szCs w:val="28"/>
              </w:rPr>
              <w:t>абораторная работа, исследование</w:t>
            </w:r>
            <w:r>
              <w:rPr>
                <w:rFonts w:ascii="Times New Roman" w:hAnsi="Times New Roman" w:cs="Times New Roman"/>
                <w:sz w:val="28"/>
                <w:szCs w:val="28"/>
              </w:rPr>
              <w:t>,</w:t>
            </w:r>
            <w:r w:rsidR="001E6BD8">
              <w:rPr>
                <w:rFonts w:ascii="Times New Roman" w:hAnsi="Times New Roman" w:cs="Times New Roman"/>
                <w:sz w:val="28"/>
                <w:szCs w:val="28"/>
              </w:rPr>
              <w:t xml:space="preserve"> практикум по решению задач</w:t>
            </w:r>
          </w:p>
        </w:tc>
      </w:tr>
      <w:tr w:rsidR="00F91F47" w:rsidRPr="00E84FC0" w14:paraId="289E8C2B" w14:textId="77777777" w:rsidTr="00F91F47">
        <w:tc>
          <w:tcPr>
            <w:tcW w:w="1271" w:type="dxa"/>
          </w:tcPr>
          <w:p w14:paraId="365396E7" w14:textId="77777777" w:rsidR="00F91F47" w:rsidRPr="00E84FC0" w:rsidRDefault="00F91F47" w:rsidP="00F91F47">
            <w:pPr>
              <w:rPr>
                <w:rFonts w:ascii="Times New Roman" w:hAnsi="Times New Roman" w:cs="Times New Roman"/>
                <w:sz w:val="28"/>
                <w:szCs w:val="28"/>
              </w:rPr>
            </w:pPr>
          </w:p>
        </w:tc>
        <w:tc>
          <w:tcPr>
            <w:tcW w:w="6009" w:type="dxa"/>
          </w:tcPr>
          <w:p w14:paraId="3FD0DF81" w14:textId="2CE87519" w:rsidR="00F91F47" w:rsidRPr="00E84FC0" w:rsidRDefault="00AB58F1" w:rsidP="00F91F47">
            <w:pPr>
              <w:rPr>
                <w:rFonts w:ascii="Times New Roman" w:hAnsi="Times New Roman" w:cs="Times New Roman"/>
                <w:sz w:val="28"/>
                <w:szCs w:val="28"/>
              </w:rPr>
            </w:pPr>
            <w:r w:rsidRPr="00E84FC0">
              <w:rPr>
                <w:rFonts w:ascii="Times New Roman" w:hAnsi="Times New Roman" w:cs="Times New Roman"/>
                <w:sz w:val="28"/>
                <w:szCs w:val="28"/>
              </w:rPr>
              <w:t>Итого</w:t>
            </w:r>
          </w:p>
        </w:tc>
        <w:tc>
          <w:tcPr>
            <w:tcW w:w="3640" w:type="dxa"/>
          </w:tcPr>
          <w:p w14:paraId="4B1B2B8F" w14:textId="1258E829" w:rsidR="00F91F47" w:rsidRPr="00E84FC0" w:rsidRDefault="00AB58F1" w:rsidP="00AB58F1">
            <w:pPr>
              <w:jc w:val="center"/>
              <w:rPr>
                <w:rFonts w:ascii="Times New Roman" w:hAnsi="Times New Roman" w:cs="Times New Roman"/>
                <w:sz w:val="28"/>
                <w:szCs w:val="28"/>
              </w:rPr>
            </w:pPr>
            <w:r w:rsidRPr="00E84FC0">
              <w:rPr>
                <w:rFonts w:ascii="Times New Roman" w:hAnsi="Times New Roman" w:cs="Times New Roman"/>
                <w:sz w:val="28"/>
                <w:szCs w:val="28"/>
              </w:rPr>
              <w:t>34</w:t>
            </w:r>
          </w:p>
        </w:tc>
        <w:tc>
          <w:tcPr>
            <w:tcW w:w="3640" w:type="dxa"/>
          </w:tcPr>
          <w:p w14:paraId="6C62E2AA" w14:textId="77777777" w:rsidR="00F91F47" w:rsidRPr="00E84FC0" w:rsidRDefault="00F91F47" w:rsidP="00F91F47">
            <w:pPr>
              <w:rPr>
                <w:rFonts w:ascii="Times New Roman" w:hAnsi="Times New Roman" w:cs="Times New Roman"/>
                <w:sz w:val="28"/>
                <w:szCs w:val="28"/>
              </w:rPr>
            </w:pPr>
          </w:p>
        </w:tc>
      </w:tr>
    </w:tbl>
    <w:p w14:paraId="388FE353" w14:textId="77777777" w:rsidR="00F91F47" w:rsidRPr="00F91F47" w:rsidRDefault="00F91F47" w:rsidP="00F91F47">
      <w:pPr>
        <w:ind w:firstLine="708"/>
        <w:rPr>
          <w:rFonts w:ascii="Times New Roman" w:hAnsi="Times New Roman" w:cs="Times New Roman"/>
          <w:sz w:val="28"/>
          <w:szCs w:val="28"/>
        </w:rPr>
      </w:pPr>
    </w:p>
    <w:p w14:paraId="6CFAA37A" w14:textId="77777777" w:rsidR="008E6CFD" w:rsidRDefault="008E6CFD" w:rsidP="008E6CFD">
      <w:pPr>
        <w:ind w:firstLine="708"/>
        <w:rPr>
          <w:rFonts w:ascii="Times New Roman" w:hAnsi="Times New Roman" w:cs="Times New Roman"/>
          <w:b/>
          <w:sz w:val="28"/>
          <w:szCs w:val="28"/>
        </w:rPr>
      </w:pPr>
    </w:p>
    <w:p w14:paraId="4D5E4254" w14:textId="77777777" w:rsidR="008E6CFD" w:rsidRDefault="008E6CFD" w:rsidP="008E6CFD">
      <w:pPr>
        <w:ind w:firstLine="708"/>
        <w:rPr>
          <w:rFonts w:ascii="Times New Roman" w:hAnsi="Times New Roman" w:cs="Times New Roman"/>
          <w:b/>
          <w:sz w:val="28"/>
          <w:szCs w:val="28"/>
        </w:rPr>
      </w:pPr>
    </w:p>
    <w:p w14:paraId="5034F9E4" w14:textId="77777777" w:rsidR="008E6CFD" w:rsidRDefault="008E6CFD" w:rsidP="008E6CFD">
      <w:pPr>
        <w:ind w:firstLine="708"/>
        <w:rPr>
          <w:rFonts w:ascii="Times New Roman" w:hAnsi="Times New Roman" w:cs="Times New Roman"/>
          <w:b/>
          <w:sz w:val="28"/>
          <w:szCs w:val="28"/>
        </w:rPr>
      </w:pPr>
    </w:p>
    <w:p w14:paraId="52704498" w14:textId="77777777" w:rsidR="008E6CFD" w:rsidRDefault="008E6CFD" w:rsidP="008E6CFD">
      <w:pPr>
        <w:ind w:firstLine="708"/>
        <w:rPr>
          <w:rFonts w:ascii="Times New Roman" w:hAnsi="Times New Roman" w:cs="Times New Roman"/>
          <w:b/>
          <w:sz w:val="28"/>
          <w:szCs w:val="28"/>
        </w:rPr>
      </w:pPr>
    </w:p>
    <w:p w14:paraId="1A2E8764" w14:textId="77777777" w:rsidR="008E6CFD" w:rsidRDefault="008E6CFD" w:rsidP="008E6CFD">
      <w:pPr>
        <w:ind w:firstLine="708"/>
        <w:rPr>
          <w:rFonts w:ascii="Times New Roman" w:hAnsi="Times New Roman" w:cs="Times New Roman"/>
          <w:b/>
          <w:sz w:val="28"/>
          <w:szCs w:val="28"/>
        </w:rPr>
      </w:pPr>
    </w:p>
    <w:p w14:paraId="31D19DB9" w14:textId="77777777" w:rsidR="008E6CFD" w:rsidRDefault="008E6CFD" w:rsidP="008E6CFD">
      <w:pPr>
        <w:ind w:firstLine="708"/>
        <w:rPr>
          <w:rFonts w:ascii="Times New Roman" w:hAnsi="Times New Roman" w:cs="Times New Roman"/>
          <w:b/>
          <w:sz w:val="28"/>
          <w:szCs w:val="28"/>
        </w:rPr>
      </w:pPr>
    </w:p>
    <w:p w14:paraId="21879A0B" w14:textId="060CBD94" w:rsidR="008E6CFD" w:rsidRPr="008E6CFD" w:rsidRDefault="008E6CFD" w:rsidP="008E6CFD">
      <w:pPr>
        <w:ind w:firstLine="708"/>
        <w:rPr>
          <w:rFonts w:ascii="Times New Roman" w:hAnsi="Times New Roman" w:cs="Times New Roman"/>
          <w:b/>
          <w:sz w:val="28"/>
          <w:szCs w:val="28"/>
        </w:rPr>
      </w:pPr>
      <w:r w:rsidRPr="008E6CFD">
        <w:rPr>
          <w:rFonts w:ascii="Times New Roman" w:hAnsi="Times New Roman" w:cs="Times New Roman"/>
          <w:b/>
          <w:sz w:val="28"/>
          <w:szCs w:val="28"/>
        </w:rPr>
        <w:lastRenderedPageBreak/>
        <w:t>Материально-техническое обеспечение программы</w:t>
      </w:r>
    </w:p>
    <w:p w14:paraId="6A2D6518" w14:textId="77777777" w:rsidR="008E6CFD" w:rsidRPr="008E6CFD" w:rsidRDefault="008E6CFD" w:rsidP="008E6CFD">
      <w:pPr>
        <w:ind w:firstLine="708"/>
        <w:rPr>
          <w:rFonts w:ascii="Times New Roman" w:hAnsi="Times New Roman" w:cs="Times New Roman"/>
          <w:sz w:val="28"/>
          <w:szCs w:val="28"/>
        </w:rPr>
      </w:pPr>
      <w:r w:rsidRPr="008E6CFD">
        <w:rPr>
          <w:rFonts w:ascii="Times New Roman" w:hAnsi="Times New Roman" w:cs="Times New Roman"/>
          <w:sz w:val="28"/>
          <w:szCs w:val="28"/>
        </w:rPr>
        <w:t xml:space="preserve">Организационные условия, позволяющие реализовать содержание дополнительной образовательной программы «Шаги в экспериментальную биологию» предполагают наличие оборудования центра «Точка роста»: </w:t>
      </w:r>
    </w:p>
    <w:p w14:paraId="6A8C4666" w14:textId="77777777" w:rsidR="008E6CFD" w:rsidRPr="008E6CFD" w:rsidRDefault="008E6CFD" w:rsidP="008E6CFD">
      <w:pPr>
        <w:ind w:firstLine="708"/>
        <w:rPr>
          <w:rFonts w:ascii="Times New Roman" w:hAnsi="Times New Roman" w:cs="Times New Roman"/>
          <w:sz w:val="28"/>
          <w:szCs w:val="28"/>
        </w:rPr>
      </w:pPr>
      <w:r w:rsidRPr="008E6CFD">
        <w:rPr>
          <w:rFonts w:ascii="Times New Roman" w:hAnsi="Times New Roman" w:cs="Times New Roman"/>
          <w:sz w:val="28"/>
          <w:szCs w:val="28"/>
        </w:rPr>
        <w:t xml:space="preserve">- цифровая лаборатория по биологии; </w:t>
      </w:r>
    </w:p>
    <w:p w14:paraId="22759A7D" w14:textId="519C9C92" w:rsidR="008E6CFD" w:rsidRDefault="008E6CFD" w:rsidP="008E6CFD">
      <w:pPr>
        <w:ind w:firstLine="708"/>
        <w:rPr>
          <w:rFonts w:ascii="Times New Roman" w:hAnsi="Times New Roman" w:cs="Times New Roman"/>
          <w:sz w:val="28"/>
          <w:szCs w:val="28"/>
        </w:rPr>
      </w:pPr>
      <w:r w:rsidRPr="008E6CFD">
        <w:rPr>
          <w:rFonts w:ascii="Times New Roman" w:hAnsi="Times New Roman" w:cs="Times New Roman"/>
          <w:sz w:val="28"/>
          <w:szCs w:val="28"/>
        </w:rPr>
        <w:t>- цифровая лаборатория по экологии;</w:t>
      </w:r>
    </w:p>
    <w:p w14:paraId="002F6921" w14:textId="7F028688" w:rsidR="008E6CFD" w:rsidRPr="008E6CFD" w:rsidRDefault="008E6CFD" w:rsidP="008E6CFD">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8E6CFD">
        <w:rPr>
          <w:rFonts w:ascii="Times New Roman" w:hAnsi="Times New Roman" w:cs="Times New Roman"/>
          <w:sz w:val="28"/>
          <w:szCs w:val="28"/>
        </w:rPr>
        <w:t>- цифровая лаборатория по</w:t>
      </w:r>
      <w:r>
        <w:rPr>
          <w:rFonts w:ascii="Times New Roman" w:hAnsi="Times New Roman" w:cs="Times New Roman"/>
          <w:sz w:val="28"/>
          <w:szCs w:val="28"/>
        </w:rPr>
        <w:t xml:space="preserve"> физиологии</w:t>
      </w:r>
    </w:p>
    <w:p w14:paraId="14B46250" w14:textId="77777777" w:rsidR="008E6CFD" w:rsidRPr="008E6CFD" w:rsidRDefault="008E6CFD" w:rsidP="008E6CFD">
      <w:pPr>
        <w:ind w:firstLine="708"/>
        <w:rPr>
          <w:rFonts w:ascii="Times New Roman" w:hAnsi="Times New Roman" w:cs="Times New Roman"/>
          <w:sz w:val="28"/>
          <w:szCs w:val="28"/>
        </w:rPr>
      </w:pPr>
      <w:r w:rsidRPr="008E6CFD">
        <w:rPr>
          <w:rFonts w:ascii="Times New Roman" w:hAnsi="Times New Roman" w:cs="Times New Roman"/>
          <w:sz w:val="28"/>
          <w:szCs w:val="28"/>
        </w:rPr>
        <w:t xml:space="preserve"> - микроскоп цифровой; </w:t>
      </w:r>
    </w:p>
    <w:p w14:paraId="672C53AD" w14:textId="77777777" w:rsidR="008E6CFD" w:rsidRPr="008E6CFD" w:rsidRDefault="008E6CFD" w:rsidP="008E6CFD">
      <w:pPr>
        <w:ind w:firstLine="708"/>
        <w:rPr>
          <w:rFonts w:ascii="Times New Roman" w:hAnsi="Times New Roman" w:cs="Times New Roman"/>
          <w:sz w:val="28"/>
          <w:szCs w:val="28"/>
        </w:rPr>
      </w:pPr>
      <w:r w:rsidRPr="008E6CFD">
        <w:rPr>
          <w:rFonts w:ascii="Times New Roman" w:hAnsi="Times New Roman" w:cs="Times New Roman"/>
          <w:sz w:val="28"/>
          <w:szCs w:val="28"/>
        </w:rPr>
        <w:t xml:space="preserve">- комплект посуды и оборудования для ученических опытов; </w:t>
      </w:r>
    </w:p>
    <w:p w14:paraId="2A931207" w14:textId="77777777" w:rsidR="008E6CFD" w:rsidRPr="008E6CFD" w:rsidRDefault="008E6CFD" w:rsidP="008E6CFD">
      <w:pPr>
        <w:ind w:firstLine="708"/>
        <w:rPr>
          <w:rFonts w:ascii="Times New Roman" w:hAnsi="Times New Roman" w:cs="Times New Roman"/>
          <w:sz w:val="28"/>
          <w:szCs w:val="28"/>
        </w:rPr>
      </w:pPr>
      <w:r w:rsidRPr="008E6CFD">
        <w:rPr>
          <w:rFonts w:ascii="Times New Roman" w:hAnsi="Times New Roman" w:cs="Times New Roman"/>
          <w:sz w:val="28"/>
          <w:szCs w:val="28"/>
        </w:rPr>
        <w:t xml:space="preserve">- мультимедийного оборудования (компьютер, ноутбук, проектор, флэш- карты, экран, средства телекоммуникации (локальные школьные сети, выход в интернет). </w:t>
      </w:r>
    </w:p>
    <w:p w14:paraId="67276BE2" w14:textId="36B63A55" w:rsidR="008E6CFD" w:rsidRPr="008E6CFD" w:rsidRDefault="008E6CFD" w:rsidP="008E6CFD">
      <w:pPr>
        <w:ind w:firstLine="708"/>
        <w:rPr>
          <w:rFonts w:ascii="Times New Roman" w:hAnsi="Times New Roman" w:cs="Times New Roman"/>
          <w:sz w:val="28"/>
          <w:szCs w:val="28"/>
        </w:rPr>
      </w:pPr>
      <w:r w:rsidRPr="008E6CFD">
        <w:rPr>
          <w:rFonts w:ascii="Times New Roman" w:hAnsi="Times New Roman" w:cs="Times New Roman"/>
          <w:sz w:val="28"/>
          <w:szCs w:val="28"/>
        </w:rPr>
        <w:t xml:space="preserve">Дидактическое обеспечение предполагает наличие текстов разноуровневых заданий, тематических тестов по каждому разделу темы, инструкций для выполнения практических </w:t>
      </w:r>
      <w:r>
        <w:rPr>
          <w:rFonts w:ascii="Times New Roman" w:hAnsi="Times New Roman" w:cs="Times New Roman"/>
          <w:sz w:val="28"/>
          <w:szCs w:val="28"/>
        </w:rPr>
        <w:t xml:space="preserve">и лабораторных </w:t>
      </w:r>
      <w:r w:rsidRPr="008E6CFD">
        <w:rPr>
          <w:rFonts w:ascii="Times New Roman" w:hAnsi="Times New Roman" w:cs="Times New Roman"/>
          <w:sz w:val="28"/>
          <w:szCs w:val="28"/>
        </w:rPr>
        <w:t xml:space="preserve">работ. </w:t>
      </w:r>
    </w:p>
    <w:p w14:paraId="30F9DE60" w14:textId="7CD4C736" w:rsidR="001E09C7" w:rsidRPr="00E84FC0" w:rsidRDefault="001E09C7" w:rsidP="00CA3609">
      <w:pPr>
        <w:ind w:firstLine="708"/>
        <w:rPr>
          <w:rFonts w:ascii="Times New Roman" w:hAnsi="Times New Roman" w:cs="Times New Roman"/>
          <w:sz w:val="28"/>
          <w:szCs w:val="28"/>
        </w:rPr>
      </w:pPr>
    </w:p>
    <w:p w14:paraId="09EB679E" w14:textId="7DAE2B47" w:rsidR="001E09C7" w:rsidRDefault="001E09C7" w:rsidP="00CA3609">
      <w:pPr>
        <w:ind w:firstLine="708"/>
        <w:rPr>
          <w:rFonts w:ascii="Times New Roman" w:hAnsi="Times New Roman" w:cs="Times New Roman"/>
          <w:b/>
          <w:bCs/>
          <w:sz w:val="28"/>
          <w:szCs w:val="28"/>
        </w:rPr>
      </w:pPr>
    </w:p>
    <w:p w14:paraId="1DBF2D91" w14:textId="4A43E75F" w:rsidR="001E6BD8" w:rsidRDefault="001E6BD8" w:rsidP="00CA3609">
      <w:pPr>
        <w:ind w:firstLine="708"/>
        <w:rPr>
          <w:rFonts w:ascii="Times New Roman" w:hAnsi="Times New Roman" w:cs="Times New Roman"/>
          <w:b/>
          <w:bCs/>
          <w:sz w:val="28"/>
          <w:szCs w:val="28"/>
        </w:rPr>
      </w:pPr>
    </w:p>
    <w:p w14:paraId="2A0FFD3B" w14:textId="4272927B" w:rsidR="001E6BD8" w:rsidRDefault="001E6BD8" w:rsidP="00CA3609">
      <w:pPr>
        <w:ind w:firstLine="708"/>
        <w:rPr>
          <w:rFonts w:ascii="Times New Roman" w:hAnsi="Times New Roman" w:cs="Times New Roman"/>
          <w:b/>
          <w:bCs/>
          <w:sz w:val="28"/>
          <w:szCs w:val="28"/>
        </w:rPr>
      </w:pPr>
    </w:p>
    <w:p w14:paraId="406A4E8D" w14:textId="49545735" w:rsidR="001E6BD8" w:rsidRDefault="001E6BD8" w:rsidP="00CA3609">
      <w:pPr>
        <w:ind w:firstLine="708"/>
        <w:rPr>
          <w:rFonts w:ascii="Times New Roman" w:hAnsi="Times New Roman" w:cs="Times New Roman"/>
          <w:b/>
          <w:bCs/>
          <w:sz w:val="28"/>
          <w:szCs w:val="28"/>
        </w:rPr>
      </w:pPr>
    </w:p>
    <w:p w14:paraId="43A259E1" w14:textId="465EED78" w:rsidR="001E6BD8" w:rsidRDefault="001E6BD8" w:rsidP="00CA3609">
      <w:pPr>
        <w:ind w:firstLine="708"/>
        <w:rPr>
          <w:rFonts w:ascii="Times New Roman" w:hAnsi="Times New Roman" w:cs="Times New Roman"/>
          <w:b/>
          <w:bCs/>
          <w:sz w:val="28"/>
          <w:szCs w:val="28"/>
        </w:rPr>
      </w:pPr>
    </w:p>
    <w:p w14:paraId="42C9018A" w14:textId="344CE905" w:rsidR="001E6BD8" w:rsidRDefault="001E6BD8" w:rsidP="00CA3609">
      <w:pPr>
        <w:ind w:firstLine="708"/>
        <w:rPr>
          <w:rFonts w:ascii="Times New Roman" w:hAnsi="Times New Roman" w:cs="Times New Roman"/>
          <w:b/>
          <w:bCs/>
          <w:sz w:val="28"/>
          <w:szCs w:val="28"/>
        </w:rPr>
      </w:pPr>
    </w:p>
    <w:p w14:paraId="744E38D3" w14:textId="5D267020" w:rsidR="001E6BD8" w:rsidRDefault="001E6BD8" w:rsidP="001E6BD8">
      <w:pPr>
        <w:ind w:firstLine="708"/>
        <w:jc w:val="center"/>
        <w:rPr>
          <w:rFonts w:ascii="Times New Roman" w:hAnsi="Times New Roman" w:cs="Times New Roman"/>
          <w:b/>
          <w:bCs/>
          <w:sz w:val="28"/>
          <w:szCs w:val="28"/>
        </w:rPr>
      </w:pPr>
      <w:r>
        <w:rPr>
          <w:rFonts w:ascii="Times New Roman" w:hAnsi="Times New Roman" w:cs="Times New Roman"/>
          <w:b/>
          <w:bCs/>
          <w:sz w:val="28"/>
          <w:szCs w:val="28"/>
        </w:rPr>
        <w:lastRenderedPageBreak/>
        <w:t>Литература</w:t>
      </w:r>
    </w:p>
    <w:p w14:paraId="25112ED1" w14:textId="77777777" w:rsidR="001E6BD8" w:rsidRPr="001E6BD8" w:rsidRDefault="001E6BD8" w:rsidP="00CA3609">
      <w:pPr>
        <w:ind w:firstLine="708"/>
        <w:rPr>
          <w:rFonts w:ascii="Times New Roman" w:hAnsi="Times New Roman" w:cs="Times New Roman"/>
          <w:sz w:val="28"/>
          <w:szCs w:val="28"/>
        </w:rPr>
      </w:pPr>
      <w:r w:rsidRPr="001E6BD8">
        <w:rPr>
          <w:rFonts w:ascii="Times New Roman" w:hAnsi="Times New Roman" w:cs="Times New Roman"/>
          <w:sz w:val="28"/>
          <w:szCs w:val="28"/>
        </w:rPr>
        <w:t xml:space="preserve">1. Агафонова И. Б., </w:t>
      </w:r>
      <w:proofErr w:type="spellStart"/>
      <w:r w:rsidRPr="001E6BD8">
        <w:rPr>
          <w:rFonts w:ascii="Times New Roman" w:hAnsi="Times New Roman" w:cs="Times New Roman"/>
          <w:sz w:val="28"/>
          <w:szCs w:val="28"/>
        </w:rPr>
        <w:t>Сивоглазов</w:t>
      </w:r>
      <w:proofErr w:type="spellEnd"/>
      <w:r w:rsidRPr="001E6BD8">
        <w:rPr>
          <w:rFonts w:ascii="Times New Roman" w:hAnsi="Times New Roman" w:cs="Times New Roman"/>
          <w:sz w:val="28"/>
          <w:szCs w:val="28"/>
        </w:rPr>
        <w:t xml:space="preserve"> В. И. Биология животных. — М.: Дрофа, 2009. — (Элективные курсы.) </w:t>
      </w:r>
    </w:p>
    <w:p w14:paraId="1F25A643" w14:textId="77777777" w:rsidR="001E6BD8" w:rsidRPr="001E6BD8" w:rsidRDefault="001E6BD8" w:rsidP="00CA3609">
      <w:pPr>
        <w:ind w:firstLine="708"/>
        <w:rPr>
          <w:rFonts w:ascii="Times New Roman" w:hAnsi="Times New Roman" w:cs="Times New Roman"/>
          <w:sz w:val="28"/>
          <w:szCs w:val="28"/>
        </w:rPr>
      </w:pPr>
      <w:r w:rsidRPr="001E6BD8">
        <w:rPr>
          <w:rFonts w:ascii="Times New Roman" w:hAnsi="Times New Roman" w:cs="Times New Roman"/>
          <w:sz w:val="28"/>
          <w:szCs w:val="28"/>
        </w:rPr>
        <w:t xml:space="preserve">2. Агафонова И. Б., </w:t>
      </w:r>
      <w:proofErr w:type="spellStart"/>
      <w:r w:rsidRPr="001E6BD8">
        <w:rPr>
          <w:rFonts w:ascii="Times New Roman" w:hAnsi="Times New Roman" w:cs="Times New Roman"/>
          <w:sz w:val="28"/>
          <w:szCs w:val="28"/>
        </w:rPr>
        <w:t>Сивоглазов</w:t>
      </w:r>
      <w:proofErr w:type="spellEnd"/>
      <w:r w:rsidRPr="001E6BD8">
        <w:rPr>
          <w:rFonts w:ascii="Times New Roman" w:hAnsi="Times New Roman" w:cs="Times New Roman"/>
          <w:sz w:val="28"/>
          <w:szCs w:val="28"/>
        </w:rPr>
        <w:t xml:space="preserve"> В. И. Биология растений, грибов, лишайников. — М.: Дрофа, 2017. — (Элективные курсы.) </w:t>
      </w:r>
    </w:p>
    <w:p w14:paraId="71572C05" w14:textId="77777777" w:rsidR="001E6BD8" w:rsidRDefault="001E6BD8" w:rsidP="00CA3609">
      <w:pPr>
        <w:ind w:firstLine="708"/>
        <w:rPr>
          <w:rFonts w:ascii="Times New Roman" w:hAnsi="Times New Roman" w:cs="Times New Roman"/>
          <w:sz w:val="28"/>
          <w:szCs w:val="28"/>
        </w:rPr>
      </w:pPr>
      <w:r w:rsidRPr="001E6BD8">
        <w:rPr>
          <w:rFonts w:ascii="Times New Roman" w:hAnsi="Times New Roman" w:cs="Times New Roman"/>
          <w:sz w:val="28"/>
          <w:szCs w:val="28"/>
        </w:rPr>
        <w:t xml:space="preserve">3. </w:t>
      </w:r>
      <w:proofErr w:type="spellStart"/>
      <w:r w:rsidRPr="001E6BD8">
        <w:rPr>
          <w:rFonts w:ascii="Times New Roman" w:hAnsi="Times New Roman" w:cs="Times New Roman"/>
          <w:sz w:val="28"/>
          <w:szCs w:val="28"/>
        </w:rPr>
        <w:t>Бинас</w:t>
      </w:r>
      <w:proofErr w:type="spellEnd"/>
      <w:r w:rsidRPr="001E6BD8">
        <w:rPr>
          <w:rFonts w:ascii="Times New Roman" w:hAnsi="Times New Roman" w:cs="Times New Roman"/>
          <w:sz w:val="28"/>
          <w:szCs w:val="28"/>
        </w:rPr>
        <w:t xml:space="preserve"> А. В., Маш Р. Д. и др. Биологический эксперимент в школе: кн. для учителя. — М.: Просвещение, 1990.</w:t>
      </w:r>
    </w:p>
    <w:p w14:paraId="24800B41" w14:textId="77777777" w:rsidR="001E6BD8" w:rsidRDefault="001E6BD8" w:rsidP="00CA3609">
      <w:pPr>
        <w:ind w:firstLine="708"/>
        <w:rPr>
          <w:rFonts w:ascii="Times New Roman" w:hAnsi="Times New Roman" w:cs="Times New Roman"/>
          <w:sz w:val="28"/>
          <w:szCs w:val="28"/>
        </w:rPr>
      </w:pPr>
      <w:r w:rsidRPr="001E6BD8">
        <w:rPr>
          <w:rFonts w:ascii="Times New Roman" w:hAnsi="Times New Roman" w:cs="Times New Roman"/>
          <w:sz w:val="28"/>
          <w:szCs w:val="28"/>
        </w:rPr>
        <w:t xml:space="preserve"> 4. Каменский А. А. Организм человека: просто о сложном. — М.: Дрофа, 2017. </w:t>
      </w:r>
    </w:p>
    <w:p w14:paraId="306DA872" w14:textId="77777777" w:rsidR="001E6BD8" w:rsidRDefault="001E6BD8" w:rsidP="00CA3609">
      <w:pPr>
        <w:ind w:firstLine="708"/>
        <w:rPr>
          <w:rFonts w:ascii="Times New Roman" w:hAnsi="Times New Roman" w:cs="Times New Roman"/>
          <w:sz w:val="28"/>
          <w:szCs w:val="28"/>
        </w:rPr>
      </w:pPr>
      <w:r w:rsidRPr="001E6BD8">
        <w:rPr>
          <w:rFonts w:ascii="Times New Roman" w:hAnsi="Times New Roman" w:cs="Times New Roman"/>
          <w:sz w:val="28"/>
          <w:szCs w:val="28"/>
        </w:rPr>
        <w:t xml:space="preserve">5. Мансурова С. Е., Кокуева Г. Н. Следим за окружающей средой нашего города. 9—11 </w:t>
      </w:r>
      <w:proofErr w:type="spellStart"/>
      <w:r w:rsidRPr="001E6BD8">
        <w:rPr>
          <w:rFonts w:ascii="Times New Roman" w:hAnsi="Times New Roman" w:cs="Times New Roman"/>
          <w:sz w:val="28"/>
          <w:szCs w:val="28"/>
        </w:rPr>
        <w:t>кл</w:t>
      </w:r>
      <w:proofErr w:type="spellEnd"/>
      <w:r w:rsidRPr="001E6BD8">
        <w:rPr>
          <w:rFonts w:ascii="Times New Roman" w:hAnsi="Times New Roman" w:cs="Times New Roman"/>
          <w:sz w:val="28"/>
          <w:szCs w:val="28"/>
        </w:rPr>
        <w:t xml:space="preserve">.: школьный практикум. — М.: </w:t>
      </w:r>
      <w:proofErr w:type="spellStart"/>
      <w:r w:rsidRPr="001E6BD8">
        <w:rPr>
          <w:rFonts w:ascii="Times New Roman" w:hAnsi="Times New Roman" w:cs="Times New Roman"/>
          <w:sz w:val="28"/>
          <w:szCs w:val="28"/>
        </w:rPr>
        <w:t>Владос</w:t>
      </w:r>
      <w:proofErr w:type="spellEnd"/>
      <w:r w:rsidRPr="001E6BD8">
        <w:rPr>
          <w:rFonts w:ascii="Times New Roman" w:hAnsi="Times New Roman" w:cs="Times New Roman"/>
          <w:sz w:val="28"/>
          <w:szCs w:val="28"/>
        </w:rPr>
        <w:t>, 2013.</w:t>
      </w:r>
    </w:p>
    <w:p w14:paraId="3857F862" w14:textId="77777777" w:rsidR="001E6BD8" w:rsidRDefault="001E6BD8" w:rsidP="00CA3609">
      <w:pPr>
        <w:ind w:firstLine="708"/>
        <w:rPr>
          <w:rFonts w:ascii="Times New Roman" w:hAnsi="Times New Roman" w:cs="Times New Roman"/>
          <w:sz w:val="28"/>
          <w:szCs w:val="28"/>
        </w:rPr>
      </w:pPr>
      <w:r w:rsidRPr="001E6BD8">
        <w:rPr>
          <w:rFonts w:ascii="Times New Roman" w:hAnsi="Times New Roman" w:cs="Times New Roman"/>
          <w:sz w:val="28"/>
          <w:szCs w:val="28"/>
        </w:rPr>
        <w:t xml:space="preserve"> 6. Марина А. В. Конспекты уроков для учителя биологии: уроки ботаники. 6 </w:t>
      </w:r>
      <w:proofErr w:type="spellStart"/>
      <w:r w:rsidRPr="001E6BD8">
        <w:rPr>
          <w:rFonts w:ascii="Times New Roman" w:hAnsi="Times New Roman" w:cs="Times New Roman"/>
          <w:sz w:val="28"/>
          <w:szCs w:val="28"/>
        </w:rPr>
        <w:t>кл</w:t>
      </w:r>
      <w:proofErr w:type="spellEnd"/>
      <w:r w:rsidRPr="001E6BD8">
        <w:rPr>
          <w:rFonts w:ascii="Times New Roman" w:hAnsi="Times New Roman" w:cs="Times New Roman"/>
          <w:sz w:val="28"/>
          <w:szCs w:val="28"/>
        </w:rPr>
        <w:t xml:space="preserve">. — М.: </w:t>
      </w:r>
      <w:proofErr w:type="spellStart"/>
      <w:r w:rsidRPr="001E6BD8">
        <w:rPr>
          <w:rFonts w:ascii="Times New Roman" w:hAnsi="Times New Roman" w:cs="Times New Roman"/>
          <w:sz w:val="28"/>
          <w:szCs w:val="28"/>
        </w:rPr>
        <w:t>Владос</w:t>
      </w:r>
      <w:proofErr w:type="spellEnd"/>
      <w:r w:rsidRPr="001E6BD8">
        <w:rPr>
          <w:rFonts w:ascii="Times New Roman" w:hAnsi="Times New Roman" w:cs="Times New Roman"/>
          <w:sz w:val="28"/>
          <w:szCs w:val="28"/>
        </w:rPr>
        <w:t>, 2013.</w:t>
      </w:r>
    </w:p>
    <w:p w14:paraId="3FE391A4" w14:textId="77777777" w:rsidR="001E6BD8" w:rsidRDefault="001E6BD8" w:rsidP="00CA3609">
      <w:pPr>
        <w:ind w:firstLine="708"/>
        <w:rPr>
          <w:rFonts w:ascii="Times New Roman" w:hAnsi="Times New Roman" w:cs="Times New Roman"/>
          <w:sz w:val="28"/>
          <w:szCs w:val="28"/>
        </w:rPr>
      </w:pPr>
      <w:r w:rsidRPr="001E6BD8">
        <w:rPr>
          <w:rFonts w:ascii="Times New Roman" w:hAnsi="Times New Roman" w:cs="Times New Roman"/>
          <w:sz w:val="28"/>
          <w:szCs w:val="28"/>
        </w:rPr>
        <w:t xml:space="preserve"> 7. Пугал Н. А. Использование натуральных объектов при обучении биологии. — М.: </w:t>
      </w:r>
      <w:proofErr w:type="spellStart"/>
      <w:r w:rsidRPr="001E6BD8">
        <w:rPr>
          <w:rFonts w:ascii="Times New Roman" w:hAnsi="Times New Roman" w:cs="Times New Roman"/>
          <w:sz w:val="28"/>
          <w:szCs w:val="28"/>
        </w:rPr>
        <w:t>Владос</w:t>
      </w:r>
      <w:proofErr w:type="spellEnd"/>
      <w:r w:rsidRPr="001E6BD8">
        <w:rPr>
          <w:rFonts w:ascii="Times New Roman" w:hAnsi="Times New Roman" w:cs="Times New Roman"/>
          <w:sz w:val="28"/>
          <w:szCs w:val="28"/>
        </w:rPr>
        <w:t>, 2013.</w:t>
      </w:r>
    </w:p>
    <w:p w14:paraId="5DEB6B94" w14:textId="77777777" w:rsidR="001E6BD8" w:rsidRDefault="001E6BD8" w:rsidP="00CA3609">
      <w:pPr>
        <w:ind w:firstLine="708"/>
        <w:rPr>
          <w:rFonts w:ascii="Times New Roman" w:hAnsi="Times New Roman" w:cs="Times New Roman"/>
          <w:sz w:val="28"/>
          <w:szCs w:val="28"/>
        </w:rPr>
      </w:pPr>
      <w:r w:rsidRPr="001E6BD8">
        <w:rPr>
          <w:rFonts w:ascii="Times New Roman" w:hAnsi="Times New Roman" w:cs="Times New Roman"/>
          <w:sz w:val="28"/>
          <w:szCs w:val="28"/>
        </w:rPr>
        <w:t xml:space="preserve"> 8. Яковлева А. В. Лабораторные и практические занятия по биологии. 9 </w:t>
      </w:r>
      <w:proofErr w:type="spellStart"/>
      <w:r w:rsidRPr="001E6BD8">
        <w:rPr>
          <w:rFonts w:ascii="Times New Roman" w:hAnsi="Times New Roman" w:cs="Times New Roman"/>
          <w:sz w:val="28"/>
          <w:szCs w:val="28"/>
        </w:rPr>
        <w:t>кл</w:t>
      </w:r>
      <w:proofErr w:type="spellEnd"/>
      <w:r w:rsidRPr="001E6BD8">
        <w:rPr>
          <w:rFonts w:ascii="Times New Roman" w:hAnsi="Times New Roman" w:cs="Times New Roman"/>
          <w:sz w:val="28"/>
          <w:szCs w:val="28"/>
        </w:rPr>
        <w:t xml:space="preserve">. — М.: </w:t>
      </w:r>
      <w:proofErr w:type="spellStart"/>
      <w:r w:rsidRPr="001E6BD8">
        <w:rPr>
          <w:rFonts w:ascii="Times New Roman" w:hAnsi="Times New Roman" w:cs="Times New Roman"/>
          <w:sz w:val="28"/>
          <w:szCs w:val="28"/>
        </w:rPr>
        <w:t>Владос</w:t>
      </w:r>
      <w:proofErr w:type="spellEnd"/>
      <w:r w:rsidRPr="001E6BD8">
        <w:rPr>
          <w:rFonts w:ascii="Times New Roman" w:hAnsi="Times New Roman" w:cs="Times New Roman"/>
          <w:sz w:val="28"/>
          <w:szCs w:val="28"/>
        </w:rPr>
        <w:t>, 2003</w:t>
      </w:r>
    </w:p>
    <w:p w14:paraId="6052E997" w14:textId="77777777" w:rsidR="001E6BD8" w:rsidRPr="001E6BD8" w:rsidRDefault="001E6BD8" w:rsidP="001E6BD8">
      <w:pPr>
        <w:ind w:firstLine="708"/>
        <w:rPr>
          <w:rFonts w:ascii="Times New Roman" w:hAnsi="Times New Roman" w:cs="Times New Roman"/>
          <w:b/>
          <w:sz w:val="28"/>
          <w:szCs w:val="28"/>
        </w:rPr>
      </w:pPr>
      <w:r w:rsidRPr="001E6BD8">
        <w:rPr>
          <w:rFonts w:ascii="Times New Roman" w:hAnsi="Times New Roman" w:cs="Times New Roman"/>
          <w:b/>
          <w:sz w:val="28"/>
          <w:szCs w:val="28"/>
        </w:rPr>
        <w:t>Интернет-ресурсы</w:t>
      </w:r>
    </w:p>
    <w:p w14:paraId="67D83EF0" w14:textId="77777777" w:rsidR="001E6BD8" w:rsidRPr="001E6BD8" w:rsidRDefault="001E6BD8" w:rsidP="001E6BD8">
      <w:pPr>
        <w:ind w:firstLine="708"/>
        <w:rPr>
          <w:rFonts w:ascii="Times New Roman" w:hAnsi="Times New Roman" w:cs="Times New Roman"/>
          <w:sz w:val="28"/>
          <w:szCs w:val="28"/>
        </w:rPr>
      </w:pPr>
      <w:r w:rsidRPr="001E6BD8">
        <w:rPr>
          <w:rFonts w:ascii="Times New Roman" w:hAnsi="Times New Roman" w:cs="Times New Roman"/>
          <w:sz w:val="28"/>
          <w:szCs w:val="28"/>
        </w:rPr>
        <w:t xml:space="preserve">1.   </w:t>
      </w:r>
      <w:hyperlink r:id="rId6" w:history="1">
        <w:r w:rsidRPr="001E6BD8">
          <w:rPr>
            <w:rStyle w:val="a6"/>
            <w:rFonts w:ascii="Times New Roman" w:hAnsi="Times New Roman" w:cs="Times New Roman"/>
            <w:sz w:val="28"/>
            <w:szCs w:val="28"/>
          </w:rPr>
          <w:t>https://moodledata.soiro.ru/eno/met_rec.pdf</w:t>
        </w:r>
      </w:hyperlink>
      <w:r w:rsidRPr="001E6BD8">
        <w:rPr>
          <w:rFonts w:ascii="Times New Roman" w:hAnsi="Times New Roman" w:cs="Times New Roman"/>
          <w:sz w:val="28"/>
          <w:szCs w:val="28"/>
        </w:rPr>
        <w:t>.  Лабораторный практикум по биологии.</w:t>
      </w:r>
    </w:p>
    <w:p w14:paraId="6DF36B68" w14:textId="77777777" w:rsidR="001E6BD8" w:rsidRPr="001E6BD8" w:rsidRDefault="001E6BD8" w:rsidP="001E6BD8">
      <w:pPr>
        <w:ind w:firstLine="708"/>
        <w:rPr>
          <w:rFonts w:ascii="Times New Roman" w:hAnsi="Times New Roman" w:cs="Times New Roman"/>
          <w:sz w:val="28"/>
          <w:szCs w:val="28"/>
        </w:rPr>
      </w:pPr>
      <w:r w:rsidRPr="001E6BD8">
        <w:rPr>
          <w:rFonts w:ascii="Times New Roman" w:hAnsi="Times New Roman" w:cs="Times New Roman"/>
          <w:sz w:val="28"/>
          <w:szCs w:val="28"/>
        </w:rPr>
        <w:t xml:space="preserve">2.   </w:t>
      </w:r>
      <w:hyperlink r:id="rId7" w:history="1">
        <w:r w:rsidRPr="001E6BD8">
          <w:rPr>
            <w:rStyle w:val="a6"/>
            <w:rFonts w:ascii="Times New Roman" w:hAnsi="Times New Roman" w:cs="Times New Roman"/>
            <w:sz w:val="28"/>
            <w:szCs w:val="28"/>
          </w:rPr>
          <w:t>https://urok.1sept.ru/articles/611487</w:t>
        </w:r>
      </w:hyperlink>
      <w:r w:rsidRPr="001E6BD8">
        <w:rPr>
          <w:rFonts w:ascii="Times New Roman" w:hAnsi="Times New Roman" w:cs="Times New Roman"/>
          <w:sz w:val="28"/>
          <w:szCs w:val="28"/>
        </w:rPr>
        <w:t xml:space="preserve"> методические разработки с использованием цифровой лаборатории.</w:t>
      </w:r>
    </w:p>
    <w:p w14:paraId="2E6C560A" w14:textId="77777777" w:rsidR="001E6BD8" w:rsidRPr="001E6BD8" w:rsidRDefault="001E6BD8" w:rsidP="001E6BD8">
      <w:pPr>
        <w:ind w:firstLine="708"/>
        <w:rPr>
          <w:rFonts w:ascii="Times New Roman" w:hAnsi="Times New Roman" w:cs="Times New Roman"/>
          <w:sz w:val="28"/>
          <w:szCs w:val="28"/>
        </w:rPr>
      </w:pPr>
      <w:r w:rsidRPr="001E6BD8">
        <w:rPr>
          <w:rFonts w:ascii="Times New Roman" w:hAnsi="Times New Roman" w:cs="Times New Roman"/>
          <w:sz w:val="28"/>
          <w:szCs w:val="28"/>
        </w:rPr>
        <w:t xml:space="preserve">3.  </w:t>
      </w:r>
      <w:hyperlink r:id="rId8" w:history="1">
        <w:r w:rsidRPr="001E6BD8">
          <w:rPr>
            <w:rStyle w:val="a6"/>
            <w:rFonts w:ascii="Times New Roman" w:hAnsi="Times New Roman" w:cs="Times New Roman"/>
            <w:sz w:val="28"/>
            <w:szCs w:val="28"/>
          </w:rPr>
          <w:t>http://window.edu.ru/resource/880/29880/files/ssu016.pdf</w:t>
        </w:r>
      </w:hyperlink>
      <w:r w:rsidRPr="001E6BD8">
        <w:rPr>
          <w:rFonts w:ascii="Times New Roman" w:hAnsi="Times New Roman" w:cs="Times New Roman"/>
          <w:sz w:val="28"/>
          <w:szCs w:val="28"/>
        </w:rPr>
        <w:t xml:space="preserve"> Школьный практикум по биологии.</w:t>
      </w:r>
    </w:p>
    <w:p w14:paraId="0D2D8EC9" w14:textId="4D0A62E4" w:rsidR="001E6BD8" w:rsidRPr="001E6BD8" w:rsidRDefault="001E6BD8" w:rsidP="001E6BD8">
      <w:pPr>
        <w:ind w:firstLine="708"/>
        <w:rPr>
          <w:rFonts w:ascii="Times New Roman" w:hAnsi="Times New Roman" w:cs="Times New Roman"/>
          <w:sz w:val="28"/>
          <w:szCs w:val="28"/>
        </w:rPr>
      </w:pPr>
      <w:r w:rsidRPr="001E6BD8">
        <w:rPr>
          <w:rFonts w:ascii="Times New Roman" w:hAnsi="Times New Roman" w:cs="Times New Roman"/>
          <w:sz w:val="28"/>
          <w:szCs w:val="28"/>
        </w:rPr>
        <w:t xml:space="preserve">4. </w:t>
      </w:r>
      <w:hyperlink r:id="rId9" w:history="1">
        <w:r w:rsidRPr="001E6BD8">
          <w:rPr>
            <w:rStyle w:val="a6"/>
            <w:rFonts w:ascii="Times New Roman" w:hAnsi="Times New Roman" w:cs="Times New Roman"/>
            <w:sz w:val="28"/>
            <w:szCs w:val="28"/>
          </w:rPr>
          <w:t>http://edu.seu.ru/metodiques/samkova.htm</w:t>
        </w:r>
      </w:hyperlink>
      <w:r w:rsidRPr="001E6BD8">
        <w:rPr>
          <w:rFonts w:ascii="Times New Roman" w:hAnsi="Times New Roman" w:cs="Times New Roman"/>
          <w:sz w:val="28"/>
          <w:szCs w:val="28"/>
        </w:rPr>
        <w:t xml:space="preserve"> — интернет-сайт «Общественные ресурсы образования» </w:t>
      </w:r>
    </w:p>
    <w:p w14:paraId="38005F0D" w14:textId="602D7DDA" w:rsidR="001E6BD8" w:rsidRDefault="001E6BD8" w:rsidP="001E6BD8">
      <w:pPr>
        <w:ind w:firstLine="708"/>
        <w:rPr>
          <w:rFonts w:ascii="Times New Roman" w:hAnsi="Times New Roman" w:cs="Times New Roman"/>
          <w:sz w:val="28"/>
          <w:szCs w:val="28"/>
        </w:rPr>
      </w:pPr>
      <w:r w:rsidRPr="001E6BD8">
        <w:rPr>
          <w:rFonts w:ascii="Times New Roman" w:hAnsi="Times New Roman" w:cs="Times New Roman"/>
          <w:sz w:val="28"/>
          <w:szCs w:val="28"/>
        </w:rPr>
        <w:t xml:space="preserve"> </w:t>
      </w:r>
      <w:r>
        <w:rPr>
          <w:rFonts w:ascii="Times New Roman" w:hAnsi="Times New Roman" w:cs="Times New Roman"/>
          <w:sz w:val="28"/>
          <w:szCs w:val="28"/>
        </w:rPr>
        <w:t>5</w:t>
      </w:r>
      <w:r w:rsidRPr="001E6BD8">
        <w:rPr>
          <w:rFonts w:ascii="Times New Roman" w:hAnsi="Times New Roman" w:cs="Times New Roman"/>
          <w:sz w:val="28"/>
          <w:szCs w:val="28"/>
        </w:rPr>
        <w:t xml:space="preserve">. </w:t>
      </w:r>
      <w:hyperlink r:id="rId10" w:history="1">
        <w:r w:rsidRPr="00260AF5">
          <w:rPr>
            <w:rStyle w:val="a6"/>
            <w:rFonts w:ascii="Times New Roman" w:hAnsi="Times New Roman" w:cs="Times New Roman"/>
            <w:sz w:val="28"/>
            <w:szCs w:val="28"/>
          </w:rPr>
          <w:t>http://www.irsh.redu/ru;http://www.researcher/ru</w:t>
        </w:r>
      </w:hyperlink>
      <w:r w:rsidRPr="001E6BD8">
        <w:rPr>
          <w:rFonts w:ascii="Times New Roman" w:hAnsi="Times New Roman" w:cs="Times New Roman"/>
          <w:sz w:val="28"/>
          <w:szCs w:val="28"/>
        </w:rPr>
        <w:t xml:space="preserve"> Журнал «Исследовательская деятельность школьников»</w:t>
      </w:r>
    </w:p>
    <w:p w14:paraId="4DE586A1" w14:textId="796AB091" w:rsidR="001E09C7" w:rsidRPr="001E6BD8" w:rsidRDefault="001E09C7" w:rsidP="00CA3609">
      <w:pPr>
        <w:ind w:firstLine="708"/>
        <w:rPr>
          <w:rFonts w:ascii="Times New Roman" w:hAnsi="Times New Roman" w:cs="Times New Roman"/>
          <w:sz w:val="28"/>
          <w:szCs w:val="28"/>
        </w:rPr>
      </w:pPr>
    </w:p>
    <w:p w14:paraId="0D04A1F7" w14:textId="05C63ACE" w:rsidR="001E09C7" w:rsidRPr="001E6BD8" w:rsidRDefault="001E09C7" w:rsidP="00CA3609">
      <w:pPr>
        <w:ind w:firstLine="708"/>
        <w:rPr>
          <w:rFonts w:ascii="Times New Roman" w:hAnsi="Times New Roman" w:cs="Times New Roman"/>
          <w:sz w:val="28"/>
          <w:szCs w:val="28"/>
        </w:rPr>
      </w:pPr>
    </w:p>
    <w:p w14:paraId="20CA9B8C" w14:textId="17BE11DE" w:rsidR="001E09C7" w:rsidRPr="001E6BD8" w:rsidRDefault="001E09C7" w:rsidP="00CA3609">
      <w:pPr>
        <w:ind w:firstLine="708"/>
        <w:rPr>
          <w:rFonts w:ascii="Times New Roman" w:hAnsi="Times New Roman" w:cs="Times New Roman"/>
          <w:sz w:val="28"/>
          <w:szCs w:val="28"/>
        </w:rPr>
      </w:pPr>
    </w:p>
    <w:p w14:paraId="71C03A7A" w14:textId="76904970" w:rsidR="001E09C7" w:rsidRPr="001E6BD8" w:rsidRDefault="001E09C7" w:rsidP="00CA3609">
      <w:pPr>
        <w:ind w:firstLine="708"/>
        <w:rPr>
          <w:rFonts w:ascii="Times New Roman" w:hAnsi="Times New Roman" w:cs="Times New Roman"/>
          <w:sz w:val="28"/>
          <w:szCs w:val="28"/>
        </w:rPr>
      </w:pPr>
    </w:p>
    <w:p w14:paraId="185E35EA" w14:textId="71471EF5" w:rsidR="001E09C7" w:rsidRPr="001E6BD8" w:rsidRDefault="001E09C7" w:rsidP="00CA3609">
      <w:pPr>
        <w:ind w:firstLine="708"/>
        <w:rPr>
          <w:rFonts w:ascii="Times New Roman" w:hAnsi="Times New Roman" w:cs="Times New Roman"/>
          <w:sz w:val="28"/>
          <w:szCs w:val="28"/>
        </w:rPr>
      </w:pPr>
    </w:p>
    <w:p w14:paraId="507B8BBF" w14:textId="2EAD0A36" w:rsidR="001E09C7" w:rsidRPr="001E6BD8" w:rsidRDefault="001E09C7" w:rsidP="00CA3609">
      <w:pPr>
        <w:ind w:firstLine="708"/>
        <w:rPr>
          <w:rFonts w:ascii="Times New Roman" w:hAnsi="Times New Roman" w:cs="Times New Roman"/>
          <w:sz w:val="28"/>
          <w:szCs w:val="28"/>
        </w:rPr>
      </w:pPr>
    </w:p>
    <w:p w14:paraId="3F6D7BB4" w14:textId="662F8A2C" w:rsidR="001E09C7" w:rsidRDefault="001E09C7" w:rsidP="00CA3609">
      <w:pPr>
        <w:ind w:firstLine="708"/>
        <w:rPr>
          <w:rFonts w:ascii="Times New Roman" w:hAnsi="Times New Roman" w:cs="Times New Roman"/>
          <w:b/>
          <w:bCs/>
          <w:sz w:val="28"/>
          <w:szCs w:val="28"/>
        </w:rPr>
      </w:pPr>
    </w:p>
    <w:p w14:paraId="48D49566" w14:textId="77777777" w:rsidR="001E09C7" w:rsidRPr="00CA3609" w:rsidRDefault="001E09C7" w:rsidP="00CA3609">
      <w:pPr>
        <w:ind w:firstLine="708"/>
        <w:rPr>
          <w:rFonts w:ascii="Times New Roman" w:hAnsi="Times New Roman" w:cs="Times New Roman"/>
          <w:b/>
          <w:bCs/>
          <w:sz w:val="28"/>
          <w:szCs w:val="28"/>
        </w:rPr>
      </w:pPr>
    </w:p>
    <w:sectPr w:rsidR="001E09C7" w:rsidRPr="00CA3609" w:rsidSect="001424E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5CDF"/>
    <w:multiLevelType w:val="hybridMultilevel"/>
    <w:tmpl w:val="3FC24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EB"/>
    <w:rsid w:val="00052B10"/>
    <w:rsid w:val="001424E7"/>
    <w:rsid w:val="001754E7"/>
    <w:rsid w:val="001E09C7"/>
    <w:rsid w:val="001E6BD8"/>
    <w:rsid w:val="00301CEF"/>
    <w:rsid w:val="00374A9B"/>
    <w:rsid w:val="00546193"/>
    <w:rsid w:val="00887CF8"/>
    <w:rsid w:val="008E6CFD"/>
    <w:rsid w:val="00AB58F1"/>
    <w:rsid w:val="00B8703C"/>
    <w:rsid w:val="00BF23EB"/>
    <w:rsid w:val="00C553C3"/>
    <w:rsid w:val="00CA3609"/>
    <w:rsid w:val="00CA7C3D"/>
    <w:rsid w:val="00E00F06"/>
    <w:rsid w:val="00E05233"/>
    <w:rsid w:val="00E84FC0"/>
    <w:rsid w:val="00F40E3C"/>
    <w:rsid w:val="00F9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B08D"/>
  <w15:chartTrackingRefBased/>
  <w15:docId w15:val="{4B0C298C-5A80-421F-A222-77091D84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4E7"/>
    <w:pPr>
      <w:ind w:left="720"/>
      <w:contextualSpacing/>
    </w:pPr>
  </w:style>
  <w:style w:type="paragraph" w:styleId="a4">
    <w:name w:val="No Spacing"/>
    <w:uiPriority w:val="1"/>
    <w:qFormat/>
    <w:rsid w:val="00301CEF"/>
    <w:pPr>
      <w:spacing w:after="0" w:line="240" w:lineRule="auto"/>
    </w:pPr>
  </w:style>
  <w:style w:type="table" w:styleId="a5">
    <w:name w:val="Table Grid"/>
    <w:basedOn w:val="a1"/>
    <w:uiPriority w:val="39"/>
    <w:rsid w:val="00F91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E6BD8"/>
    <w:rPr>
      <w:color w:val="0563C1" w:themeColor="hyperlink"/>
      <w:u w:val="single"/>
    </w:rPr>
  </w:style>
  <w:style w:type="character" w:styleId="a7">
    <w:name w:val="Unresolved Mention"/>
    <w:basedOn w:val="a0"/>
    <w:uiPriority w:val="99"/>
    <w:semiHidden/>
    <w:unhideWhenUsed/>
    <w:rsid w:val="001E6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resource/880/29880/files/ssu016.pdf" TargetMode="External"/><Relationship Id="rId3" Type="http://schemas.openxmlformats.org/officeDocument/2006/relationships/settings" Target="settings.xml"/><Relationship Id="rId7" Type="http://schemas.openxmlformats.org/officeDocument/2006/relationships/hyperlink" Target="https://urok.1sept.ru/articles/6114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data.soiro.ru/eno/met_rec.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rsh.redu/ru;http://www.researcher/ru" TargetMode="External"/><Relationship Id="rId4" Type="http://schemas.openxmlformats.org/officeDocument/2006/relationships/webSettings" Target="webSettings.xml"/><Relationship Id="rId9" Type="http://schemas.openxmlformats.org/officeDocument/2006/relationships/hyperlink" Target="http://edu.seu.ru/metodiques/samkov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19</Pages>
  <Words>3930</Words>
  <Characters>22405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2023-09-07T13:48:00Z</dcterms:created>
  <dcterms:modified xsi:type="dcterms:W3CDTF">2023-09-08T13:27:00Z</dcterms:modified>
</cp:coreProperties>
</file>