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37C" w:rsidRDefault="00E47551" w:rsidP="00E47551">
      <w:pPr>
        <w:tabs>
          <w:tab w:val="left" w:pos="5925"/>
        </w:tabs>
        <w:spacing w:after="0"/>
        <w:rPr>
          <w:rFonts w:ascii="Times New Roman" w:hAnsi="Times New Roman" w:cs="Times New Roman"/>
          <w:b/>
          <w:sz w:val="28"/>
          <w:szCs w:val="28"/>
        </w:rPr>
      </w:pPr>
      <w:r>
        <w:rPr>
          <w:rFonts w:ascii="Times New Roman" w:hAnsi="Times New Roman" w:cs="Times New Roman"/>
          <w:b/>
          <w:sz w:val="28"/>
          <w:szCs w:val="28"/>
        </w:rPr>
        <w:tab/>
      </w:r>
    </w:p>
    <w:p w:rsidR="00E47551" w:rsidRPr="00E47551" w:rsidRDefault="00E47551" w:rsidP="00E47551">
      <w:pPr>
        <w:spacing w:after="120" w:line="15" w:lineRule="atLeast"/>
        <w:jc w:val="center"/>
        <w:rPr>
          <w:rFonts w:ascii="Times New Roman" w:eastAsia="SimSun" w:hAnsi="Times New Roman" w:cs="Times New Roman"/>
          <w:color w:val="333333"/>
          <w:sz w:val="28"/>
          <w:szCs w:val="28"/>
          <w:lang w:eastAsia="zh-CN"/>
        </w:rPr>
      </w:pPr>
      <w:r w:rsidRPr="00E47551">
        <w:rPr>
          <w:rFonts w:ascii="Times New Roman" w:eastAsia="SimSun" w:hAnsi="Times New Roman" w:cs="Times New Roman"/>
          <w:color w:val="000000"/>
          <w:sz w:val="28"/>
          <w:szCs w:val="28"/>
          <w:lang w:eastAsia="zh-CN"/>
        </w:rPr>
        <w:t>МИНИСТЕРСТВО ПРОСВЕЩЕНИЯ РОССИЙСКОЙ ФЕДЕРАЦИИ</w:t>
      </w:r>
    </w:p>
    <w:p w:rsidR="00E47551" w:rsidRPr="00E47551" w:rsidRDefault="00E47551" w:rsidP="00E47551">
      <w:pPr>
        <w:spacing w:after="120" w:line="15" w:lineRule="atLeast"/>
        <w:jc w:val="center"/>
        <w:rPr>
          <w:rFonts w:ascii="Times New Roman" w:eastAsia="SimSun" w:hAnsi="Times New Roman" w:cs="Times New Roman"/>
          <w:color w:val="333333"/>
          <w:sz w:val="28"/>
          <w:szCs w:val="28"/>
          <w:lang w:eastAsia="zh-CN"/>
        </w:rPr>
      </w:pPr>
      <w:r w:rsidRPr="00E47551">
        <w:rPr>
          <w:rFonts w:ascii="Times New Roman" w:eastAsia="SimSun" w:hAnsi="Times New Roman" w:cs="Times New Roman"/>
          <w:bCs/>
          <w:color w:val="000000"/>
          <w:sz w:val="28"/>
          <w:szCs w:val="28"/>
          <w:lang w:eastAsia="zh-CN"/>
        </w:rPr>
        <w:t>‌Департамент образования Ярославской области‌</w:t>
      </w:r>
      <w:r w:rsidRPr="00E47551">
        <w:rPr>
          <w:rFonts w:ascii="Times New Roman" w:eastAsia="SimSun" w:hAnsi="Times New Roman" w:cs="Times New Roman"/>
          <w:color w:val="000000"/>
          <w:sz w:val="28"/>
          <w:szCs w:val="28"/>
          <w:lang w:eastAsia="zh-CN"/>
        </w:rPr>
        <w:t>‌</w:t>
      </w:r>
      <w:r w:rsidRPr="00E47551">
        <w:rPr>
          <w:rFonts w:ascii="Times New Roman" w:eastAsia="SimSun" w:hAnsi="Times New Roman" w:cs="Times New Roman"/>
          <w:color w:val="333333"/>
          <w:sz w:val="28"/>
          <w:szCs w:val="28"/>
          <w:lang w:val="en-US" w:eastAsia="zh-CN"/>
        </w:rPr>
        <w:t> </w:t>
      </w:r>
    </w:p>
    <w:p w:rsidR="00E47551" w:rsidRPr="00E47551" w:rsidRDefault="00E47551" w:rsidP="00E47551">
      <w:pPr>
        <w:spacing w:after="120" w:line="15" w:lineRule="atLeast"/>
        <w:jc w:val="center"/>
        <w:rPr>
          <w:rFonts w:ascii="Times New Roman" w:eastAsia="SimSun" w:hAnsi="Times New Roman" w:cs="Times New Roman"/>
          <w:color w:val="333333"/>
          <w:sz w:val="28"/>
          <w:szCs w:val="28"/>
          <w:lang w:eastAsia="zh-CN"/>
        </w:rPr>
      </w:pPr>
      <w:r w:rsidRPr="00E47551">
        <w:rPr>
          <w:rFonts w:ascii="Times New Roman" w:eastAsia="SimSun" w:hAnsi="Times New Roman" w:cs="Times New Roman"/>
          <w:color w:val="333333"/>
          <w:sz w:val="28"/>
          <w:szCs w:val="28"/>
          <w:shd w:val="clear" w:color="auto" w:fill="FFFFFF"/>
          <w:lang w:eastAsia="zh-CN"/>
        </w:rPr>
        <w:t xml:space="preserve">Управление образования Администрации </w:t>
      </w:r>
      <w:proofErr w:type="gramStart"/>
      <w:r w:rsidRPr="00E47551">
        <w:rPr>
          <w:rFonts w:ascii="Times New Roman" w:eastAsia="SimSun" w:hAnsi="Times New Roman" w:cs="Times New Roman"/>
          <w:color w:val="333333"/>
          <w:sz w:val="28"/>
          <w:szCs w:val="28"/>
          <w:shd w:val="clear" w:color="auto" w:fill="FFFFFF"/>
          <w:lang w:eastAsia="zh-CN"/>
        </w:rPr>
        <w:t>Гаврилов-Ямского</w:t>
      </w:r>
      <w:proofErr w:type="gramEnd"/>
      <w:r w:rsidRPr="00E47551">
        <w:rPr>
          <w:rFonts w:ascii="Times New Roman" w:eastAsia="SimSun" w:hAnsi="Times New Roman" w:cs="Times New Roman"/>
          <w:color w:val="333333"/>
          <w:sz w:val="28"/>
          <w:szCs w:val="28"/>
          <w:shd w:val="clear" w:color="auto" w:fill="FFFFFF"/>
          <w:lang w:eastAsia="zh-CN"/>
        </w:rPr>
        <w:t xml:space="preserve"> Муниципального района</w:t>
      </w:r>
    </w:p>
    <w:p w:rsidR="00E47551" w:rsidRPr="00E47551" w:rsidRDefault="00E47551" w:rsidP="00E47551">
      <w:pPr>
        <w:spacing w:after="120" w:line="15" w:lineRule="atLeast"/>
        <w:jc w:val="center"/>
        <w:rPr>
          <w:rFonts w:ascii="Times New Roman" w:eastAsia="SimSun" w:hAnsi="Times New Roman" w:cs="Times New Roman"/>
          <w:color w:val="333333"/>
          <w:sz w:val="28"/>
          <w:szCs w:val="28"/>
          <w:lang w:val="en-US" w:eastAsia="zh-CN"/>
        </w:rPr>
      </w:pPr>
      <w:r w:rsidRPr="00E47551">
        <w:rPr>
          <w:rFonts w:ascii="Times New Roman" w:eastAsia="SimSun" w:hAnsi="Times New Roman" w:cs="Times New Roman"/>
          <w:color w:val="000000"/>
          <w:sz w:val="28"/>
          <w:szCs w:val="28"/>
          <w:lang w:val="en-US" w:eastAsia="zh-CN"/>
        </w:rPr>
        <w:t>МОБУ "</w:t>
      </w:r>
      <w:proofErr w:type="spellStart"/>
      <w:r w:rsidRPr="00E47551">
        <w:rPr>
          <w:rFonts w:ascii="Times New Roman" w:eastAsia="SimSun" w:hAnsi="Times New Roman" w:cs="Times New Roman"/>
          <w:color w:val="000000"/>
          <w:sz w:val="28"/>
          <w:szCs w:val="28"/>
          <w:lang w:val="en-US" w:eastAsia="zh-CN"/>
        </w:rPr>
        <w:t>Пружининская</w:t>
      </w:r>
      <w:proofErr w:type="spellEnd"/>
      <w:r w:rsidRPr="00E47551">
        <w:rPr>
          <w:rFonts w:ascii="Times New Roman" w:eastAsia="SimSun" w:hAnsi="Times New Roman" w:cs="Times New Roman"/>
          <w:color w:val="000000"/>
          <w:sz w:val="28"/>
          <w:szCs w:val="28"/>
          <w:lang w:val="en-US" w:eastAsia="zh-CN"/>
        </w:rPr>
        <w:t xml:space="preserve"> СШ"</w:t>
      </w:r>
    </w:p>
    <w:p w:rsidR="00E47551" w:rsidRPr="00E47551" w:rsidRDefault="00E47551" w:rsidP="00E47551">
      <w:pPr>
        <w:spacing w:after="0"/>
        <w:jc w:val="center"/>
        <w:rPr>
          <w:rFonts w:ascii="Times New Roman" w:hAnsi="Times New Roman" w:cs="Times New Roman"/>
          <w:b/>
          <w:sz w:val="26"/>
          <w:szCs w:val="26"/>
        </w:rPr>
      </w:pPr>
    </w:p>
    <w:p w:rsidR="00E47551" w:rsidRPr="00E47551" w:rsidRDefault="00E47551" w:rsidP="00E47551">
      <w:pPr>
        <w:spacing w:after="0"/>
        <w:jc w:val="center"/>
        <w:rPr>
          <w:rFonts w:ascii="Times New Roman" w:hAnsi="Times New Roman" w:cs="Times New Roman"/>
          <w:sz w:val="26"/>
          <w:szCs w:val="26"/>
        </w:rPr>
      </w:pPr>
    </w:p>
    <w:tbl>
      <w:tblPr>
        <w:tblStyle w:val="ac"/>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352"/>
      </w:tblGrid>
      <w:tr w:rsidR="00E47551" w:rsidRPr="00E47551" w:rsidTr="00E47551">
        <w:tc>
          <w:tcPr>
            <w:tcW w:w="4962" w:type="dxa"/>
          </w:tcPr>
          <w:p w:rsidR="00E47551" w:rsidRPr="00E47551" w:rsidRDefault="00E47551" w:rsidP="00E47551">
            <w:pPr>
              <w:ind w:left="567"/>
              <w:rPr>
                <w:rFonts w:ascii="Times New Roman" w:hAnsi="Times New Roman" w:cs="Times New Roman"/>
                <w:sz w:val="28"/>
                <w:szCs w:val="28"/>
                <w:lang w:eastAsia="en-US"/>
              </w:rPr>
            </w:pPr>
            <w:r w:rsidRPr="00E47551">
              <w:rPr>
                <w:rFonts w:ascii="Times New Roman" w:hAnsi="Times New Roman" w:cs="Times New Roman"/>
                <w:sz w:val="28"/>
                <w:szCs w:val="28"/>
                <w:lang w:eastAsia="en-US"/>
              </w:rPr>
              <w:t>СОГЛАСОВАНО</w:t>
            </w:r>
          </w:p>
          <w:p w:rsidR="00E47551" w:rsidRPr="00E47551" w:rsidRDefault="00E47551" w:rsidP="00E47551">
            <w:pPr>
              <w:ind w:left="567"/>
              <w:rPr>
                <w:rFonts w:ascii="Times New Roman" w:hAnsi="Times New Roman" w:cs="Times New Roman"/>
                <w:sz w:val="28"/>
                <w:szCs w:val="28"/>
                <w:lang w:eastAsia="en-US"/>
              </w:rPr>
            </w:pPr>
            <w:r w:rsidRPr="00E47551">
              <w:rPr>
                <w:rFonts w:ascii="Times New Roman" w:hAnsi="Times New Roman" w:cs="Times New Roman"/>
                <w:sz w:val="28"/>
                <w:szCs w:val="28"/>
                <w:lang w:eastAsia="en-US"/>
              </w:rPr>
              <w:t>педагогическим советом</w:t>
            </w:r>
          </w:p>
          <w:p w:rsidR="00E47551" w:rsidRPr="00E47551" w:rsidRDefault="00E47551" w:rsidP="00E47551">
            <w:pPr>
              <w:ind w:left="567"/>
              <w:rPr>
                <w:rFonts w:ascii="Times New Roman" w:hAnsi="Times New Roman" w:cs="Times New Roman"/>
                <w:sz w:val="28"/>
                <w:szCs w:val="28"/>
                <w:lang w:eastAsia="en-US"/>
              </w:rPr>
            </w:pPr>
            <w:r w:rsidRPr="00E47551">
              <w:rPr>
                <w:rFonts w:ascii="Times New Roman" w:hAnsi="Times New Roman" w:cs="Times New Roman"/>
                <w:sz w:val="28"/>
                <w:szCs w:val="28"/>
                <w:lang w:eastAsia="en-US"/>
              </w:rPr>
              <w:t>МОБУ «</w:t>
            </w:r>
            <w:proofErr w:type="spellStart"/>
            <w:r w:rsidRPr="00E47551">
              <w:rPr>
                <w:rFonts w:ascii="Times New Roman" w:hAnsi="Times New Roman" w:cs="Times New Roman"/>
                <w:sz w:val="28"/>
                <w:szCs w:val="28"/>
                <w:lang w:eastAsia="en-US"/>
              </w:rPr>
              <w:t>Пружининская</w:t>
            </w:r>
            <w:proofErr w:type="spellEnd"/>
            <w:r w:rsidRPr="00E47551">
              <w:rPr>
                <w:rFonts w:ascii="Times New Roman" w:hAnsi="Times New Roman" w:cs="Times New Roman"/>
                <w:sz w:val="28"/>
                <w:szCs w:val="28"/>
                <w:lang w:eastAsia="en-US"/>
              </w:rPr>
              <w:t xml:space="preserve"> СШ»</w:t>
            </w:r>
          </w:p>
          <w:p w:rsidR="00E47551" w:rsidRPr="00E47551" w:rsidRDefault="00E47551" w:rsidP="00E47551">
            <w:pPr>
              <w:ind w:left="567"/>
              <w:rPr>
                <w:rFonts w:ascii="Times New Roman" w:hAnsi="Times New Roman" w:cs="Times New Roman"/>
                <w:sz w:val="28"/>
                <w:szCs w:val="28"/>
                <w:lang w:eastAsia="en-US"/>
              </w:rPr>
            </w:pPr>
            <w:r w:rsidRPr="00E47551">
              <w:rPr>
                <w:rFonts w:ascii="Times New Roman" w:hAnsi="Times New Roman" w:cs="Times New Roman"/>
                <w:sz w:val="28"/>
                <w:szCs w:val="28"/>
                <w:lang w:eastAsia="en-US"/>
              </w:rPr>
              <w:t>Протокол № 6 от «30» 08 2023 г.</w:t>
            </w:r>
          </w:p>
        </w:tc>
        <w:tc>
          <w:tcPr>
            <w:tcW w:w="5352" w:type="dxa"/>
            <w:hideMark/>
          </w:tcPr>
          <w:p w:rsidR="00E47551" w:rsidRPr="00E47551" w:rsidRDefault="00E47551" w:rsidP="00E47551">
            <w:pPr>
              <w:ind w:left="284"/>
              <w:rPr>
                <w:rFonts w:ascii="Times New Roman" w:hAnsi="Times New Roman" w:cs="Times New Roman"/>
                <w:sz w:val="28"/>
                <w:szCs w:val="28"/>
                <w:lang w:eastAsia="en-US"/>
              </w:rPr>
            </w:pPr>
            <w:r w:rsidRPr="00E47551">
              <w:rPr>
                <w:rFonts w:ascii="Times New Roman" w:hAnsi="Times New Roman" w:cs="Times New Roman"/>
                <w:sz w:val="28"/>
                <w:szCs w:val="28"/>
                <w:lang w:eastAsia="en-US"/>
              </w:rPr>
              <w:t>УТВЕРЖДЕНО</w:t>
            </w:r>
          </w:p>
          <w:p w:rsidR="00E47551" w:rsidRPr="00E47551" w:rsidRDefault="00E47551" w:rsidP="00E47551">
            <w:pPr>
              <w:ind w:left="284"/>
              <w:rPr>
                <w:rFonts w:ascii="Times New Roman" w:hAnsi="Times New Roman" w:cs="Times New Roman"/>
                <w:sz w:val="28"/>
                <w:szCs w:val="28"/>
                <w:lang w:eastAsia="en-US"/>
              </w:rPr>
            </w:pPr>
            <w:r w:rsidRPr="00E47551">
              <w:rPr>
                <w:rFonts w:ascii="Times New Roman" w:hAnsi="Times New Roman" w:cs="Times New Roman"/>
                <w:sz w:val="28"/>
                <w:szCs w:val="28"/>
                <w:lang w:eastAsia="en-US"/>
              </w:rPr>
              <w:t>Директор МОБУ «</w:t>
            </w:r>
            <w:proofErr w:type="spellStart"/>
            <w:r w:rsidRPr="00E47551">
              <w:rPr>
                <w:rFonts w:ascii="Times New Roman" w:hAnsi="Times New Roman" w:cs="Times New Roman"/>
                <w:sz w:val="28"/>
                <w:szCs w:val="28"/>
                <w:lang w:eastAsia="en-US"/>
              </w:rPr>
              <w:t>Пружининская</w:t>
            </w:r>
            <w:proofErr w:type="spellEnd"/>
            <w:r w:rsidRPr="00E47551">
              <w:rPr>
                <w:rFonts w:ascii="Times New Roman" w:hAnsi="Times New Roman" w:cs="Times New Roman"/>
                <w:sz w:val="28"/>
                <w:szCs w:val="28"/>
                <w:lang w:eastAsia="en-US"/>
              </w:rPr>
              <w:t xml:space="preserve"> СШ»</w:t>
            </w:r>
          </w:p>
          <w:p w:rsidR="00E47551" w:rsidRPr="00E47551" w:rsidRDefault="00E47551" w:rsidP="00E47551">
            <w:pPr>
              <w:ind w:left="284"/>
              <w:rPr>
                <w:rFonts w:ascii="Times New Roman" w:hAnsi="Times New Roman" w:cs="Times New Roman"/>
                <w:sz w:val="28"/>
                <w:szCs w:val="28"/>
                <w:lang w:eastAsia="en-US"/>
              </w:rPr>
            </w:pPr>
            <w:r w:rsidRPr="00E47551">
              <w:rPr>
                <w:rFonts w:ascii="Times New Roman" w:hAnsi="Times New Roman" w:cs="Times New Roman"/>
                <w:sz w:val="28"/>
                <w:szCs w:val="28"/>
                <w:lang w:eastAsia="en-US"/>
              </w:rPr>
              <w:t>___________ А.Б. Бучнева</w:t>
            </w:r>
          </w:p>
          <w:p w:rsidR="00E47551" w:rsidRPr="00E47551" w:rsidRDefault="00E47551" w:rsidP="00E47551">
            <w:pPr>
              <w:ind w:left="284"/>
              <w:rPr>
                <w:rFonts w:ascii="Times New Roman" w:hAnsi="Times New Roman" w:cs="Times New Roman"/>
                <w:sz w:val="28"/>
                <w:szCs w:val="28"/>
                <w:lang w:eastAsia="en-US"/>
              </w:rPr>
            </w:pPr>
            <w:r w:rsidRPr="00E47551">
              <w:rPr>
                <w:rFonts w:ascii="Times New Roman" w:hAnsi="Times New Roman" w:cs="Times New Roman"/>
                <w:sz w:val="28"/>
                <w:szCs w:val="28"/>
                <w:lang w:eastAsia="en-US"/>
              </w:rPr>
              <w:t xml:space="preserve">Приказ  №     </w:t>
            </w:r>
            <w:r w:rsidRPr="00E47551">
              <w:rPr>
                <w:rFonts w:ascii="Times New Roman" w:eastAsia="SimSun" w:hAnsi="Times New Roman" w:cs="Times New Roman"/>
                <w:color w:val="333333"/>
                <w:sz w:val="28"/>
                <w:szCs w:val="28"/>
                <w:lang w:eastAsia="zh-CN" w:bidi="ar"/>
              </w:rPr>
              <w:t>01-09/75</w:t>
            </w:r>
            <w:r w:rsidRPr="00E47551">
              <w:rPr>
                <w:rFonts w:ascii="Times New Roman" w:hAnsi="Times New Roman" w:cs="Times New Roman"/>
                <w:sz w:val="28"/>
                <w:szCs w:val="28"/>
                <w:lang w:eastAsia="en-US"/>
              </w:rPr>
              <w:t xml:space="preserve">  от  01.09.2023  г.</w:t>
            </w:r>
          </w:p>
        </w:tc>
      </w:tr>
    </w:tbl>
    <w:p w:rsidR="00E47551" w:rsidRPr="00E47551" w:rsidRDefault="00E47551" w:rsidP="00E47551">
      <w:pPr>
        <w:jc w:val="center"/>
        <w:rPr>
          <w:rFonts w:ascii="Times New Roman" w:hAnsi="Times New Roman" w:cs="Times New Roman"/>
          <w:sz w:val="26"/>
          <w:szCs w:val="26"/>
        </w:rPr>
      </w:pPr>
    </w:p>
    <w:p w:rsidR="00E47551" w:rsidRPr="00E47551" w:rsidRDefault="00E47551" w:rsidP="00E47551">
      <w:pPr>
        <w:jc w:val="center"/>
        <w:rPr>
          <w:rFonts w:ascii="Times New Roman" w:hAnsi="Times New Roman" w:cs="Times New Roman"/>
          <w:sz w:val="26"/>
          <w:szCs w:val="26"/>
        </w:rPr>
      </w:pPr>
    </w:p>
    <w:p w:rsidR="00E47551" w:rsidRPr="00E47551" w:rsidRDefault="00E47551" w:rsidP="00E47551">
      <w:pPr>
        <w:rPr>
          <w:rFonts w:ascii="Times New Roman" w:hAnsi="Times New Roman" w:cs="Times New Roman"/>
          <w:sz w:val="26"/>
          <w:szCs w:val="26"/>
        </w:rPr>
      </w:pPr>
    </w:p>
    <w:p w:rsidR="00E47551" w:rsidRPr="00E47551" w:rsidRDefault="00E47551" w:rsidP="00E47551">
      <w:pPr>
        <w:jc w:val="center"/>
        <w:rPr>
          <w:rFonts w:ascii="Times New Roman" w:hAnsi="Times New Roman" w:cs="Times New Roman"/>
          <w:sz w:val="26"/>
          <w:szCs w:val="26"/>
        </w:rPr>
      </w:pPr>
    </w:p>
    <w:p w:rsidR="00E47551" w:rsidRPr="00E47551" w:rsidRDefault="00E47551" w:rsidP="00E47551">
      <w:pPr>
        <w:spacing w:after="0"/>
        <w:jc w:val="center"/>
        <w:rPr>
          <w:rFonts w:ascii="Times New Roman" w:hAnsi="Times New Roman" w:cs="Times New Roman"/>
          <w:b/>
          <w:sz w:val="44"/>
          <w:szCs w:val="44"/>
        </w:rPr>
      </w:pPr>
      <w:r w:rsidRPr="00E47551">
        <w:rPr>
          <w:rFonts w:ascii="Times New Roman" w:hAnsi="Times New Roman" w:cs="Times New Roman"/>
          <w:b/>
          <w:sz w:val="44"/>
          <w:szCs w:val="44"/>
        </w:rPr>
        <w:t>РАБОЧАЯ  ПРОГРАММА</w:t>
      </w:r>
    </w:p>
    <w:p w:rsidR="00E47551" w:rsidRPr="00E47551" w:rsidRDefault="00E47551" w:rsidP="00E47551">
      <w:pPr>
        <w:spacing w:after="0"/>
        <w:jc w:val="center"/>
        <w:rPr>
          <w:rFonts w:ascii="Times New Roman" w:hAnsi="Times New Roman" w:cs="Times New Roman"/>
          <w:sz w:val="44"/>
          <w:szCs w:val="44"/>
        </w:rPr>
      </w:pPr>
      <w:r w:rsidRPr="00E47551">
        <w:rPr>
          <w:rFonts w:ascii="Times New Roman" w:hAnsi="Times New Roman" w:cs="Times New Roman"/>
          <w:sz w:val="44"/>
          <w:szCs w:val="44"/>
        </w:rPr>
        <w:t>по  внеурочной деятельности</w:t>
      </w:r>
    </w:p>
    <w:p w:rsidR="00E47551" w:rsidRPr="00E47551" w:rsidRDefault="00E47551" w:rsidP="00E47551">
      <w:pPr>
        <w:spacing w:after="0"/>
        <w:jc w:val="center"/>
        <w:rPr>
          <w:rFonts w:ascii="Times New Roman" w:hAnsi="Times New Roman" w:cs="Times New Roman"/>
          <w:sz w:val="44"/>
          <w:szCs w:val="44"/>
        </w:rPr>
      </w:pPr>
      <w:r w:rsidRPr="00E47551">
        <w:rPr>
          <w:rFonts w:ascii="Times New Roman" w:hAnsi="Times New Roman" w:cs="Times New Roman"/>
          <w:sz w:val="44"/>
          <w:szCs w:val="44"/>
        </w:rPr>
        <w:t>«Шахматы» в 1-4 классе</w:t>
      </w:r>
    </w:p>
    <w:p w:rsidR="00E47551" w:rsidRPr="00E47551" w:rsidRDefault="00E47551" w:rsidP="00E47551">
      <w:pPr>
        <w:spacing w:after="0"/>
        <w:jc w:val="center"/>
        <w:rPr>
          <w:rFonts w:ascii="Times New Roman" w:hAnsi="Times New Roman" w:cs="Times New Roman"/>
          <w:sz w:val="44"/>
          <w:szCs w:val="44"/>
        </w:rPr>
      </w:pPr>
      <w:r w:rsidRPr="00E47551">
        <w:rPr>
          <w:rFonts w:ascii="Times New Roman" w:hAnsi="Times New Roman" w:cs="Times New Roman"/>
          <w:sz w:val="44"/>
          <w:szCs w:val="44"/>
        </w:rPr>
        <w:t xml:space="preserve">Направление: </w:t>
      </w:r>
      <w:proofErr w:type="spellStart"/>
      <w:r w:rsidRPr="00E47551">
        <w:rPr>
          <w:rFonts w:ascii="Times New Roman" w:hAnsi="Times New Roman" w:cs="Times New Roman"/>
          <w:sz w:val="44"/>
          <w:szCs w:val="44"/>
        </w:rPr>
        <w:t>общеинтеллектуальное</w:t>
      </w:r>
      <w:proofErr w:type="spellEnd"/>
      <w:r w:rsidRPr="00E47551">
        <w:rPr>
          <w:rFonts w:ascii="Times New Roman" w:hAnsi="Times New Roman" w:cs="Times New Roman"/>
          <w:sz w:val="44"/>
          <w:szCs w:val="44"/>
        </w:rPr>
        <w:t xml:space="preserve"> </w:t>
      </w:r>
    </w:p>
    <w:p w:rsidR="00E47551" w:rsidRPr="00E47551" w:rsidRDefault="00E47551" w:rsidP="00E47551">
      <w:pPr>
        <w:spacing w:after="0"/>
        <w:jc w:val="center"/>
        <w:rPr>
          <w:rFonts w:ascii="Times New Roman" w:hAnsi="Times New Roman" w:cs="Times New Roman"/>
          <w:sz w:val="24"/>
          <w:szCs w:val="24"/>
        </w:rPr>
      </w:pPr>
    </w:p>
    <w:p w:rsidR="00E47551" w:rsidRPr="00E47551" w:rsidRDefault="00E47551" w:rsidP="00E47551">
      <w:pPr>
        <w:spacing w:after="0"/>
        <w:jc w:val="center"/>
        <w:rPr>
          <w:rFonts w:ascii="Times New Roman" w:hAnsi="Times New Roman" w:cs="Times New Roman"/>
          <w:sz w:val="24"/>
          <w:szCs w:val="24"/>
        </w:rPr>
      </w:pPr>
    </w:p>
    <w:p w:rsidR="00E47551" w:rsidRPr="00E47551" w:rsidRDefault="00E47551" w:rsidP="00E47551">
      <w:pPr>
        <w:spacing w:after="0"/>
        <w:jc w:val="center"/>
        <w:rPr>
          <w:rFonts w:ascii="Times New Roman" w:hAnsi="Times New Roman" w:cs="Times New Roman"/>
          <w:sz w:val="24"/>
          <w:szCs w:val="24"/>
        </w:rPr>
      </w:pPr>
    </w:p>
    <w:p w:rsidR="00E47551" w:rsidRPr="00E47551" w:rsidRDefault="00E47551" w:rsidP="00E47551">
      <w:pPr>
        <w:spacing w:after="0"/>
        <w:rPr>
          <w:rFonts w:ascii="Times New Roman" w:hAnsi="Times New Roman" w:cs="Times New Roman"/>
          <w:sz w:val="24"/>
          <w:szCs w:val="24"/>
        </w:rPr>
      </w:pPr>
    </w:p>
    <w:p w:rsidR="00E47551" w:rsidRPr="00E47551" w:rsidRDefault="00E47551" w:rsidP="00E47551">
      <w:pPr>
        <w:spacing w:after="0"/>
        <w:jc w:val="center"/>
        <w:rPr>
          <w:rFonts w:ascii="Times New Roman" w:hAnsi="Times New Roman" w:cs="Times New Roman"/>
          <w:sz w:val="24"/>
          <w:szCs w:val="24"/>
        </w:rPr>
      </w:pPr>
    </w:p>
    <w:p w:rsidR="00E47551" w:rsidRPr="00E47551" w:rsidRDefault="00E47551" w:rsidP="00E47551">
      <w:pPr>
        <w:spacing w:after="0"/>
        <w:jc w:val="center"/>
        <w:rPr>
          <w:rFonts w:ascii="Times New Roman" w:hAnsi="Times New Roman" w:cs="Times New Roman"/>
          <w:sz w:val="24"/>
          <w:szCs w:val="24"/>
        </w:rPr>
      </w:pPr>
    </w:p>
    <w:p w:rsidR="00E47551" w:rsidRPr="00E47551" w:rsidRDefault="00E47551" w:rsidP="00E47551">
      <w:pPr>
        <w:spacing w:after="0"/>
        <w:ind w:left="5529"/>
        <w:jc w:val="right"/>
        <w:rPr>
          <w:rFonts w:ascii="Times New Roman" w:hAnsi="Times New Roman" w:cs="Times New Roman"/>
          <w:sz w:val="28"/>
          <w:szCs w:val="28"/>
        </w:rPr>
      </w:pPr>
      <w:r w:rsidRPr="00E47551">
        <w:rPr>
          <w:rFonts w:ascii="Times New Roman" w:hAnsi="Times New Roman" w:cs="Times New Roman"/>
          <w:sz w:val="28"/>
          <w:szCs w:val="28"/>
        </w:rPr>
        <w:t>Составитель:</w:t>
      </w:r>
    </w:p>
    <w:p w:rsidR="00E47551" w:rsidRPr="00E47551" w:rsidRDefault="00E47551" w:rsidP="00E47551">
      <w:pPr>
        <w:spacing w:after="0"/>
        <w:ind w:left="5529"/>
        <w:jc w:val="right"/>
        <w:rPr>
          <w:rFonts w:ascii="Times New Roman" w:hAnsi="Times New Roman" w:cs="Times New Roman"/>
          <w:sz w:val="28"/>
          <w:szCs w:val="28"/>
        </w:rPr>
      </w:pPr>
      <w:r w:rsidRPr="00E47551">
        <w:rPr>
          <w:rFonts w:ascii="Times New Roman" w:hAnsi="Times New Roman" w:cs="Times New Roman"/>
          <w:sz w:val="28"/>
          <w:szCs w:val="28"/>
        </w:rPr>
        <w:t>Конюхова Л.В.,</w:t>
      </w:r>
    </w:p>
    <w:p w:rsidR="00E47551" w:rsidRPr="00E47551" w:rsidRDefault="00E47551" w:rsidP="00E47551">
      <w:pPr>
        <w:spacing w:after="0"/>
        <w:ind w:left="5529"/>
        <w:jc w:val="right"/>
        <w:rPr>
          <w:rFonts w:ascii="Times New Roman" w:hAnsi="Times New Roman" w:cs="Times New Roman"/>
          <w:sz w:val="28"/>
          <w:szCs w:val="28"/>
        </w:rPr>
      </w:pPr>
      <w:r w:rsidRPr="00E47551">
        <w:rPr>
          <w:rFonts w:ascii="Times New Roman" w:hAnsi="Times New Roman" w:cs="Times New Roman"/>
          <w:sz w:val="28"/>
          <w:szCs w:val="28"/>
        </w:rPr>
        <w:t>учитель начальных классов</w:t>
      </w:r>
    </w:p>
    <w:p w:rsidR="00E47551" w:rsidRPr="00E47551" w:rsidRDefault="00E47551" w:rsidP="00E47551">
      <w:pPr>
        <w:spacing w:after="0"/>
        <w:ind w:left="4536"/>
        <w:jc w:val="right"/>
        <w:rPr>
          <w:rFonts w:ascii="Times New Roman" w:hAnsi="Times New Roman" w:cs="Times New Roman"/>
          <w:b/>
          <w:sz w:val="28"/>
          <w:szCs w:val="28"/>
        </w:rPr>
      </w:pPr>
    </w:p>
    <w:p w:rsidR="00E47551" w:rsidRPr="00E47551" w:rsidRDefault="00E47551" w:rsidP="00E47551">
      <w:pPr>
        <w:spacing w:after="0"/>
        <w:rPr>
          <w:rFonts w:ascii="Times New Roman" w:hAnsi="Times New Roman" w:cs="Times New Roman"/>
          <w:b/>
          <w:sz w:val="28"/>
          <w:szCs w:val="28"/>
        </w:rPr>
      </w:pPr>
    </w:p>
    <w:p w:rsidR="00E47551" w:rsidRPr="00E47551" w:rsidRDefault="00E47551" w:rsidP="00E47551">
      <w:pPr>
        <w:spacing w:after="0"/>
        <w:jc w:val="center"/>
        <w:rPr>
          <w:rFonts w:ascii="Times New Roman" w:hAnsi="Times New Roman" w:cs="Times New Roman"/>
          <w:b/>
          <w:sz w:val="28"/>
          <w:szCs w:val="28"/>
        </w:rPr>
      </w:pPr>
    </w:p>
    <w:p w:rsidR="00E47551" w:rsidRPr="00E47551" w:rsidRDefault="00E47551" w:rsidP="00E47551">
      <w:pPr>
        <w:spacing w:after="0"/>
        <w:jc w:val="center"/>
        <w:rPr>
          <w:rFonts w:ascii="Times New Roman" w:hAnsi="Times New Roman" w:cs="Times New Roman"/>
          <w:sz w:val="28"/>
          <w:szCs w:val="28"/>
        </w:rPr>
      </w:pPr>
      <w:proofErr w:type="spellStart"/>
      <w:r w:rsidRPr="00E47551">
        <w:rPr>
          <w:rFonts w:ascii="Times New Roman" w:hAnsi="Times New Roman" w:cs="Times New Roman"/>
          <w:sz w:val="28"/>
          <w:szCs w:val="28"/>
        </w:rPr>
        <w:t>Пружинино</w:t>
      </w:r>
      <w:proofErr w:type="spellEnd"/>
    </w:p>
    <w:p w:rsidR="00E47551" w:rsidRPr="00E47551" w:rsidRDefault="00E47551" w:rsidP="00E47551">
      <w:pPr>
        <w:spacing w:after="0"/>
        <w:jc w:val="center"/>
        <w:rPr>
          <w:rFonts w:ascii="Times New Roman" w:hAnsi="Times New Roman" w:cs="Times New Roman"/>
          <w:sz w:val="28"/>
          <w:szCs w:val="28"/>
        </w:rPr>
      </w:pPr>
    </w:p>
    <w:p w:rsidR="00E47551" w:rsidRPr="00E47551" w:rsidRDefault="00E47551" w:rsidP="00E47551">
      <w:pPr>
        <w:spacing w:after="0"/>
        <w:jc w:val="center"/>
      </w:pPr>
      <w:r w:rsidRPr="00E47551">
        <w:rPr>
          <w:rFonts w:ascii="Times New Roman" w:hAnsi="Times New Roman" w:cs="Times New Roman"/>
          <w:sz w:val="28"/>
          <w:szCs w:val="28"/>
        </w:rPr>
        <w:t>2023 г</w:t>
      </w:r>
    </w:p>
    <w:p w:rsidR="00F612E8" w:rsidRDefault="00F612E8" w:rsidP="00F612E8">
      <w:pPr>
        <w:jc w:val="center"/>
        <w:rPr>
          <w:rFonts w:ascii="Times New Roman" w:hAnsi="Times New Roman" w:cs="Times New Roman"/>
          <w:b/>
          <w:sz w:val="26"/>
          <w:szCs w:val="26"/>
        </w:rPr>
      </w:pPr>
    </w:p>
    <w:p w:rsidR="0095737C" w:rsidRDefault="0095737C" w:rsidP="00F612E8">
      <w:pPr>
        <w:jc w:val="center"/>
        <w:rPr>
          <w:rFonts w:ascii="Times New Roman" w:hAnsi="Times New Roman" w:cs="Times New Roman"/>
          <w:sz w:val="24"/>
          <w:szCs w:val="24"/>
        </w:rPr>
      </w:pPr>
    </w:p>
    <w:p w:rsidR="00F612E8" w:rsidRPr="00F612E8" w:rsidRDefault="00F612E8" w:rsidP="00F612E8">
      <w:pPr>
        <w:spacing w:after="0" w:line="240" w:lineRule="auto"/>
        <w:jc w:val="center"/>
        <w:rPr>
          <w:rFonts w:ascii="Times New Roman" w:eastAsia="Times New Roman" w:hAnsi="Times New Roman" w:cs="Times New Roman"/>
          <w:sz w:val="28"/>
          <w:szCs w:val="28"/>
        </w:rPr>
      </w:pPr>
      <w:r w:rsidRPr="00F612E8">
        <w:rPr>
          <w:rFonts w:ascii="Times New Roman" w:eastAsia="Times New Roman" w:hAnsi="Times New Roman" w:cs="Times New Roman"/>
          <w:b/>
          <w:sz w:val="28"/>
          <w:szCs w:val="28"/>
        </w:rPr>
        <w:t>Содержание:</w:t>
      </w:r>
    </w:p>
    <w:p w:rsidR="00F612E8" w:rsidRPr="00F612E8" w:rsidRDefault="00F612E8" w:rsidP="00F612E8">
      <w:pPr>
        <w:spacing w:after="0" w:line="240" w:lineRule="auto"/>
        <w:rPr>
          <w:rFonts w:ascii="Times New Roman" w:eastAsia="Times New Roman" w:hAnsi="Times New Roman" w:cs="Times New Roman"/>
          <w:sz w:val="28"/>
          <w:szCs w:val="28"/>
        </w:rPr>
      </w:pPr>
    </w:p>
    <w:p w:rsidR="00F612E8" w:rsidRPr="00F612E8" w:rsidRDefault="00F612E8" w:rsidP="00F612E8">
      <w:pPr>
        <w:spacing w:after="0"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Пояснительная записка ………………………………………………………………….. 3</w:t>
      </w:r>
    </w:p>
    <w:p w:rsidR="00F612E8" w:rsidRPr="00F612E8" w:rsidRDefault="00F612E8" w:rsidP="00F612E8">
      <w:pPr>
        <w:spacing w:after="0" w:line="240" w:lineRule="auto"/>
        <w:rPr>
          <w:rFonts w:ascii="Times New Roman" w:eastAsia="Times New Roman" w:hAnsi="Times New Roman" w:cs="Times New Roman"/>
          <w:sz w:val="24"/>
          <w:szCs w:val="24"/>
        </w:rPr>
      </w:pPr>
    </w:p>
    <w:p w:rsidR="00F612E8" w:rsidRPr="00F612E8" w:rsidRDefault="00F612E8" w:rsidP="00F612E8">
      <w:pPr>
        <w:spacing w:after="0"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Содержание програ</w:t>
      </w:r>
      <w:r w:rsidR="007E7D9E">
        <w:rPr>
          <w:rFonts w:ascii="Times New Roman" w:eastAsia="Times New Roman" w:hAnsi="Times New Roman" w:cs="Times New Roman"/>
          <w:sz w:val="24"/>
          <w:szCs w:val="24"/>
        </w:rPr>
        <w:t>ммы………………………………………………………………….. 7</w:t>
      </w:r>
    </w:p>
    <w:p w:rsidR="00F612E8" w:rsidRPr="00F612E8" w:rsidRDefault="00F612E8" w:rsidP="00F612E8">
      <w:pPr>
        <w:spacing w:after="0" w:line="240" w:lineRule="auto"/>
        <w:rPr>
          <w:rFonts w:ascii="Times New Roman" w:eastAsia="Times New Roman" w:hAnsi="Times New Roman" w:cs="Times New Roman"/>
          <w:sz w:val="24"/>
          <w:szCs w:val="24"/>
        </w:rPr>
      </w:pPr>
    </w:p>
    <w:p w:rsidR="00F612E8" w:rsidRPr="00F612E8" w:rsidRDefault="00F612E8" w:rsidP="00F612E8">
      <w:pPr>
        <w:spacing w:after="0"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Календарно-тематическое планирование………………………………………………. 10</w:t>
      </w:r>
    </w:p>
    <w:p w:rsidR="00F612E8" w:rsidRPr="00F612E8" w:rsidRDefault="00F612E8" w:rsidP="00F612E8">
      <w:pPr>
        <w:spacing w:after="0" w:line="240" w:lineRule="auto"/>
        <w:rPr>
          <w:rFonts w:ascii="Times New Roman" w:eastAsia="Times New Roman" w:hAnsi="Times New Roman" w:cs="Times New Roman"/>
          <w:sz w:val="24"/>
          <w:szCs w:val="24"/>
        </w:rPr>
      </w:pPr>
    </w:p>
    <w:p w:rsidR="00F612E8" w:rsidRPr="00F612E8" w:rsidRDefault="00F612E8" w:rsidP="00F612E8">
      <w:pPr>
        <w:spacing w:after="0"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 xml:space="preserve">Список литературы    …................ …………………………………………………. </w:t>
      </w:r>
      <w:r>
        <w:rPr>
          <w:rFonts w:ascii="Times New Roman" w:eastAsia="Times New Roman" w:hAnsi="Times New Roman" w:cs="Times New Roman"/>
          <w:sz w:val="24"/>
          <w:szCs w:val="24"/>
        </w:rPr>
        <w:t>…....</w:t>
      </w:r>
      <w:r w:rsidRPr="00F612E8">
        <w:rPr>
          <w:rFonts w:ascii="Times New Roman" w:eastAsia="Times New Roman" w:hAnsi="Times New Roman" w:cs="Times New Roman"/>
          <w:sz w:val="24"/>
          <w:szCs w:val="24"/>
        </w:rPr>
        <w:t>25</w:t>
      </w:r>
    </w:p>
    <w:p w:rsidR="00F612E8" w:rsidRPr="00F612E8" w:rsidRDefault="00F612E8" w:rsidP="00F612E8">
      <w:pPr>
        <w:spacing w:after="0" w:line="240" w:lineRule="auto"/>
        <w:rPr>
          <w:rFonts w:ascii="Times New Roman" w:eastAsia="Times New Roman" w:hAnsi="Times New Roman" w:cs="Times New Roman"/>
          <w:sz w:val="24"/>
          <w:szCs w:val="24"/>
        </w:rPr>
      </w:pPr>
    </w:p>
    <w:p w:rsidR="00F612E8" w:rsidRPr="00F612E8" w:rsidRDefault="00F612E8" w:rsidP="00F612E8">
      <w:pPr>
        <w:spacing w:after="0" w:line="240" w:lineRule="auto"/>
        <w:rPr>
          <w:rFonts w:ascii="Times New Roman" w:eastAsia="Times New Roman" w:hAnsi="Times New Roman" w:cs="Times New Roman"/>
          <w:sz w:val="28"/>
          <w:szCs w:val="28"/>
        </w:rPr>
      </w:pPr>
    </w:p>
    <w:p w:rsidR="00F612E8" w:rsidRPr="00F612E8" w:rsidRDefault="00F612E8" w:rsidP="00F612E8">
      <w:pPr>
        <w:spacing w:after="0" w:line="240" w:lineRule="auto"/>
        <w:jc w:val="center"/>
        <w:rPr>
          <w:rFonts w:ascii="Times New Roman" w:eastAsia="Times New Roman" w:hAnsi="Times New Roman" w:cs="Times New Roman"/>
          <w:b/>
          <w:sz w:val="28"/>
          <w:szCs w:val="24"/>
        </w:rPr>
      </w:pPr>
      <w:r w:rsidRPr="00F612E8">
        <w:rPr>
          <w:rFonts w:ascii="Times New Roman" w:eastAsia="Times New Roman" w:hAnsi="Times New Roman" w:cs="Times New Roman"/>
          <w:sz w:val="28"/>
          <w:szCs w:val="28"/>
        </w:rPr>
        <w:br w:type="page"/>
      </w:r>
      <w:r w:rsidRPr="00F612E8">
        <w:rPr>
          <w:rFonts w:ascii="Times New Roman" w:eastAsia="Times New Roman" w:hAnsi="Times New Roman" w:cs="Times New Roman"/>
          <w:b/>
          <w:sz w:val="28"/>
          <w:szCs w:val="24"/>
        </w:rPr>
        <w:lastRenderedPageBreak/>
        <w:t>Пояснительная записка</w:t>
      </w:r>
    </w:p>
    <w:p w:rsidR="00F612E8" w:rsidRPr="00F612E8" w:rsidRDefault="00F612E8" w:rsidP="00A907B6">
      <w:pPr>
        <w:spacing w:after="0" w:line="240" w:lineRule="auto"/>
        <w:jc w:val="both"/>
        <w:rPr>
          <w:rFonts w:ascii="Times New Roman" w:eastAsia="Times New Roman" w:hAnsi="Times New Roman" w:cs="Times New Roman"/>
          <w:b/>
          <w:sz w:val="24"/>
          <w:szCs w:val="24"/>
          <w:u w:val="single"/>
        </w:rPr>
      </w:pPr>
    </w:p>
    <w:p w:rsidR="00F612E8" w:rsidRPr="00F612E8" w:rsidRDefault="00F612E8" w:rsidP="00A907B6">
      <w:pPr>
        <w:spacing w:after="0" w:line="360" w:lineRule="auto"/>
        <w:ind w:firstLine="567"/>
        <w:jc w:val="both"/>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 xml:space="preserve">Рабочая программа внеурочной деятельности по </w:t>
      </w:r>
      <w:proofErr w:type="spellStart"/>
      <w:r w:rsidRPr="00F612E8">
        <w:rPr>
          <w:rFonts w:ascii="Times New Roman" w:eastAsia="Times New Roman" w:hAnsi="Times New Roman" w:cs="Times New Roman"/>
          <w:sz w:val="24"/>
          <w:szCs w:val="24"/>
        </w:rPr>
        <w:t>общеинтеллектуальн</w:t>
      </w:r>
      <w:r w:rsidR="009A0CA4">
        <w:rPr>
          <w:rFonts w:ascii="Times New Roman" w:eastAsia="Times New Roman" w:hAnsi="Times New Roman" w:cs="Times New Roman"/>
          <w:sz w:val="24"/>
          <w:szCs w:val="24"/>
        </w:rPr>
        <w:t>ому</w:t>
      </w:r>
      <w:proofErr w:type="spellEnd"/>
      <w:r w:rsidR="009A0CA4">
        <w:rPr>
          <w:rFonts w:ascii="Times New Roman" w:eastAsia="Times New Roman" w:hAnsi="Times New Roman" w:cs="Times New Roman"/>
          <w:sz w:val="24"/>
          <w:szCs w:val="24"/>
        </w:rPr>
        <w:t xml:space="preserve"> направлению «Шахматы</w:t>
      </w:r>
      <w:r w:rsidRPr="00F612E8">
        <w:rPr>
          <w:rFonts w:ascii="Times New Roman" w:eastAsia="Times New Roman" w:hAnsi="Times New Roman" w:cs="Times New Roman"/>
          <w:sz w:val="24"/>
          <w:szCs w:val="24"/>
        </w:rPr>
        <w:t>» составлена на основе нормативно — правовой базы:</w:t>
      </w:r>
    </w:p>
    <w:p w:rsidR="00F612E8" w:rsidRPr="00F612E8" w:rsidRDefault="00F612E8" w:rsidP="00A907B6">
      <w:pPr>
        <w:shd w:val="clear" w:color="auto" w:fill="FFFFFF"/>
        <w:tabs>
          <w:tab w:val="left" w:pos="851"/>
        </w:tabs>
        <w:spacing w:after="0" w:line="360" w:lineRule="auto"/>
        <w:jc w:val="both"/>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 xml:space="preserve">- </w:t>
      </w:r>
      <w:r w:rsidRPr="00F612E8">
        <w:rPr>
          <w:rFonts w:ascii="Times New Roman" w:eastAsia="Times New Roman" w:hAnsi="Times New Roman" w:cs="Times New Roman"/>
          <w:color w:val="000000"/>
          <w:sz w:val="24"/>
          <w:szCs w:val="24"/>
        </w:rPr>
        <w:t>Федеральный закон от 29.12.2012 г. № 273-ФЗ «Об образовании в Российской Федерации» (редакция от 23.07.2013).</w:t>
      </w:r>
    </w:p>
    <w:p w:rsidR="00F612E8" w:rsidRDefault="00F612E8" w:rsidP="00A907B6">
      <w:pPr>
        <w:spacing w:after="0" w:line="360" w:lineRule="auto"/>
        <w:jc w:val="both"/>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 Типовые  положения об общеобразовательном учреждении разных типов (Постановления Правительства РФ);</w:t>
      </w:r>
    </w:p>
    <w:p w:rsidR="00E47551" w:rsidRPr="00E47551" w:rsidRDefault="00E47551" w:rsidP="00E47551">
      <w:pPr>
        <w:spacing w:after="0" w:line="360" w:lineRule="auto"/>
        <w:jc w:val="both"/>
        <w:rPr>
          <w:rFonts w:ascii="Times New Roman" w:eastAsia="Times New Roman" w:hAnsi="Times New Roman" w:cs="Times New Roman"/>
          <w:sz w:val="24"/>
          <w:szCs w:val="24"/>
        </w:rPr>
      </w:pPr>
      <w:r w:rsidRPr="00E47551">
        <w:rPr>
          <w:rFonts w:ascii="Times New Roman" w:eastAsia="Times New Roman" w:hAnsi="Times New Roman" w:cs="Times New Roman"/>
          <w:sz w:val="24"/>
          <w:szCs w:val="24"/>
        </w:rPr>
        <w:t>1. Федеральный закон Российской Федерации от 29 декабря 2012</w:t>
      </w:r>
      <w:r>
        <w:rPr>
          <w:rFonts w:ascii="Times New Roman" w:eastAsia="Times New Roman" w:hAnsi="Times New Roman" w:cs="Times New Roman"/>
          <w:sz w:val="24"/>
          <w:szCs w:val="24"/>
        </w:rPr>
        <w:t xml:space="preserve"> г. № 273- ФЗ «Об образовании в </w:t>
      </w:r>
      <w:r w:rsidRPr="00E47551">
        <w:rPr>
          <w:rFonts w:ascii="Times New Roman" w:eastAsia="Times New Roman" w:hAnsi="Times New Roman" w:cs="Times New Roman"/>
          <w:sz w:val="24"/>
          <w:szCs w:val="24"/>
        </w:rPr>
        <w:t>Российской Федерации».</w:t>
      </w:r>
    </w:p>
    <w:p w:rsidR="00E47551" w:rsidRPr="00E47551" w:rsidRDefault="00E47551" w:rsidP="00E47551">
      <w:pPr>
        <w:spacing w:after="0" w:line="360" w:lineRule="auto"/>
        <w:jc w:val="both"/>
        <w:rPr>
          <w:rFonts w:ascii="Times New Roman" w:eastAsia="Times New Roman" w:hAnsi="Times New Roman" w:cs="Times New Roman"/>
          <w:sz w:val="24"/>
          <w:szCs w:val="24"/>
        </w:rPr>
      </w:pPr>
      <w:r w:rsidRPr="00E47551">
        <w:rPr>
          <w:rFonts w:ascii="Times New Roman" w:eastAsia="Times New Roman" w:hAnsi="Times New Roman" w:cs="Times New Roman"/>
          <w:sz w:val="24"/>
          <w:szCs w:val="24"/>
        </w:rPr>
        <w:t>2. Концепция развития дополнительного образования детей, утвержденная распоряжением</w:t>
      </w:r>
    </w:p>
    <w:p w:rsidR="00E47551" w:rsidRPr="00E47551" w:rsidRDefault="00E47551" w:rsidP="00E47551">
      <w:pPr>
        <w:spacing w:after="0" w:line="360" w:lineRule="auto"/>
        <w:jc w:val="both"/>
        <w:rPr>
          <w:rFonts w:ascii="Times New Roman" w:eastAsia="Times New Roman" w:hAnsi="Times New Roman" w:cs="Times New Roman"/>
          <w:sz w:val="24"/>
          <w:szCs w:val="24"/>
        </w:rPr>
      </w:pPr>
      <w:r w:rsidRPr="00E47551">
        <w:rPr>
          <w:rFonts w:ascii="Times New Roman" w:eastAsia="Times New Roman" w:hAnsi="Times New Roman" w:cs="Times New Roman"/>
          <w:sz w:val="24"/>
          <w:szCs w:val="24"/>
        </w:rPr>
        <w:t>Правительства Российской Федерации от 4сентября 2014 г. № 1726-р.</w:t>
      </w:r>
    </w:p>
    <w:p w:rsidR="00E47551" w:rsidRPr="00E47551" w:rsidRDefault="00E47551" w:rsidP="00E47551">
      <w:pPr>
        <w:spacing w:after="0" w:line="360" w:lineRule="auto"/>
        <w:jc w:val="both"/>
        <w:rPr>
          <w:rFonts w:ascii="Times New Roman" w:eastAsia="Times New Roman" w:hAnsi="Times New Roman" w:cs="Times New Roman"/>
          <w:sz w:val="24"/>
          <w:szCs w:val="24"/>
        </w:rPr>
      </w:pPr>
      <w:r w:rsidRPr="00E47551">
        <w:rPr>
          <w:rFonts w:ascii="Times New Roman" w:eastAsia="Times New Roman" w:hAnsi="Times New Roman" w:cs="Times New Roman"/>
          <w:sz w:val="24"/>
          <w:szCs w:val="24"/>
        </w:rPr>
        <w:t>3. Стратегия развития воспитания в Российской Федерации на период до 2025 года //</w:t>
      </w:r>
    </w:p>
    <w:p w:rsidR="00E47551" w:rsidRPr="00E47551" w:rsidRDefault="00E47551" w:rsidP="00E47551">
      <w:pPr>
        <w:spacing w:after="0" w:line="360" w:lineRule="auto"/>
        <w:jc w:val="both"/>
        <w:rPr>
          <w:rFonts w:ascii="Times New Roman" w:eastAsia="Times New Roman" w:hAnsi="Times New Roman" w:cs="Times New Roman"/>
          <w:sz w:val="24"/>
          <w:szCs w:val="24"/>
        </w:rPr>
      </w:pPr>
      <w:r w:rsidRPr="00E47551">
        <w:rPr>
          <w:rFonts w:ascii="Times New Roman" w:eastAsia="Times New Roman" w:hAnsi="Times New Roman" w:cs="Times New Roman"/>
          <w:sz w:val="24"/>
          <w:szCs w:val="24"/>
        </w:rPr>
        <w:t>Распоряжение Правительства РФ от 29.05.2015 г. № 996-р.</w:t>
      </w:r>
    </w:p>
    <w:p w:rsidR="00E47551" w:rsidRPr="00E47551" w:rsidRDefault="00E47551" w:rsidP="00E47551">
      <w:pPr>
        <w:spacing w:after="0" w:line="360" w:lineRule="auto"/>
        <w:jc w:val="both"/>
        <w:rPr>
          <w:rFonts w:ascii="Times New Roman" w:eastAsia="Times New Roman" w:hAnsi="Times New Roman" w:cs="Times New Roman"/>
          <w:sz w:val="24"/>
          <w:szCs w:val="24"/>
        </w:rPr>
      </w:pPr>
      <w:r w:rsidRPr="00E47551">
        <w:rPr>
          <w:rFonts w:ascii="Times New Roman" w:eastAsia="Times New Roman" w:hAnsi="Times New Roman" w:cs="Times New Roman"/>
          <w:sz w:val="24"/>
          <w:szCs w:val="24"/>
        </w:rPr>
        <w:t>4. Приоритетный проект «Доступное дополнительное образование детей», утвержден</w:t>
      </w:r>
    </w:p>
    <w:p w:rsidR="00E47551" w:rsidRPr="00E47551" w:rsidRDefault="00E47551" w:rsidP="00E47551">
      <w:pPr>
        <w:spacing w:after="0" w:line="360" w:lineRule="auto"/>
        <w:jc w:val="both"/>
        <w:rPr>
          <w:rFonts w:ascii="Times New Roman" w:eastAsia="Times New Roman" w:hAnsi="Times New Roman" w:cs="Times New Roman"/>
          <w:sz w:val="24"/>
          <w:szCs w:val="24"/>
        </w:rPr>
      </w:pPr>
      <w:r w:rsidRPr="00E47551">
        <w:rPr>
          <w:rFonts w:ascii="Times New Roman" w:eastAsia="Times New Roman" w:hAnsi="Times New Roman" w:cs="Times New Roman"/>
          <w:sz w:val="24"/>
          <w:szCs w:val="24"/>
        </w:rPr>
        <w:t>президиумом Совета при Президенте РФ по стратегическому развитию и приоритетным</w:t>
      </w:r>
    </w:p>
    <w:p w:rsidR="00E47551" w:rsidRPr="00E47551" w:rsidRDefault="00E47551" w:rsidP="00E47551">
      <w:pPr>
        <w:spacing w:after="0" w:line="360" w:lineRule="auto"/>
        <w:jc w:val="both"/>
        <w:rPr>
          <w:rFonts w:ascii="Times New Roman" w:eastAsia="Times New Roman" w:hAnsi="Times New Roman" w:cs="Times New Roman"/>
          <w:sz w:val="24"/>
          <w:szCs w:val="24"/>
        </w:rPr>
      </w:pPr>
      <w:r w:rsidRPr="00E47551">
        <w:rPr>
          <w:rFonts w:ascii="Times New Roman" w:eastAsia="Times New Roman" w:hAnsi="Times New Roman" w:cs="Times New Roman"/>
          <w:sz w:val="24"/>
          <w:szCs w:val="24"/>
        </w:rPr>
        <w:t>проектам от 30.11.2016 г. № 11.</w:t>
      </w:r>
    </w:p>
    <w:p w:rsidR="00E47551" w:rsidRPr="00E47551" w:rsidRDefault="00E47551" w:rsidP="00E47551">
      <w:pPr>
        <w:spacing w:after="0" w:line="360" w:lineRule="auto"/>
        <w:jc w:val="both"/>
        <w:rPr>
          <w:rFonts w:ascii="Times New Roman" w:eastAsia="Times New Roman" w:hAnsi="Times New Roman" w:cs="Times New Roman"/>
          <w:sz w:val="24"/>
          <w:szCs w:val="24"/>
        </w:rPr>
      </w:pPr>
      <w:r w:rsidRPr="00E47551">
        <w:rPr>
          <w:rFonts w:ascii="Times New Roman" w:eastAsia="Times New Roman" w:hAnsi="Times New Roman" w:cs="Times New Roman"/>
          <w:sz w:val="24"/>
          <w:szCs w:val="24"/>
        </w:rPr>
        <w:t>5. Федеральный проект «Успех каждого ребёнка», утвержденный 07 декабря 2018 года.</w:t>
      </w:r>
    </w:p>
    <w:p w:rsidR="00E47551" w:rsidRPr="00E47551" w:rsidRDefault="00E47551" w:rsidP="00E47551">
      <w:pPr>
        <w:spacing w:after="0" w:line="360" w:lineRule="auto"/>
        <w:jc w:val="both"/>
        <w:rPr>
          <w:rFonts w:ascii="Times New Roman" w:eastAsia="Times New Roman" w:hAnsi="Times New Roman" w:cs="Times New Roman"/>
          <w:sz w:val="24"/>
          <w:szCs w:val="24"/>
        </w:rPr>
      </w:pPr>
      <w:r w:rsidRPr="00E47551">
        <w:rPr>
          <w:rFonts w:ascii="Times New Roman" w:eastAsia="Times New Roman" w:hAnsi="Times New Roman" w:cs="Times New Roman"/>
          <w:sz w:val="24"/>
          <w:szCs w:val="24"/>
        </w:rPr>
        <w:t>6. Приказ Министерства Просвещения РФ от 09 ноябр</w:t>
      </w:r>
      <w:r>
        <w:rPr>
          <w:rFonts w:ascii="Times New Roman" w:eastAsia="Times New Roman" w:hAnsi="Times New Roman" w:cs="Times New Roman"/>
          <w:sz w:val="24"/>
          <w:szCs w:val="24"/>
        </w:rPr>
        <w:t xml:space="preserve">я 2018 г. № 196 «Об утверждении Порядка </w:t>
      </w:r>
      <w:r w:rsidRPr="00E47551">
        <w:rPr>
          <w:rFonts w:ascii="Times New Roman" w:eastAsia="Times New Roman" w:hAnsi="Times New Roman" w:cs="Times New Roman"/>
          <w:sz w:val="24"/>
          <w:szCs w:val="24"/>
        </w:rPr>
        <w:t xml:space="preserve">организации и осуществления образовательной деятельности </w:t>
      </w:r>
      <w:proofErr w:type="gramStart"/>
      <w:r w:rsidRPr="00E47551">
        <w:rPr>
          <w:rFonts w:ascii="Times New Roman" w:eastAsia="Times New Roman" w:hAnsi="Times New Roman" w:cs="Times New Roman"/>
          <w:sz w:val="24"/>
          <w:szCs w:val="24"/>
        </w:rPr>
        <w:t>по</w:t>
      </w:r>
      <w:proofErr w:type="gramEnd"/>
      <w:r w:rsidRPr="00E47551">
        <w:rPr>
          <w:rFonts w:ascii="Times New Roman" w:eastAsia="Times New Roman" w:hAnsi="Times New Roman" w:cs="Times New Roman"/>
          <w:sz w:val="24"/>
          <w:szCs w:val="24"/>
        </w:rPr>
        <w:t xml:space="preserve"> дополнительным</w:t>
      </w:r>
    </w:p>
    <w:p w:rsidR="00E47551" w:rsidRPr="00E47551" w:rsidRDefault="00E47551" w:rsidP="00E47551">
      <w:pPr>
        <w:spacing w:after="0" w:line="360" w:lineRule="auto"/>
        <w:jc w:val="both"/>
        <w:rPr>
          <w:rFonts w:ascii="Times New Roman" w:eastAsia="Times New Roman" w:hAnsi="Times New Roman" w:cs="Times New Roman"/>
          <w:sz w:val="24"/>
          <w:szCs w:val="24"/>
        </w:rPr>
      </w:pPr>
      <w:r w:rsidRPr="00E47551">
        <w:rPr>
          <w:rFonts w:ascii="Times New Roman" w:eastAsia="Times New Roman" w:hAnsi="Times New Roman" w:cs="Times New Roman"/>
          <w:sz w:val="24"/>
          <w:szCs w:val="24"/>
        </w:rPr>
        <w:t>общеобразовательным программам» (Далее – Приказ № 196).</w:t>
      </w:r>
    </w:p>
    <w:p w:rsidR="00E47551" w:rsidRPr="00E47551" w:rsidRDefault="00E47551" w:rsidP="00E47551">
      <w:pPr>
        <w:spacing w:after="0" w:line="360" w:lineRule="auto"/>
        <w:jc w:val="both"/>
        <w:rPr>
          <w:rFonts w:ascii="Times New Roman" w:eastAsia="Times New Roman" w:hAnsi="Times New Roman" w:cs="Times New Roman"/>
          <w:sz w:val="24"/>
          <w:szCs w:val="24"/>
        </w:rPr>
      </w:pPr>
      <w:r w:rsidRPr="00E47551">
        <w:rPr>
          <w:rFonts w:ascii="Times New Roman" w:eastAsia="Times New Roman" w:hAnsi="Times New Roman" w:cs="Times New Roman"/>
          <w:sz w:val="24"/>
          <w:szCs w:val="24"/>
        </w:rPr>
        <w:t>7. Приказ Министерства образования и науки РФ от 9 января 2014 г. № 2 «Об утверждении</w:t>
      </w:r>
    </w:p>
    <w:p w:rsidR="00E47551" w:rsidRPr="00E47551" w:rsidRDefault="00E47551" w:rsidP="00E47551">
      <w:pPr>
        <w:spacing w:after="0" w:line="360" w:lineRule="auto"/>
        <w:jc w:val="both"/>
        <w:rPr>
          <w:rFonts w:ascii="Times New Roman" w:eastAsia="Times New Roman" w:hAnsi="Times New Roman" w:cs="Times New Roman"/>
          <w:sz w:val="24"/>
          <w:szCs w:val="24"/>
        </w:rPr>
      </w:pPr>
      <w:r w:rsidRPr="00E47551">
        <w:rPr>
          <w:rFonts w:ascii="Times New Roman" w:eastAsia="Times New Roman" w:hAnsi="Times New Roman" w:cs="Times New Roman"/>
          <w:sz w:val="24"/>
          <w:szCs w:val="24"/>
        </w:rPr>
        <w:t>порядка применения организациями, осуществляющими образовательную деятельность,</w:t>
      </w:r>
    </w:p>
    <w:p w:rsidR="00E47551" w:rsidRPr="00E47551" w:rsidRDefault="00E47551" w:rsidP="00E47551">
      <w:pPr>
        <w:spacing w:after="0" w:line="360" w:lineRule="auto"/>
        <w:jc w:val="both"/>
        <w:rPr>
          <w:rFonts w:ascii="Times New Roman" w:eastAsia="Times New Roman" w:hAnsi="Times New Roman" w:cs="Times New Roman"/>
          <w:sz w:val="24"/>
          <w:szCs w:val="24"/>
        </w:rPr>
      </w:pPr>
      <w:r w:rsidRPr="00E47551">
        <w:rPr>
          <w:rFonts w:ascii="Times New Roman" w:eastAsia="Times New Roman" w:hAnsi="Times New Roman" w:cs="Times New Roman"/>
          <w:sz w:val="24"/>
          <w:szCs w:val="24"/>
        </w:rPr>
        <w:t>электронного обучения, дистанционных образовательных технологий при реализации</w:t>
      </w:r>
    </w:p>
    <w:p w:rsidR="00E47551" w:rsidRPr="00E47551" w:rsidRDefault="00E47551" w:rsidP="00E47551">
      <w:pPr>
        <w:spacing w:after="0" w:line="360" w:lineRule="auto"/>
        <w:jc w:val="both"/>
        <w:rPr>
          <w:rFonts w:ascii="Times New Roman" w:eastAsia="Times New Roman" w:hAnsi="Times New Roman" w:cs="Times New Roman"/>
          <w:sz w:val="24"/>
          <w:szCs w:val="24"/>
        </w:rPr>
      </w:pPr>
      <w:r w:rsidRPr="00E47551">
        <w:rPr>
          <w:rFonts w:ascii="Times New Roman" w:eastAsia="Times New Roman" w:hAnsi="Times New Roman" w:cs="Times New Roman"/>
          <w:sz w:val="24"/>
          <w:szCs w:val="24"/>
        </w:rPr>
        <w:t>образовательных программ».</w:t>
      </w:r>
    </w:p>
    <w:p w:rsidR="00E47551" w:rsidRPr="00E47551" w:rsidRDefault="00E47551" w:rsidP="00E47551">
      <w:pPr>
        <w:spacing w:after="0" w:line="360" w:lineRule="auto"/>
        <w:jc w:val="both"/>
        <w:rPr>
          <w:rFonts w:ascii="Times New Roman" w:eastAsia="Times New Roman" w:hAnsi="Times New Roman" w:cs="Times New Roman"/>
          <w:sz w:val="24"/>
          <w:szCs w:val="24"/>
        </w:rPr>
      </w:pPr>
      <w:r w:rsidRPr="00E47551">
        <w:rPr>
          <w:rFonts w:ascii="Times New Roman" w:eastAsia="Times New Roman" w:hAnsi="Times New Roman" w:cs="Times New Roman"/>
          <w:sz w:val="24"/>
          <w:szCs w:val="24"/>
        </w:rPr>
        <w:t>8. Приказ Министерства просвещения РФ от 15 апреля 2019 года № 170 «Об утверждении</w:t>
      </w:r>
    </w:p>
    <w:p w:rsidR="00E47551" w:rsidRDefault="00E47551" w:rsidP="00E47551">
      <w:pPr>
        <w:spacing w:after="0" w:line="360" w:lineRule="auto"/>
        <w:jc w:val="both"/>
        <w:rPr>
          <w:rFonts w:ascii="Times New Roman" w:eastAsia="Times New Roman" w:hAnsi="Times New Roman" w:cs="Times New Roman"/>
          <w:sz w:val="24"/>
          <w:szCs w:val="24"/>
        </w:rPr>
      </w:pPr>
      <w:r w:rsidRPr="00E47551">
        <w:rPr>
          <w:rFonts w:ascii="Times New Roman" w:eastAsia="Times New Roman" w:hAnsi="Times New Roman" w:cs="Times New Roman"/>
          <w:sz w:val="24"/>
          <w:szCs w:val="24"/>
        </w:rPr>
        <w:t>методики расчета показателя национального проекта «Образован</w:t>
      </w:r>
      <w:r>
        <w:rPr>
          <w:rFonts w:ascii="Times New Roman" w:eastAsia="Times New Roman" w:hAnsi="Times New Roman" w:cs="Times New Roman"/>
          <w:sz w:val="24"/>
          <w:szCs w:val="24"/>
        </w:rPr>
        <w:t xml:space="preserve">ие» «Доля детей в возрасте от 5 </w:t>
      </w:r>
      <w:r w:rsidRPr="00E47551">
        <w:rPr>
          <w:rFonts w:ascii="Times New Roman" w:eastAsia="Times New Roman" w:hAnsi="Times New Roman" w:cs="Times New Roman"/>
          <w:sz w:val="24"/>
          <w:szCs w:val="24"/>
        </w:rPr>
        <w:t>до 18 лет, охваченных дополнительным образованием».</w:t>
      </w:r>
    </w:p>
    <w:p w:rsidR="00E47551" w:rsidRPr="00E47551" w:rsidRDefault="00E47551" w:rsidP="00E4755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47551">
        <w:t xml:space="preserve"> </w:t>
      </w:r>
      <w:r w:rsidRPr="00E47551">
        <w:rPr>
          <w:rFonts w:ascii="Times New Roman" w:eastAsia="Times New Roman" w:hAnsi="Times New Roman" w:cs="Times New Roman"/>
          <w:sz w:val="24"/>
          <w:szCs w:val="24"/>
        </w:rPr>
        <w:t>Приказ Министерства спорта РФ от 9 ноября 2022 г. N 952 "Об утверждении федерального стандарта спортивной подготовки по виду спорта "шахматы"</w:t>
      </w:r>
      <w:r>
        <w:rPr>
          <w:rFonts w:ascii="Times New Roman" w:eastAsia="Times New Roman" w:hAnsi="Times New Roman" w:cs="Times New Roman"/>
          <w:sz w:val="24"/>
          <w:szCs w:val="24"/>
        </w:rPr>
        <w:t>.</w:t>
      </w:r>
    </w:p>
    <w:p w:rsidR="00E47551" w:rsidRPr="00E47551" w:rsidRDefault="00E47551" w:rsidP="00E4755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E47551">
        <w:rPr>
          <w:rFonts w:ascii="Times New Roman" w:eastAsia="Times New Roman" w:hAnsi="Times New Roman" w:cs="Times New Roman"/>
          <w:sz w:val="24"/>
          <w:szCs w:val="24"/>
        </w:rPr>
        <w:t xml:space="preserve">. Методические рекомендации по проектированию </w:t>
      </w:r>
      <w:proofErr w:type="gramStart"/>
      <w:r w:rsidRPr="00E47551">
        <w:rPr>
          <w:rFonts w:ascii="Times New Roman" w:eastAsia="Times New Roman" w:hAnsi="Times New Roman" w:cs="Times New Roman"/>
          <w:sz w:val="24"/>
          <w:szCs w:val="24"/>
        </w:rPr>
        <w:t>дополнительных</w:t>
      </w:r>
      <w:proofErr w:type="gramEnd"/>
      <w:r w:rsidRPr="00E47551">
        <w:rPr>
          <w:rFonts w:ascii="Times New Roman" w:eastAsia="Times New Roman" w:hAnsi="Times New Roman" w:cs="Times New Roman"/>
          <w:sz w:val="24"/>
          <w:szCs w:val="24"/>
        </w:rPr>
        <w:t xml:space="preserve"> общеразвивающих</w:t>
      </w:r>
    </w:p>
    <w:p w:rsidR="00E47551" w:rsidRPr="00F612E8" w:rsidRDefault="00E47551" w:rsidP="00E47551">
      <w:pPr>
        <w:spacing w:after="0" w:line="360" w:lineRule="auto"/>
        <w:jc w:val="both"/>
        <w:rPr>
          <w:rFonts w:ascii="Times New Roman" w:eastAsia="Times New Roman" w:hAnsi="Times New Roman" w:cs="Times New Roman"/>
          <w:sz w:val="24"/>
          <w:szCs w:val="24"/>
        </w:rPr>
      </w:pPr>
      <w:r w:rsidRPr="00E47551">
        <w:rPr>
          <w:rFonts w:ascii="Times New Roman" w:eastAsia="Times New Roman" w:hAnsi="Times New Roman" w:cs="Times New Roman"/>
          <w:sz w:val="24"/>
          <w:szCs w:val="24"/>
        </w:rPr>
        <w:t>программ от 18.11.2015 г. Министерство образования и науки РФ.</w:t>
      </w:r>
    </w:p>
    <w:p w:rsidR="00F612E8" w:rsidRPr="00F612E8" w:rsidRDefault="00F612E8" w:rsidP="00A907B6">
      <w:pPr>
        <w:spacing w:after="0" w:line="360" w:lineRule="auto"/>
        <w:ind w:firstLine="567"/>
        <w:jc w:val="both"/>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Программа разработана в соответствии с программой</w:t>
      </w:r>
      <w:proofErr w:type="gramStart"/>
      <w:r w:rsidRPr="00F612E8">
        <w:rPr>
          <w:rFonts w:ascii="Times New Roman" w:eastAsia="Times New Roman" w:hAnsi="Times New Roman" w:cs="Times New Roman"/>
          <w:sz w:val="24"/>
          <w:szCs w:val="24"/>
        </w:rPr>
        <w:t xml:space="preserve"> :</w:t>
      </w:r>
      <w:proofErr w:type="gramEnd"/>
    </w:p>
    <w:p w:rsidR="00F612E8" w:rsidRPr="00F612E8" w:rsidRDefault="00F612E8" w:rsidP="00A907B6">
      <w:pPr>
        <w:spacing w:after="0" w:line="360" w:lineRule="auto"/>
        <w:jc w:val="both"/>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 xml:space="preserve">- И.Г. </w:t>
      </w:r>
      <w:proofErr w:type="spellStart"/>
      <w:r w:rsidRPr="00F612E8">
        <w:rPr>
          <w:rFonts w:ascii="Times New Roman" w:eastAsia="Times New Roman" w:hAnsi="Times New Roman" w:cs="Times New Roman"/>
          <w:sz w:val="24"/>
          <w:szCs w:val="24"/>
        </w:rPr>
        <w:t>Сухин</w:t>
      </w:r>
      <w:proofErr w:type="spellEnd"/>
      <w:r w:rsidRPr="00F612E8">
        <w:rPr>
          <w:rFonts w:ascii="Times New Roman" w:eastAsia="Times New Roman" w:hAnsi="Times New Roman" w:cs="Times New Roman"/>
          <w:sz w:val="24"/>
          <w:szCs w:val="24"/>
        </w:rPr>
        <w:t xml:space="preserve"> "Программы курса "Шахматы – школе: Для начальных классов обще</w:t>
      </w:r>
      <w:r w:rsidR="00E47551">
        <w:rPr>
          <w:rFonts w:ascii="Times New Roman" w:eastAsia="Times New Roman" w:hAnsi="Times New Roman" w:cs="Times New Roman"/>
          <w:sz w:val="24"/>
          <w:szCs w:val="24"/>
        </w:rPr>
        <w:t>образовательных учреждений" (202</w:t>
      </w:r>
      <w:r w:rsidRPr="00F612E8">
        <w:rPr>
          <w:rFonts w:ascii="Times New Roman" w:eastAsia="Times New Roman" w:hAnsi="Times New Roman" w:cs="Times New Roman"/>
          <w:sz w:val="24"/>
          <w:szCs w:val="24"/>
        </w:rPr>
        <w:t>1, 40 с.)</w:t>
      </w:r>
    </w:p>
    <w:p w:rsidR="00F612E8" w:rsidRPr="00F612E8" w:rsidRDefault="00F612E8" w:rsidP="00A907B6">
      <w:pPr>
        <w:spacing w:after="0" w:line="360" w:lineRule="auto"/>
        <w:jc w:val="both"/>
        <w:rPr>
          <w:rFonts w:ascii="Times New Roman" w:eastAsia="Times New Roman" w:hAnsi="Times New Roman" w:cs="Times New Roman"/>
          <w:sz w:val="24"/>
          <w:szCs w:val="24"/>
        </w:rPr>
      </w:pPr>
    </w:p>
    <w:p w:rsidR="00F612E8" w:rsidRPr="00F612E8" w:rsidRDefault="00F612E8" w:rsidP="00A907B6">
      <w:pPr>
        <w:spacing w:after="0" w:line="360" w:lineRule="auto"/>
        <w:jc w:val="center"/>
        <w:rPr>
          <w:rFonts w:ascii="Times New Roman" w:eastAsia="Times New Roman" w:hAnsi="Times New Roman" w:cs="Times New Roman"/>
          <w:b/>
          <w:bCs/>
          <w:sz w:val="24"/>
          <w:szCs w:val="24"/>
        </w:rPr>
      </w:pPr>
      <w:r w:rsidRPr="00F612E8">
        <w:rPr>
          <w:rFonts w:ascii="Times New Roman" w:eastAsia="Times New Roman" w:hAnsi="Times New Roman" w:cs="Times New Roman"/>
          <w:b/>
          <w:bCs/>
          <w:sz w:val="24"/>
          <w:szCs w:val="24"/>
        </w:rPr>
        <w:lastRenderedPageBreak/>
        <w:t>Актуальность</w:t>
      </w:r>
    </w:p>
    <w:p w:rsidR="00F612E8" w:rsidRPr="00F612E8" w:rsidRDefault="00F612E8" w:rsidP="00A907B6">
      <w:pPr>
        <w:spacing w:after="0" w:line="360" w:lineRule="auto"/>
        <w:ind w:firstLine="567"/>
        <w:jc w:val="both"/>
        <w:rPr>
          <w:rFonts w:ascii="Times New Roman" w:eastAsia="Times New Roman" w:hAnsi="Times New Roman" w:cs="Times New Roman"/>
          <w:bCs/>
          <w:sz w:val="24"/>
          <w:szCs w:val="24"/>
        </w:rPr>
      </w:pPr>
      <w:r w:rsidRPr="00F612E8">
        <w:rPr>
          <w:rFonts w:ascii="Times New Roman" w:eastAsia="Times New Roman" w:hAnsi="Times New Roman" w:cs="Times New Roman"/>
          <w:bCs/>
          <w:sz w:val="24"/>
          <w:szCs w:val="24"/>
        </w:rPr>
        <w:t xml:space="preserve">В условиях реализации новых государственных стандартов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 </w:t>
      </w:r>
    </w:p>
    <w:p w:rsidR="00F612E8" w:rsidRPr="00F612E8" w:rsidRDefault="00F612E8" w:rsidP="00A907B6">
      <w:pPr>
        <w:spacing w:after="0" w:line="360" w:lineRule="auto"/>
        <w:jc w:val="both"/>
        <w:rPr>
          <w:rFonts w:ascii="Times New Roman" w:eastAsia="Times New Roman" w:hAnsi="Times New Roman" w:cs="Times New Roman"/>
          <w:bCs/>
          <w:sz w:val="24"/>
          <w:szCs w:val="24"/>
        </w:rPr>
      </w:pPr>
      <w:r w:rsidRPr="00F612E8">
        <w:rPr>
          <w:rFonts w:ascii="Times New Roman" w:eastAsia="Times New Roman" w:hAnsi="Times New Roman" w:cs="Times New Roman"/>
          <w:bCs/>
          <w:sz w:val="24"/>
          <w:szCs w:val="24"/>
        </w:rPr>
        <w:t>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FB5391" w:rsidRDefault="00F612E8" w:rsidP="00FB5391">
      <w:pPr>
        <w:spacing w:after="0" w:line="360" w:lineRule="auto"/>
        <w:ind w:firstLine="567"/>
        <w:jc w:val="both"/>
        <w:rPr>
          <w:rFonts w:ascii="Times New Roman" w:eastAsia="Times New Roman" w:hAnsi="Times New Roman" w:cs="Times New Roman"/>
          <w:bCs/>
          <w:sz w:val="24"/>
          <w:szCs w:val="24"/>
        </w:rPr>
      </w:pPr>
      <w:r w:rsidRPr="00F612E8">
        <w:rPr>
          <w:rFonts w:ascii="Times New Roman" w:eastAsia="Times New Roman" w:hAnsi="Times New Roman" w:cs="Times New Roman"/>
          <w:sz w:val="24"/>
          <w:szCs w:val="24"/>
        </w:rPr>
        <w:t xml:space="preserve">Шахматная игра служит благоприятным условием и методом воспитания способности к волевой регуляции поведения. Овладевая способами волевой регуляции, обучающиеся приобретают устойчивые адаптивные качества личности: способность согласовывать свои стремления со своими умениями, навыки быстрого принятия решений в трудных ситуациях, умение достойно справляться с поражением, общительность и коллективизм. </w:t>
      </w:r>
      <w:r w:rsidRPr="00F612E8">
        <w:rPr>
          <w:rFonts w:ascii="Times New Roman" w:eastAsia="Times New Roman" w:hAnsi="Times New Roman" w:cs="Times New Roman"/>
          <w:bCs/>
          <w:sz w:val="24"/>
          <w:szCs w:val="24"/>
        </w:rPr>
        <w:t xml:space="preserve">При обучении игре в шахматы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Таким образом, шахматы не только развивают когнитивные функции младших школьников, но и способствуют достижению комплекса личных и </w:t>
      </w:r>
      <w:proofErr w:type="spellStart"/>
      <w:r w:rsidRPr="00F612E8">
        <w:rPr>
          <w:rFonts w:ascii="Times New Roman" w:eastAsia="Times New Roman" w:hAnsi="Times New Roman" w:cs="Times New Roman"/>
          <w:bCs/>
          <w:sz w:val="24"/>
          <w:szCs w:val="24"/>
        </w:rPr>
        <w:t>метапредметных</w:t>
      </w:r>
      <w:proofErr w:type="spellEnd"/>
      <w:r w:rsidRPr="00F612E8">
        <w:rPr>
          <w:rFonts w:ascii="Times New Roman" w:eastAsia="Times New Roman" w:hAnsi="Times New Roman" w:cs="Times New Roman"/>
          <w:bCs/>
          <w:sz w:val="24"/>
          <w:szCs w:val="24"/>
        </w:rPr>
        <w:t xml:space="preserve"> результ</w:t>
      </w:r>
      <w:r w:rsidR="00FB5391">
        <w:rPr>
          <w:rFonts w:ascii="Times New Roman" w:eastAsia="Times New Roman" w:hAnsi="Times New Roman" w:cs="Times New Roman"/>
          <w:bCs/>
          <w:sz w:val="24"/>
          <w:szCs w:val="24"/>
        </w:rPr>
        <w:t>атов.</w:t>
      </w:r>
    </w:p>
    <w:p w:rsidR="00FB5391" w:rsidRPr="00FB5391" w:rsidRDefault="00FB5391" w:rsidP="00FB5391">
      <w:pPr>
        <w:spacing w:after="0" w:line="360" w:lineRule="auto"/>
        <w:ind w:firstLine="567"/>
        <w:jc w:val="both"/>
        <w:rPr>
          <w:rFonts w:ascii="Times New Roman" w:eastAsia="Times New Roman" w:hAnsi="Times New Roman" w:cs="Times New Roman"/>
          <w:bCs/>
          <w:sz w:val="24"/>
          <w:szCs w:val="24"/>
        </w:rPr>
      </w:pPr>
      <w:r w:rsidRPr="00FB5391">
        <w:t xml:space="preserve"> </w:t>
      </w:r>
      <w:bookmarkStart w:id="0" w:name="_GoBack"/>
      <w:r w:rsidRPr="00FB5391">
        <w:rPr>
          <w:rFonts w:ascii="Times New Roman" w:eastAsia="Times New Roman" w:hAnsi="Times New Roman" w:cs="Times New Roman"/>
          <w:bCs/>
          <w:sz w:val="24"/>
          <w:szCs w:val="24"/>
        </w:rPr>
        <w:t>В воспитании обучающихся младшего школьного возраста (уровень начального общего образования)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FB5391" w:rsidRPr="00FB5391" w:rsidRDefault="00FB5391" w:rsidP="00FB5391">
      <w:pPr>
        <w:spacing w:after="0" w:line="360" w:lineRule="auto"/>
        <w:ind w:firstLine="567"/>
        <w:jc w:val="both"/>
        <w:rPr>
          <w:rFonts w:ascii="Times New Roman" w:eastAsia="Times New Roman" w:hAnsi="Times New Roman" w:cs="Times New Roman"/>
          <w:bCs/>
          <w:sz w:val="24"/>
          <w:szCs w:val="24"/>
        </w:rPr>
      </w:pPr>
      <w:r w:rsidRPr="00FB5391">
        <w:rPr>
          <w:rFonts w:ascii="Times New Roman" w:eastAsia="Times New Roman" w:hAnsi="Times New Roman" w:cs="Times New Roman"/>
          <w:bCs/>
          <w:sz w:val="24"/>
          <w:szCs w:val="24"/>
        </w:rPr>
        <w:t>к семье как главной опоре в жизни человека и источнику его счастья;</w:t>
      </w:r>
    </w:p>
    <w:p w:rsidR="00FB5391" w:rsidRPr="00FB5391" w:rsidRDefault="00FB5391" w:rsidP="00FB5391">
      <w:pPr>
        <w:spacing w:after="0" w:line="360" w:lineRule="auto"/>
        <w:ind w:firstLine="567"/>
        <w:jc w:val="both"/>
        <w:rPr>
          <w:rFonts w:ascii="Times New Roman" w:eastAsia="Times New Roman" w:hAnsi="Times New Roman" w:cs="Times New Roman"/>
          <w:bCs/>
          <w:sz w:val="24"/>
          <w:szCs w:val="24"/>
        </w:rPr>
      </w:pPr>
      <w:r w:rsidRPr="00FB5391">
        <w:rPr>
          <w:rFonts w:ascii="Times New Roman" w:eastAsia="Times New Roman" w:hAnsi="Times New Roman" w:cs="Times New Roman"/>
          <w:bCs/>
          <w:sz w:val="24"/>
          <w:szCs w:val="24"/>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FB5391" w:rsidRPr="00FB5391" w:rsidRDefault="00FB5391" w:rsidP="00FB5391">
      <w:pPr>
        <w:spacing w:after="0" w:line="360" w:lineRule="auto"/>
        <w:ind w:firstLine="567"/>
        <w:jc w:val="both"/>
        <w:rPr>
          <w:rFonts w:ascii="Times New Roman" w:eastAsia="Times New Roman" w:hAnsi="Times New Roman" w:cs="Times New Roman"/>
          <w:bCs/>
          <w:sz w:val="24"/>
          <w:szCs w:val="24"/>
        </w:rPr>
      </w:pPr>
      <w:proofErr w:type="gramStart"/>
      <w:r w:rsidRPr="00FB5391">
        <w:rPr>
          <w:rFonts w:ascii="Times New Roman" w:eastAsia="Times New Roman" w:hAnsi="Times New Roman" w:cs="Times New Roman"/>
          <w:bCs/>
          <w:sz w:val="24"/>
          <w:szCs w:val="24"/>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FB5391" w:rsidRPr="00FB5391" w:rsidRDefault="00FB5391" w:rsidP="00FB5391">
      <w:pPr>
        <w:spacing w:after="0" w:line="360" w:lineRule="auto"/>
        <w:ind w:firstLine="567"/>
        <w:jc w:val="both"/>
        <w:rPr>
          <w:rFonts w:ascii="Times New Roman" w:eastAsia="Times New Roman" w:hAnsi="Times New Roman" w:cs="Times New Roman"/>
          <w:bCs/>
          <w:sz w:val="24"/>
          <w:szCs w:val="24"/>
        </w:rPr>
      </w:pPr>
      <w:r w:rsidRPr="00FB5391">
        <w:rPr>
          <w:rFonts w:ascii="Times New Roman" w:eastAsia="Times New Roman" w:hAnsi="Times New Roman" w:cs="Times New Roman"/>
          <w:bCs/>
          <w:sz w:val="24"/>
          <w:szCs w:val="24"/>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FB5391" w:rsidRPr="00FB5391" w:rsidRDefault="00FB5391" w:rsidP="00FB5391">
      <w:pPr>
        <w:spacing w:after="0" w:line="360" w:lineRule="auto"/>
        <w:ind w:firstLine="567"/>
        <w:jc w:val="both"/>
        <w:rPr>
          <w:rFonts w:ascii="Times New Roman" w:eastAsia="Times New Roman" w:hAnsi="Times New Roman" w:cs="Times New Roman"/>
          <w:bCs/>
          <w:sz w:val="24"/>
          <w:szCs w:val="24"/>
        </w:rPr>
      </w:pPr>
      <w:r w:rsidRPr="00FB5391">
        <w:rPr>
          <w:rFonts w:ascii="Times New Roman" w:eastAsia="Times New Roman" w:hAnsi="Times New Roman" w:cs="Times New Roman"/>
          <w:bCs/>
          <w:sz w:val="24"/>
          <w:szCs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FB5391" w:rsidRPr="00FB5391" w:rsidRDefault="00FB5391" w:rsidP="00FB5391">
      <w:pPr>
        <w:spacing w:after="0" w:line="360" w:lineRule="auto"/>
        <w:ind w:firstLine="567"/>
        <w:jc w:val="both"/>
        <w:rPr>
          <w:rFonts w:ascii="Times New Roman" w:eastAsia="Times New Roman" w:hAnsi="Times New Roman" w:cs="Times New Roman"/>
          <w:bCs/>
          <w:sz w:val="24"/>
          <w:szCs w:val="24"/>
        </w:rPr>
      </w:pPr>
      <w:r w:rsidRPr="00FB5391">
        <w:rPr>
          <w:rFonts w:ascii="Times New Roman" w:eastAsia="Times New Roman" w:hAnsi="Times New Roman" w:cs="Times New Roman"/>
          <w:bCs/>
          <w:sz w:val="24"/>
          <w:szCs w:val="24"/>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FB5391" w:rsidRPr="00FB5391" w:rsidRDefault="00FB5391" w:rsidP="00FB5391">
      <w:pPr>
        <w:spacing w:after="0" w:line="360" w:lineRule="auto"/>
        <w:ind w:firstLine="567"/>
        <w:jc w:val="both"/>
        <w:rPr>
          <w:rFonts w:ascii="Times New Roman" w:eastAsia="Times New Roman" w:hAnsi="Times New Roman" w:cs="Times New Roman"/>
          <w:bCs/>
          <w:sz w:val="24"/>
          <w:szCs w:val="24"/>
        </w:rPr>
      </w:pPr>
      <w:r w:rsidRPr="00FB5391">
        <w:rPr>
          <w:rFonts w:ascii="Times New Roman" w:eastAsia="Times New Roman" w:hAnsi="Times New Roman" w:cs="Times New Roman"/>
          <w:bCs/>
          <w:sz w:val="24"/>
          <w:szCs w:val="24"/>
        </w:rPr>
        <w:lastRenderedPageBreak/>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FB5391" w:rsidRPr="00FB5391" w:rsidRDefault="00FB5391" w:rsidP="00FB5391">
      <w:pPr>
        <w:spacing w:after="0" w:line="360" w:lineRule="auto"/>
        <w:ind w:firstLine="567"/>
        <w:jc w:val="both"/>
        <w:rPr>
          <w:rFonts w:ascii="Times New Roman" w:eastAsia="Times New Roman" w:hAnsi="Times New Roman" w:cs="Times New Roman"/>
          <w:bCs/>
          <w:sz w:val="24"/>
          <w:szCs w:val="24"/>
        </w:rPr>
      </w:pPr>
      <w:r w:rsidRPr="00FB5391">
        <w:rPr>
          <w:rFonts w:ascii="Times New Roman" w:eastAsia="Times New Roman" w:hAnsi="Times New Roman" w:cs="Times New Roman"/>
          <w:bCs/>
          <w:sz w:val="24"/>
          <w:szCs w:val="24"/>
        </w:rPr>
        <w:t>к здоровью как залогу долгой и активной жизни человека, его хорошего настроения и оптимистичного взгляда на мир;</w:t>
      </w:r>
    </w:p>
    <w:p w:rsidR="00FB5391" w:rsidRPr="00FB5391" w:rsidRDefault="00FB5391" w:rsidP="00FB5391">
      <w:pPr>
        <w:spacing w:after="0" w:line="360" w:lineRule="auto"/>
        <w:ind w:firstLine="567"/>
        <w:jc w:val="both"/>
        <w:rPr>
          <w:rFonts w:ascii="Times New Roman" w:eastAsia="Times New Roman" w:hAnsi="Times New Roman" w:cs="Times New Roman"/>
          <w:bCs/>
          <w:sz w:val="24"/>
          <w:szCs w:val="24"/>
        </w:rPr>
      </w:pPr>
      <w:r w:rsidRPr="00FB5391">
        <w:rPr>
          <w:rFonts w:ascii="Times New Roman" w:eastAsia="Times New Roman" w:hAnsi="Times New Roman" w:cs="Times New Roman"/>
          <w:bCs/>
          <w:sz w:val="24"/>
          <w:szCs w:val="24"/>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FB5391">
        <w:rPr>
          <w:rFonts w:ascii="Times New Roman" w:eastAsia="Times New Roman" w:hAnsi="Times New Roman" w:cs="Times New Roman"/>
          <w:bCs/>
          <w:sz w:val="24"/>
          <w:szCs w:val="24"/>
        </w:rPr>
        <w:t>взаимоподдерживающие</w:t>
      </w:r>
      <w:proofErr w:type="spellEnd"/>
      <w:r w:rsidRPr="00FB5391">
        <w:rPr>
          <w:rFonts w:ascii="Times New Roman" w:eastAsia="Times New Roman" w:hAnsi="Times New Roman" w:cs="Times New Roman"/>
          <w:bCs/>
          <w:sz w:val="24"/>
          <w:szCs w:val="24"/>
        </w:rPr>
        <w:t xml:space="preserve"> отношения, дающие человеку радость общения и позволяющие избегать чувства одиночества;</w:t>
      </w:r>
    </w:p>
    <w:p w:rsidR="00FB5391" w:rsidRPr="00FB5391" w:rsidRDefault="00FB5391" w:rsidP="00FB5391">
      <w:pPr>
        <w:spacing w:after="0" w:line="360" w:lineRule="auto"/>
        <w:ind w:firstLine="567"/>
        <w:jc w:val="both"/>
        <w:rPr>
          <w:rFonts w:ascii="Times New Roman" w:eastAsia="Times New Roman" w:hAnsi="Times New Roman" w:cs="Times New Roman"/>
          <w:bCs/>
          <w:sz w:val="24"/>
          <w:szCs w:val="24"/>
        </w:rPr>
      </w:pPr>
      <w:r w:rsidRPr="00FB5391">
        <w:rPr>
          <w:rFonts w:ascii="Times New Roman" w:eastAsia="Times New Roman" w:hAnsi="Times New Roman" w:cs="Times New Roman"/>
          <w:bCs/>
          <w:sz w:val="24"/>
          <w:szCs w:val="24"/>
        </w:rPr>
        <w:t xml:space="preserve">к самим себе как хозяевам своей судьбы, самоопределяющимся и </w:t>
      </w:r>
      <w:proofErr w:type="spellStart"/>
      <w:r w:rsidRPr="00FB5391">
        <w:rPr>
          <w:rFonts w:ascii="Times New Roman" w:eastAsia="Times New Roman" w:hAnsi="Times New Roman" w:cs="Times New Roman"/>
          <w:bCs/>
          <w:sz w:val="24"/>
          <w:szCs w:val="24"/>
        </w:rPr>
        <w:t>самореализующимся</w:t>
      </w:r>
      <w:proofErr w:type="spellEnd"/>
      <w:r w:rsidRPr="00FB5391">
        <w:rPr>
          <w:rFonts w:ascii="Times New Roman" w:eastAsia="Times New Roman" w:hAnsi="Times New Roman" w:cs="Times New Roman"/>
          <w:bCs/>
          <w:sz w:val="24"/>
          <w:szCs w:val="24"/>
        </w:rPr>
        <w:t xml:space="preserve"> личностям, отвечающим за свое собственное будущее. </w:t>
      </w:r>
    </w:p>
    <w:p w:rsidR="00FB5391" w:rsidRPr="00FB5391" w:rsidRDefault="00FB5391" w:rsidP="00FB5391">
      <w:pPr>
        <w:spacing w:after="0" w:line="360" w:lineRule="auto"/>
        <w:ind w:firstLine="567"/>
        <w:jc w:val="both"/>
        <w:rPr>
          <w:rFonts w:ascii="Times New Roman" w:eastAsia="Times New Roman" w:hAnsi="Times New Roman" w:cs="Times New Roman"/>
          <w:bCs/>
          <w:sz w:val="24"/>
          <w:szCs w:val="24"/>
        </w:rPr>
      </w:pPr>
      <w:r w:rsidRPr="00FB5391">
        <w:rPr>
          <w:rFonts w:ascii="Times New Roman" w:eastAsia="Times New Roman" w:hAnsi="Times New Roman" w:cs="Times New Roman"/>
          <w:bCs/>
          <w:sz w:val="24"/>
          <w:szCs w:val="24"/>
        </w:rPr>
        <w:t>Реализация  воспитательного потен</w:t>
      </w:r>
      <w:r>
        <w:rPr>
          <w:rFonts w:ascii="Times New Roman" w:eastAsia="Times New Roman" w:hAnsi="Times New Roman" w:cs="Times New Roman"/>
          <w:bCs/>
          <w:sz w:val="24"/>
          <w:szCs w:val="24"/>
        </w:rPr>
        <w:t>циала внеурочных занятий</w:t>
      </w:r>
      <w:r w:rsidRPr="00FB5391">
        <w:rPr>
          <w:rFonts w:ascii="Times New Roman" w:eastAsia="Times New Roman" w:hAnsi="Times New Roman" w:cs="Times New Roman"/>
          <w:bCs/>
          <w:sz w:val="24"/>
          <w:szCs w:val="24"/>
        </w:rPr>
        <w:t xml:space="preserve"> предполагает следующее: </w:t>
      </w:r>
    </w:p>
    <w:p w:rsidR="00FB5391" w:rsidRPr="00FB5391" w:rsidRDefault="00FB5391" w:rsidP="00FB5391">
      <w:pPr>
        <w:spacing w:after="0" w:line="360" w:lineRule="auto"/>
        <w:ind w:firstLine="567"/>
        <w:jc w:val="both"/>
        <w:rPr>
          <w:rFonts w:ascii="Times New Roman" w:eastAsia="Times New Roman" w:hAnsi="Times New Roman" w:cs="Times New Roman"/>
          <w:bCs/>
          <w:sz w:val="24"/>
          <w:szCs w:val="24"/>
        </w:rPr>
      </w:pPr>
      <w:r w:rsidRPr="00FB5391">
        <w:rPr>
          <w:rFonts w:ascii="Times New Roman" w:eastAsia="Times New Roman" w:hAnsi="Times New Roman" w:cs="Times New Roman"/>
          <w:bCs/>
          <w:sz w:val="24"/>
          <w:szCs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FB5391" w:rsidRPr="00FB5391" w:rsidRDefault="00FB5391" w:rsidP="00FB5391">
      <w:pPr>
        <w:spacing w:after="0" w:line="360" w:lineRule="auto"/>
        <w:ind w:firstLine="567"/>
        <w:jc w:val="both"/>
        <w:rPr>
          <w:rFonts w:ascii="Times New Roman" w:eastAsia="Times New Roman" w:hAnsi="Times New Roman" w:cs="Times New Roman"/>
          <w:bCs/>
          <w:sz w:val="24"/>
          <w:szCs w:val="24"/>
        </w:rPr>
      </w:pPr>
      <w:r w:rsidRPr="00FB5391">
        <w:rPr>
          <w:rFonts w:ascii="Times New Roman" w:eastAsia="Times New Roman" w:hAnsi="Times New Roman" w:cs="Times New Roman"/>
          <w:bCs/>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 </w:t>
      </w:r>
    </w:p>
    <w:p w:rsidR="00FB5391" w:rsidRPr="00FB5391" w:rsidRDefault="00FB5391" w:rsidP="00FB5391">
      <w:pPr>
        <w:spacing w:after="0" w:line="360" w:lineRule="auto"/>
        <w:ind w:firstLine="567"/>
        <w:jc w:val="both"/>
        <w:rPr>
          <w:rFonts w:ascii="Times New Roman" w:eastAsia="Times New Roman" w:hAnsi="Times New Roman" w:cs="Times New Roman"/>
          <w:bCs/>
          <w:sz w:val="24"/>
          <w:szCs w:val="24"/>
        </w:rPr>
      </w:pPr>
      <w:r w:rsidRPr="00FB5391">
        <w:rPr>
          <w:rFonts w:ascii="Times New Roman" w:eastAsia="Times New Roman" w:hAnsi="Times New Roman" w:cs="Times New Roman"/>
          <w:bCs/>
          <w:sz w:val="24"/>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FB5391" w:rsidRPr="00FB5391" w:rsidRDefault="00FB5391" w:rsidP="00FB5391">
      <w:pPr>
        <w:spacing w:after="0" w:line="360" w:lineRule="auto"/>
        <w:ind w:firstLine="567"/>
        <w:jc w:val="both"/>
        <w:rPr>
          <w:rFonts w:ascii="Times New Roman" w:eastAsia="Times New Roman" w:hAnsi="Times New Roman" w:cs="Times New Roman"/>
          <w:bCs/>
          <w:sz w:val="24"/>
          <w:szCs w:val="24"/>
        </w:rPr>
      </w:pPr>
      <w:r w:rsidRPr="00FB5391">
        <w:rPr>
          <w:rFonts w:ascii="Times New Roman" w:eastAsia="Times New Roman" w:hAnsi="Times New Roman" w:cs="Times New Roman"/>
          <w:bCs/>
          <w:sz w:val="24"/>
          <w:szCs w:val="24"/>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FB5391" w:rsidRPr="00FB5391" w:rsidRDefault="00FB5391" w:rsidP="00FB5391">
      <w:pPr>
        <w:spacing w:after="0" w:line="360" w:lineRule="auto"/>
        <w:ind w:firstLine="567"/>
        <w:jc w:val="both"/>
        <w:rPr>
          <w:rFonts w:ascii="Times New Roman" w:eastAsia="Times New Roman" w:hAnsi="Times New Roman" w:cs="Times New Roman"/>
          <w:bCs/>
          <w:sz w:val="24"/>
          <w:szCs w:val="24"/>
        </w:rPr>
      </w:pPr>
      <w:r w:rsidRPr="00FB5391">
        <w:rPr>
          <w:rFonts w:ascii="Times New Roman" w:eastAsia="Times New Roman" w:hAnsi="Times New Roman" w:cs="Times New Roman"/>
          <w:bCs/>
          <w:sz w:val="24"/>
          <w:szCs w:val="24"/>
        </w:rPr>
        <w:t xml:space="preserve">-применение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FB5391" w:rsidRPr="00FB5391" w:rsidRDefault="00FB5391" w:rsidP="00FB5391">
      <w:pPr>
        <w:spacing w:after="0" w:line="360" w:lineRule="auto"/>
        <w:ind w:firstLine="567"/>
        <w:jc w:val="both"/>
        <w:rPr>
          <w:rFonts w:ascii="Times New Roman" w:eastAsia="Times New Roman" w:hAnsi="Times New Roman" w:cs="Times New Roman"/>
          <w:bCs/>
          <w:sz w:val="24"/>
          <w:szCs w:val="24"/>
        </w:rPr>
      </w:pPr>
      <w:r w:rsidRPr="00FB5391">
        <w:rPr>
          <w:rFonts w:ascii="Times New Roman" w:eastAsia="Times New Roman" w:hAnsi="Times New Roman" w:cs="Times New Roman"/>
          <w:bCs/>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FB5391" w:rsidRPr="00FB5391" w:rsidRDefault="00FB5391" w:rsidP="00FB5391">
      <w:pPr>
        <w:spacing w:after="0" w:line="360" w:lineRule="auto"/>
        <w:ind w:firstLine="567"/>
        <w:jc w:val="both"/>
        <w:rPr>
          <w:rFonts w:ascii="Times New Roman" w:eastAsia="Times New Roman" w:hAnsi="Times New Roman" w:cs="Times New Roman"/>
          <w:bCs/>
          <w:sz w:val="24"/>
          <w:szCs w:val="24"/>
        </w:rPr>
      </w:pPr>
      <w:r w:rsidRPr="00FB5391">
        <w:rPr>
          <w:rFonts w:ascii="Times New Roman" w:eastAsia="Times New Roman" w:hAnsi="Times New Roman" w:cs="Times New Roman"/>
          <w:bCs/>
          <w:sz w:val="24"/>
          <w:szCs w:val="24"/>
        </w:rPr>
        <w:lastRenderedPageBreak/>
        <w:t xml:space="preserve">-организация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F612E8" w:rsidRDefault="00FB5391" w:rsidP="00FB5391">
      <w:pPr>
        <w:spacing w:after="0" w:line="360" w:lineRule="auto"/>
        <w:ind w:firstLine="567"/>
        <w:jc w:val="both"/>
        <w:rPr>
          <w:rFonts w:ascii="Times New Roman" w:eastAsia="Times New Roman" w:hAnsi="Times New Roman" w:cs="Times New Roman"/>
          <w:bCs/>
          <w:sz w:val="24"/>
          <w:szCs w:val="24"/>
        </w:rPr>
      </w:pPr>
      <w:proofErr w:type="gramStart"/>
      <w:r w:rsidRPr="00FB5391">
        <w:rPr>
          <w:rFonts w:ascii="Times New Roman" w:eastAsia="Times New Roman" w:hAnsi="Times New Roman" w:cs="Times New Roman"/>
          <w:bCs/>
          <w:sz w:val="24"/>
          <w:szCs w:val="24"/>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roofErr w:type="gramEnd"/>
    </w:p>
    <w:bookmarkEnd w:id="0"/>
    <w:p w:rsidR="00FB5391" w:rsidRPr="00F612E8" w:rsidRDefault="00FB5391" w:rsidP="00A907B6">
      <w:pPr>
        <w:spacing w:after="0" w:line="360" w:lineRule="auto"/>
        <w:ind w:firstLine="567"/>
        <w:jc w:val="both"/>
        <w:rPr>
          <w:rFonts w:ascii="Times New Roman" w:eastAsia="Times New Roman" w:hAnsi="Times New Roman" w:cs="Times New Roman"/>
          <w:bCs/>
          <w:sz w:val="24"/>
          <w:szCs w:val="24"/>
        </w:rPr>
      </w:pPr>
    </w:p>
    <w:p w:rsidR="00F612E8" w:rsidRPr="00F612E8" w:rsidRDefault="00F612E8" w:rsidP="00A907B6">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F612E8">
        <w:rPr>
          <w:rFonts w:ascii="Times New Roman" w:eastAsia="Times New Roman" w:hAnsi="Times New Roman" w:cs="Times New Roman"/>
          <w:b/>
          <w:color w:val="000000"/>
          <w:sz w:val="24"/>
          <w:szCs w:val="24"/>
        </w:rPr>
        <w:t>Цели программы</w:t>
      </w:r>
      <w:r w:rsidRPr="00F612E8">
        <w:rPr>
          <w:rFonts w:ascii="Times New Roman" w:eastAsia="Times New Roman" w:hAnsi="Times New Roman" w:cs="Times New Roman"/>
          <w:color w:val="000000"/>
          <w:sz w:val="24"/>
          <w:szCs w:val="24"/>
        </w:rPr>
        <w:t>:</w:t>
      </w:r>
    </w:p>
    <w:p w:rsidR="00F612E8" w:rsidRPr="00F612E8" w:rsidRDefault="00A907B6" w:rsidP="00A907B6">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становление</w:t>
      </w:r>
      <w:r w:rsidR="00F612E8" w:rsidRPr="00F612E8">
        <w:rPr>
          <w:rFonts w:ascii="Times New Roman" w:eastAsia="Times New Roman" w:hAnsi="Times New Roman" w:cs="Times New Roman"/>
          <w:sz w:val="24"/>
          <w:szCs w:val="24"/>
        </w:rPr>
        <w:t xml:space="preserve"> личности младших</w:t>
      </w:r>
      <w:r>
        <w:rPr>
          <w:rFonts w:ascii="Times New Roman" w:eastAsia="Times New Roman" w:hAnsi="Times New Roman" w:cs="Times New Roman"/>
          <w:sz w:val="24"/>
          <w:szCs w:val="24"/>
        </w:rPr>
        <w:t xml:space="preserve"> школьников и раскрытие</w:t>
      </w:r>
      <w:r w:rsidR="00F612E8" w:rsidRPr="00F612E8">
        <w:rPr>
          <w:rFonts w:ascii="Times New Roman" w:eastAsia="Times New Roman" w:hAnsi="Times New Roman" w:cs="Times New Roman"/>
          <w:sz w:val="24"/>
          <w:szCs w:val="24"/>
        </w:rPr>
        <w:t xml:space="preserve"> их творческих способностей,</w:t>
      </w:r>
    </w:p>
    <w:p w:rsidR="00F612E8" w:rsidRPr="00F612E8" w:rsidRDefault="00A907B6" w:rsidP="00A907B6">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позитивных идей</w:t>
      </w:r>
      <w:r w:rsidR="00F612E8" w:rsidRPr="00F612E8">
        <w:rPr>
          <w:rFonts w:ascii="Times New Roman" w:eastAsia="Times New Roman" w:hAnsi="Times New Roman" w:cs="Times New Roman"/>
          <w:sz w:val="24"/>
          <w:szCs w:val="24"/>
        </w:rPr>
        <w:t xml:space="preserve"> отечественных теоретиков и практиков — сделать обучение радостным, поддерживать устойчивый интерес к знаниям. </w:t>
      </w:r>
    </w:p>
    <w:p w:rsidR="00F612E8" w:rsidRPr="00F612E8" w:rsidRDefault="00F612E8" w:rsidP="00A907B6">
      <w:pPr>
        <w:spacing w:before="100" w:beforeAutospacing="1" w:after="100" w:afterAutospacing="1" w:line="360" w:lineRule="auto"/>
        <w:jc w:val="both"/>
        <w:rPr>
          <w:rFonts w:ascii="Times New Roman" w:eastAsia="Times New Roman" w:hAnsi="Times New Roman" w:cs="Times New Roman"/>
          <w:b/>
          <w:sz w:val="24"/>
          <w:szCs w:val="24"/>
        </w:rPr>
      </w:pPr>
      <w:r w:rsidRPr="00F612E8">
        <w:rPr>
          <w:rFonts w:ascii="Times New Roman" w:eastAsia="Times New Roman" w:hAnsi="Times New Roman" w:cs="Times New Roman"/>
          <w:b/>
          <w:sz w:val="24"/>
          <w:szCs w:val="24"/>
        </w:rPr>
        <w:t>Задачи курса:</w:t>
      </w:r>
    </w:p>
    <w:p w:rsidR="00F612E8" w:rsidRPr="00F612E8" w:rsidRDefault="00A907B6" w:rsidP="00A907B6">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совершенствовать</w:t>
      </w:r>
      <w:r w:rsidR="00F612E8" w:rsidRPr="00F612E8">
        <w:rPr>
          <w:rFonts w:ascii="Times New Roman" w:eastAsia="Times New Roman" w:hAnsi="Times New Roman" w:cs="Times New Roman"/>
          <w:sz w:val="24"/>
          <w:szCs w:val="24"/>
        </w:rPr>
        <w:t xml:space="preserve">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F612E8" w:rsidRPr="00F612E8" w:rsidRDefault="00A907B6" w:rsidP="00A907B6">
      <w:pPr>
        <w:numPr>
          <w:ilvl w:val="0"/>
          <w:numId w:val="4"/>
        </w:num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эстетическое отношение</w:t>
      </w:r>
      <w:r w:rsidR="00F612E8" w:rsidRPr="00F612E8">
        <w:rPr>
          <w:rFonts w:ascii="Times New Roman" w:eastAsia="Times New Roman" w:hAnsi="Times New Roman" w:cs="Times New Roman"/>
          <w:color w:val="000000"/>
          <w:sz w:val="24"/>
          <w:szCs w:val="24"/>
        </w:rPr>
        <w:t xml:space="preserve"> к красоте окружающего мира;</w:t>
      </w:r>
    </w:p>
    <w:p w:rsidR="00F612E8" w:rsidRPr="00F612E8" w:rsidRDefault="00A907B6" w:rsidP="00A907B6">
      <w:pPr>
        <w:numPr>
          <w:ilvl w:val="0"/>
          <w:numId w:val="4"/>
        </w:num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умение</w:t>
      </w:r>
      <w:r w:rsidR="00F612E8" w:rsidRPr="00F612E8">
        <w:rPr>
          <w:rFonts w:ascii="Times New Roman" w:eastAsia="Times New Roman" w:hAnsi="Times New Roman" w:cs="Times New Roman"/>
          <w:color w:val="000000"/>
          <w:sz w:val="24"/>
          <w:szCs w:val="24"/>
        </w:rPr>
        <w:t xml:space="preserve"> контактировать со сверстниками в творческой и практической  деятельности;</w:t>
      </w:r>
    </w:p>
    <w:p w:rsidR="00F612E8" w:rsidRPr="00F612E8" w:rsidRDefault="00A907B6" w:rsidP="00A907B6">
      <w:pPr>
        <w:numPr>
          <w:ilvl w:val="0"/>
          <w:numId w:val="4"/>
        </w:num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чувство</w:t>
      </w:r>
      <w:r w:rsidR="00F612E8" w:rsidRPr="00F612E8">
        <w:rPr>
          <w:rFonts w:ascii="Times New Roman" w:eastAsia="Times New Roman" w:hAnsi="Times New Roman" w:cs="Times New Roman"/>
          <w:color w:val="000000"/>
          <w:sz w:val="24"/>
          <w:szCs w:val="24"/>
        </w:rPr>
        <w:t xml:space="preserve"> радости от результатов индивидуальной и коллектив</w:t>
      </w:r>
      <w:r w:rsidR="00F612E8" w:rsidRPr="00F612E8">
        <w:rPr>
          <w:rFonts w:ascii="Times New Roman" w:eastAsia="Times New Roman" w:hAnsi="Times New Roman" w:cs="Times New Roman"/>
          <w:color w:val="000000"/>
          <w:sz w:val="24"/>
          <w:szCs w:val="24"/>
        </w:rPr>
        <w:softHyphen/>
        <w:t xml:space="preserve">ной деятельности; </w:t>
      </w:r>
    </w:p>
    <w:p w:rsidR="00F612E8" w:rsidRPr="00F612E8" w:rsidRDefault="00F612E8" w:rsidP="00A907B6">
      <w:pPr>
        <w:numPr>
          <w:ilvl w:val="0"/>
          <w:numId w:val="4"/>
        </w:numPr>
        <w:spacing w:before="100" w:beforeAutospacing="1" w:after="100" w:afterAutospacing="1" w:line="360" w:lineRule="auto"/>
        <w:jc w:val="both"/>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решать творческие  задачи; стремиться к  само</w:t>
      </w:r>
      <w:r w:rsidRPr="00F612E8">
        <w:rPr>
          <w:rFonts w:ascii="Times New Roman" w:eastAsia="Times New Roman" w:hAnsi="Times New Roman" w:cs="Times New Roman"/>
          <w:color w:val="000000"/>
          <w:sz w:val="24"/>
          <w:szCs w:val="24"/>
        </w:rPr>
        <w:softHyphen/>
        <w:t>реализации</w:t>
      </w:r>
      <w:r w:rsidR="00A907B6">
        <w:rPr>
          <w:rFonts w:ascii="Times New Roman" w:eastAsia="Times New Roman" w:hAnsi="Times New Roman" w:cs="Times New Roman"/>
          <w:color w:val="000000"/>
          <w:sz w:val="24"/>
          <w:szCs w:val="24"/>
        </w:rPr>
        <w:t>.</w:t>
      </w:r>
    </w:p>
    <w:p w:rsidR="00F612E8" w:rsidRPr="00F612E8" w:rsidRDefault="00F612E8" w:rsidP="00A907B6">
      <w:pPr>
        <w:spacing w:before="100" w:beforeAutospacing="1" w:after="100" w:afterAutospacing="1" w:line="360" w:lineRule="auto"/>
        <w:contextualSpacing/>
        <w:jc w:val="both"/>
        <w:rPr>
          <w:rFonts w:ascii="Times New Roman" w:eastAsia="Times New Roman" w:hAnsi="Times New Roman" w:cs="Times New Roman"/>
          <w:sz w:val="24"/>
          <w:szCs w:val="24"/>
        </w:rPr>
      </w:pPr>
      <w:r w:rsidRPr="00F612E8">
        <w:rPr>
          <w:rFonts w:ascii="Times New Roman" w:eastAsia="Times New Roman" w:hAnsi="Times New Roman" w:cs="Times New Roman"/>
          <w:b/>
          <w:sz w:val="24"/>
          <w:szCs w:val="24"/>
        </w:rPr>
        <w:t xml:space="preserve">Объем программы: </w:t>
      </w:r>
      <w:r w:rsidR="009A0CA4">
        <w:rPr>
          <w:rFonts w:ascii="Times New Roman" w:eastAsia="Times New Roman" w:hAnsi="Times New Roman" w:cs="Times New Roman"/>
          <w:sz w:val="24"/>
          <w:szCs w:val="24"/>
        </w:rPr>
        <w:t>На реализацию курса отводится 9</w:t>
      </w:r>
      <w:r w:rsidRPr="00F612E8">
        <w:rPr>
          <w:rFonts w:ascii="Times New Roman" w:eastAsia="Times New Roman" w:hAnsi="Times New Roman" w:cs="Times New Roman"/>
          <w:sz w:val="24"/>
          <w:szCs w:val="24"/>
        </w:rPr>
        <w:t xml:space="preserve"> час</w:t>
      </w:r>
      <w:r w:rsidR="009A0CA4">
        <w:rPr>
          <w:rFonts w:ascii="Times New Roman" w:eastAsia="Times New Roman" w:hAnsi="Times New Roman" w:cs="Times New Roman"/>
          <w:sz w:val="24"/>
          <w:szCs w:val="24"/>
        </w:rPr>
        <w:t>ов</w:t>
      </w:r>
      <w:r w:rsidRPr="00F612E8">
        <w:rPr>
          <w:rFonts w:ascii="Times New Roman" w:eastAsia="Times New Roman" w:hAnsi="Times New Roman" w:cs="Times New Roman"/>
          <w:sz w:val="24"/>
          <w:szCs w:val="24"/>
        </w:rPr>
        <w:t xml:space="preserve"> в не</w:t>
      </w:r>
      <w:r w:rsidR="00A907B6">
        <w:rPr>
          <w:rFonts w:ascii="Times New Roman" w:eastAsia="Times New Roman" w:hAnsi="Times New Roman" w:cs="Times New Roman"/>
          <w:sz w:val="24"/>
          <w:szCs w:val="24"/>
        </w:rPr>
        <w:t>делю  (</w:t>
      </w:r>
      <w:r w:rsidRPr="00F612E8">
        <w:rPr>
          <w:rFonts w:ascii="Times New Roman" w:eastAsia="Times New Roman" w:hAnsi="Times New Roman" w:cs="Times New Roman"/>
          <w:sz w:val="24"/>
          <w:szCs w:val="24"/>
        </w:rPr>
        <w:t>3</w:t>
      </w:r>
      <w:r w:rsidR="009A0CA4">
        <w:rPr>
          <w:rFonts w:ascii="Times New Roman" w:eastAsia="Times New Roman" w:hAnsi="Times New Roman" w:cs="Times New Roman"/>
          <w:sz w:val="24"/>
          <w:szCs w:val="24"/>
        </w:rPr>
        <w:t>06</w:t>
      </w:r>
      <w:r w:rsidRPr="00F612E8">
        <w:rPr>
          <w:rFonts w:ascii="Times New Roman" w:eastAsia="Times New Roman" w:hAnsi="Times New Roman" w:cs="Times New Roman"/>
          <w:sz w:val="24"/>
          <w:szCs w:val="24"/>
        </w:rPr>
        <w:t xml:space="preserve"> </w:t>
      </w:r>
      <w:r w:rsidR="009A0CA4">
        <w:rPr>
          <w:rFonts w:ascii="Times New Roman" w:eastAsia="Times New Roman" w:hAnsi="Times New Roman" w:cs="Times New Roman"/>
          <w:sz w:val="24"/>
          <w:szCs w:val="24"/>
        </w:rPr>
        <w:t>часов в год,</w:t>
      </w:r>
      <w:r w:rsidRPr="00F612E8">
        <w:rPr>
          <w:rFonts w:ascii="Times New Roman" w:eastAsia="Times New Roman" w:hAnsi="Times New Roman" w:cs="Times New Roman"/>
          <w:sz w:val="24"/>
          <w:szCs w:val="24"/>
        </w:rPr>
        <w:t xml:space="preserve">). </w:t>
      </w:r>
    </w:p>
    <w:p w:rsidR="00F612E8" w:rsidRPr="00F612E8" w:rsidRDefault="00F612E8" w:rsidP="00A907B6">
      <w:pPr>
        <w:spacing w:before="100" w:beforeAutospacing="1" w:after="100" w:afterAutospacing="1" w:line="360" w:lineRule="auto"/>
        <w:contextualSpacing/>
        <w:jc w:val="both"/>
        <w:rPr>
          <w:rFonts w:ascii="Times New Roman" w:eastAsia="Times New Roman" w:hAnsi="Times New Roman" w:cs="Times New Roman"/>
          <w:sz w:val="24"/>
          <w:szCs w:val="24"/>
        </w:rPr>
      </w:pPr>
      <w:r w:rsidRPr="00F612E8">
        <w:rPr>
          <w:rFonts w:ascii="Times New Roman" w:eastAsia="Times New Roman" w:hAnsi="Times New Roman" w:cs="Times New Roman"/>
          <w:b/>
          <w:bCs/>
          <w:sz w:val="24"/>
          <w:szCs w:val="24"/>
        </w:rPr>
        <w:t>Основные формы работы на занятии:</w:t>
      </w:r>
      <w:r w:rsidRPr="00F612E8">
        <w:rPr>
          <w:rFonts w:ascii="Times New Roman" w:eastAsia="Times New Roman" w:hAnsi="Times New Roman" w:cs="Times New Roman"/>
          <w:sz w:val="24"/>
          <w:szCs w:val="24"/>
        </w:rPr>
        <w:t xml:space="preserve"> индивидуальные, групповые и коллективные (игровая деятельность).</w:t>
      </w:r>
    </w:p>
    <w:p w:rsidR="00F612E8" w:rsidRPr="00F612E8" w:rsidRDefault="00F612E8" w:rsidP="00A907B6">
      <w:pPr>
        <w:spacing w:before="100" w:beforeAutospacing="1" w:after="100" w:afterAutospacing="1" w:line="360" w:lineRule="auto"/>
        <w:contextualSpacing/>
        <w:jc w:val="both"/>
        <w:rPr>
          <w:rFonts w:ascii="Times New Roman" w:eastAsia="Times New Roman" w:hAnsi="Times New Roman" w:cs="Times New Roman"/>
          <w:b/>
          <w:sz w:val="24"/>
          <w:szCs w:val="24"/>
        </w:rPr>
      </w:pPr>
      <w:r w:rsidRPr="00F612E8">
        <w:rPr>
          <w:rFonts w:ascii="Times New Roman" w:eastAsia="Times New Roman" w:hAnsi="Times New Roman" w:cs="Times New Roman"/>
          <w:b/>
          <w:bCs/>
          <w:sz w:val="24"/>
          <w:szCs w:val="24"/>
        </w:rPr>
        <w:t>Структура занятия</w:t>
      </w:r>
      <w:r w:rsidRPr="00F612E8">
        <w:rPr>
          <w:rFonts w:ascii="Times New Roman" w:eastAsia="Times New Roman" w:hAnsi="Times New Roman" w:cs="Times New Roman"/>
          <w:sz w:val="24"/>
          <w:szCs w:val="24"/>
        </w:rPr>
        <w:t xml:space="preserve"> включает в себя изучение теории шахмат через использование дидактических сказок и игровых ситуаций. </w:t>
      </w:r>
    </w:p>
    <w:p w:rsidR="00F612E8" w:rsidRPr="00F612E8" w:rsidRDefault="00F612E8" w:rsidP="00A907B6">
      <w:pPr>
        <w:spacing w:before="100" w:beforeAutospacing="1" w:after="100" w:afterAutospacing="1" w:line="360" w:lineRule="auto"/>
        <w:contextualSpacing/>
        <w:jc w:val="both"/>
        <w:rPr>
          <w:rFonts w:ascii="Times New Roman" w:eastAsia="Times New Roman" w:hAnsi="Times New Roman" w:cs="Times New Roman"/>
          <w:b/>
          <w:sz w:val="24"/>
          <w:szCs w:val="24"/>
        </w:rPr>
      </w:pPr>
      <w:r w:rsidRPr="00F612E8">
        <w:rPr>
          <w:rFonts w:ascii="Times New Roman" w:eastAsia="Times New Roman" w:hAnsi="Times New Roman" w:cs="Times New Roman"/>
          <w:b/>
          <w:bCs/>
          <w:sz w:val="24"/>
          <w:szCs w:val="24"/>
        </w:rPr>
        <w:lastRenderedPageBreak/>
        <w:t>Для закрепления знаний</w:t>
      </w:r>
      <w:r w:rsidRPr="00F612E8">
        <w:rPr>
          <w:rFonts w:ascii="Times New Roman" w:eastAsia="Times New Roman" w:hAnsi="Times New Roman" w:cs="Times New Roman"/>
          <w:sz w:val="24"/>
          <w:szCs w:val="24"/>
        </w:rPr>
        <w:t xml:space="preserve"> обучающихся используются дидактические задания и позиции для игровой практики. </w:t>
      </w:r>
    </w:p>
    <w:p w:rsidR="00F612E8" w:rsidRPr="00F612E8" w:rsidRDefault="00F612E8" w:rsidP="00A907B6">
      <w:pPr>
        <w:spacing w:after="0" w:line="360" w:lineRule="auto"/>
        <w:jc w:val="both"/>
        <w:rPr>
          <w:rFonts w:ascii="Times New Roman" w:eastAsia="Times New Roman" w:hAnsi="Times New Roman" w:cs="Times New Roman"/>
          <w:sz w:val="24"/>
          <w:szCs w:val="24"/>
        </w:rPr>
      </w:pPr>
    </w:p>
    <w:p w:rsidR="00F612E8" w:rsidRPr="00F612E8" w:rsidRDefault="00F612E8" w:rsidP="00A907B6">
      <w:pPr>
        <w:spacing w:after="0" w:line="360" w:lineRule="auto"/>
        <w:jc w:val="both"/>
        <w:rPr>
          <w:rFonts w:ascii="Times New Roman" w:eastAsia="Times New Roman" w:hAnsi="Times New Roman" w:cs="Times New Roman"/>
          <w:b/>
          <w:sz w:val="24"/>
          <w:szCs w:val="24"/>
          <w:u w:val="single"/>
        </w:rPr>
      </w:pPr>
      <w:r w:rsidRPr="00F612E8">
        <w:rPr>
          <w:rFonts w:ascii="Times New Roman" w:eastAsia="Times New Roman" w:hAnsi="Times New Roman" w:cs="Times New Roman"/>
          <w:b/>
          <w:sz w:val="24"/>
          <w:szCs w:val="24"/>
          <w:u w:val="single"/>
        </w:rPr>
        <w:t>Планируемые результаты освоения обучающимися программы внеурочной деятельности</w:t>
      </w:r>
    </w:p>
    <w:p w:rsidR="00F612E8" w:rsidRPr="00F612E8" w:rsidRDefault="00F612E8" w:rsidP="00A907B6">
      <w:pPr>
        <w:spacing w:after="0" w:line="360" w:lineRule="auto"/>
        <w:jc w:val="both"/>
        <w:rPr>
          <w:rFonts w:ascii="Times New Roman" w:eastAsia="Times New Roman" w:hAnsi="Times New Roman" w:cs="Times New Roman"/>
          <w:b/>
          <w:sz w:val="24"/>
          <w:szCs w:val="24"/>
          <w:u w:val="single"/>
        </w:rPr>
      </w:pPr>
    </w:p>
    <w:p w:rsidR="00F612E8" w:rsidRPr="00F612E8" w:rsidRDefault="00F612E8" w:rsidP="00A907B6">
      <w:pPr>
        <w:shd w:val="clear" w:color="auto" w:fill="FFFFFF"/>
        <w:spacing w:before="106" w:after="0" w:line="360" w:lineRule="auto"/>
        <w:ind w:right="7"/>
        <w:jc w:val="both"/>
        <w:rPr>
          <w:rFonts w:ascii="Times New Roman" w:eastAsia="Times New Roman" w:hAnsi="Times New Roman" w:cs="Times New Roman"/>
          <w:b/>
          <w:sz w:val="24"/>
          <w:szCs w:val="24"/>
        </w:rPr>
      </w:pPr>
      <w:r w:rsidRPr="00F612E8">
        <w:rPr>
          <w:rFonts w:ascii="Times New Roman" w:eastAsia="Times New Roman" w:hAnsi="Times New Roman" w:cs="Times New Roman"/>
          <w:b/>
          <w:sz w:val="24"/>
          <w:szCs w:val="24"/>
        </w:rPr>
        <w:t xml:space="preserve">Личностные результаты освоения программы курса. </w:t>
      </w:r>
    </w:p>
    <w:p w:rsidR="00F612E8" w:rsidRPr="00F612E8" w:rsidRDefault="00F612E8" w:rsidP="00A907B6">
      <w:pPr>
        <w:numPr>
          <w:ilvl w:val="0"/>
          <w:numId w:val="26"/>
        </w:numPr>
        <w:shd w:val="clear" w:color="auto" w:fill="FFFFFF"/>
        <w:spacing w:before="106" w:after="0" w:line="360" w:lineRule="auto"/>
        <w:ind w:right="7"/>
        <w:jc w:val="both"/>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F612E8" w:rsidRPr="00F612E8" w:rsidRDefault="00F612E8" w:rsidP="00A907B6">
      <w:pPr>
        <w:numPr>
          <w:ilvl w:val="0"/>
          <w:numId w:val="26"/>
        </w:numPr>
        <w:shd w:val="clear" w:color="auto" w:fill="FFFFFF"/>
        <w:spacing w:before="106" w:after="0" w:line="360" w:lineRule="auto"/>
        <w:ind w:right="7"/>
        <w:jc w:val="both"/>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F612E8" w:rsidRPr="00F612E8" w:rsidRDefault="00F612E8" w:rsidP="00A907B6">
      <w:pPr>
        <w:numPr>
          <w:ilvl w:val="0"/>
          <w:numId w:val="26"/>
        </w:numPr>
        <w:shd w:val="clear" w:color="auto" w:fill="FFFFFF"/>
        <w:spacing w:before="106" w:after="0" w:line="360" w:lineRule="auto"/>
        <w:ind w:right="7"/>
        <w:jc w:val="both"/>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F612E8" w:rsidRPr="00F612E8" w:rsidRDefault="00F612E8" w:rsidP="00A907B6">
      <w:pPr>
        <w:numPr>
          <w:ilvl w:val="0"/>
          <w:numId w:val="26"/>
        </w:numPr>
        <w:shd w:val="clear" w:color="auto" w:fill="FFFFFF"/>
        <w:spacing w:before="106" w:after="0" w:line="360" w:lineRule="auto"/>
        <w:ind w:right="7"/>
        <w:jc w:val="both"/>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Формирование эстетических потребностей, ценностей и чувств.</w:t>
      </w:r>
    </w:p>
    <w:p w:rsidR="00F612E8" w:rsidRPr="00F612E8" w:rsidRDefault="00F612E8" w:rsidP="00A907B6">
      <w:pPr>
        <w:numPr>
          <w:ilvl w:val="0"/>
          <w:numId w:val="26"/>
        </w:numPr>
        <w:shd w:val="clear" w:color="auto" w:fill="FFFFFF"/>
        <w:spacing w:before="106" w:after="0" w:line="360" w:lineRule="auto"/>
        <w:ind w:right="7"/>
        <w:jc w:val="both"/>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F612E8" w:rsidRPr="00F612E8" w:rsidRDefault="00F612E8" w:rsidP="00A907B6">
      <w:pPr>
        <w:shd w:val="clear" w:color="auto" w:fill="FFFFFF"/>
        <w:spacing w:before="106" w:after="0" w:line="360" w:lineRule="auto"/>
        <w:ind w:right="7"/>
        <w:jc w:val="both"/>
        <w:rPr>
          <w:rFonts w:ascii="Times New Roman" w:eastAsia="Times New Roman" w:hAnsi="Times New Roman" w:cs="Times New Roman"/>
          <w:b/>
          <w:sz w:val="24"/>
          <w:szCs w:val="24"/>
        </w:rPr>
      </w:pPr>
      <w:proofErr w:type="spellStart"/>
      <w:r w:rsidRPr="00F612E8">
        <w:rPr>
          <w:rFonts w:ascii="Times New Roman" w:eastAsia="Times New Roman" w:hAnsi="Times New Roman" w:cs="Times New Roman"/>
          <w:b/>
          <w:sz w:val="24"/>
          <w:szCs w:val="24"/>
        </w:rPr>
        <w:t>Метапредметные</w:t>
      </w:r>
      <w:proofErr w:type="spellEnd"/>
      <w:r w:rsidRPr="00F612E8">
        <w:rPr>
          <w:rFonts w:ascii="Times New Roman" w:eastAsia="Times New Roman" w:hAnsi="Times New Roman" w:cs="Times New Roman"/>
          <w:b/>
          <w:sz w:val="24"/>
          <w:szCs w:val="24"/>
        </w:rPr>
        <w:t xml:space="preserve"> результаты освоения программы курса.</w:t>
      </w:r>
    </w:p>
    <w:p w:rsidR="00F612E8" w:rsidRPr="00F612E8" w:rsidRDefault="00F612E8" w:rsidP="00A907B6">
      <w:pPr>
        <w:numPr>
          <w:ilvl w:val="0"/>
          <w:numId w:val="28"/>
        </w:numPr>
        <w:shd w:val="clear" w:color="auto" w:fill="FFFFFF"/>
        <w:spacing w:before="106" w:after="0" w:line="360" w:lineRule="auto"/>
        <w:ind w:right="7"/>
        <w:jc w:val="both"/>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Овладение способностью принимать и сохранять цели и задачи учебной деятельности, поиска средств её осуществления.</w:t>
      </w:r>
    </w:p>
    <w:p w:rsidR="00F612E8" w:rsidRPr="00F612E8" w:rsidRDefault="00F612E8" w:rsidP="00A907B6">
      <w:pPr>
        <w:numPr>
          <w:ilvl w:val="0"/>
          <w:numId w:val="28"/>
        </w:numPr>
        <w:shd w:val="clear" w:color="auto" w:fill="FFFFFF"/>
        <w:spacing w:before="106" w:after="0" w:line="360" w:lineRule="auto"/>
        <w:ind w:right="7"/>
        <w:jc w:val="both"/>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Освоение способов решения проблем творческого и поискового характера.</w:t>
      </w:r>
    </w:p>
    <w:p w:rsidR="00F612E8" w:rsidRPr="00F612E8" w:rsidRDefault="00F612E8" w:rsidP="00A907B6">
      <w:pPr>
        <w:numPr>
          <w:ilvl w:val="0"/>
          <w:numId w:val="28"/>
        </w:numPr>
        <w:shd w:val="clear" w:color="auto" w:fill="FFFFFF"/>
        <w:spacing w:before="106" w:after="0" w:line="360" w:lineRule="auto"/>
        <w:ind w:right="7"/>
        <w:jc w:val="both"/>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F612E8" w:rsidRPr="00F612E8" w:rsidRDefault="00F612E8" w:rsidP="00A907B6">
      <w:pPr>
        <w:numPr>
          <w:ilvl w:val="0"/>
          <w:numId w:val="28"/>
        </w:numPr>
        <w:shd w:val="clear" w:color="auto" w:fill="FFFFFF"/>
        <w:spacing w:before="106" w:after="0" w:line="360" w:lineRule="auto"/>
        <w:ind w:right="7"/>
        <w:jc w:val="both"/>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F612E8" w:rsidRPr="00F612E8" w:rsidRDefault="00F612E8" w:rsidP="00A907B6">
      <w:pPr>
        <w:numPr>
          <w:ilvl w:val="0"/>
          <w:numId w:val="28"/>
        </w:numPr>
        <w:shd w:val="clear" w:color="auto" w:fill="FFFFFF"/>
        <w:spacing w:before="106" w:after="0" w:line="360" w:lineRule="auto"/>
        <w:ind w:right="7"/>
        <w:jc w:val="both"/>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F612E8" w:rsidRPr="00F612E8" w:rsidRDefault="00F612E8" w:rsidP="00A907B6">
      <w:pPr>
        <w:numPr>
          <w:ilvl w:val="0"/>
          <w:numId w:val="28"/>
        </w:numPr>
        <w:shd w:val="clear" w:color="auto" w:fill="FFFFFF"/>
        <w:spacing w:before="106" w:after="0" w:line="360" w:lineRule="auto"/>
        <w:ind w:right="7"/>
        <w:jc w:val="both"/>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lastRenderedPageBreak/>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F612E8" w:rsidRPr="00F612E8" w:rsidRDefault="00F612E8" w:rsidP="00A907B6">
      <w:pPr>
        <w:numPr>
          <w:ilvl w:val="0"/>
          <w:numId w:val="28"/>
        </w:numPr>
        <w:shd w:val="clear" w:color="auto" w:fill="FFFFFF"/>
        <w:spacing w:before="106" w:after="0" w:line="360" w:lineRule="auto"/>
        <w:ind w:right="7"/>
        <w:jc w:val="both"/>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F612E8" w:rsidRPr="00F612E8" w:rsidRDefault="00F612E8" w:rsidP="00A907B6">
      <w:pPr>
        <w:shd w:val="clear" w:color="auto" w:fill="FFFFFF"/>
        <w:spacing w:before="106" w:after="0" w:line="360" w:lineRule="auto"/>
        <w:ind w:right="7"/>
        <w:jc w:val="both"/>
        <w:rPr>
          <w:rFonts w:ascii="Times New Roman" w:eastAsia="Times New Roman" w:hAnsi="Times New Roman" w:cs="Times New Roman"/>
          <w:b/>
          <w:sz w:val="24"/>
          <w:szCs w:val="24"/>
        </w:rPr>
      </w:pPr>
      <w:r w:rsidRPr="00F612E8">
        <w:rPr>
          <w:rFonts w:ascii="Times New Roman" w:eastAsia="Times New Roman" w:hAnsi="Times New Roman" w:cs="Times New Roman"/>
          <w:b/>
          <w:sz w:val="24"/>
          <w:szCs w:val="24"/>
        </w:rPr>
        <w:t>Предметные результаты освоения программы курса.</w:t>
      </w:r>
    </w:p>
    <w:p w:rsidR="00F612E8" w:rsidRPr="00F612E8" w:rsidRDefault="00F612E8" w:rsidP="00A907B6">
      <w:pPr>
        <w:numPr>
          <w:ilvl w:val="0"/>
          <w:numId w:val="30"/>
        </w:numPr>
        <w:spacing w:after="0" w:line="360" w:lineRule="auto"/>
        <w:ind w:right="113"/>
        <w:jc w:val="both"/>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 xml:space="preserve">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Уметь  ориентироваться на шахматной доске. Понимать информацию, представленную в виде текста, рисунков, </w:t>
      </w:r>
      <w:proofErr w:type="spellStart"/>
      <w:r w:rsidRPr="00F612E8">
        <w:rPr>
          <w:rFonts w:ascii="Times New Roman" w:eastAsia="Times New Roman" w:hAnsi="Times New Roman" w:cs="Times New Roman"/>
          <w:sz w:val="24"/>
          <w:szCs w:val="24"/>
        </w:rPr>
        <w:t>схем.Знать</w:t>
      </w:r>
      <w:proofErr w:type="spellEnd"/>
      <w:r w:rsidRPr="00F612E8">
        <w:rPr>
          <w:rFonts w:ascii="Times New Roman" w:eastAsia="Times New Roman" w:hAnsi="Times New Roman" w:cs="Times New Roman"/>
          <w:sz w:val="24"/>
          <w:szCs w:val="24"/>
        </w:rPr>
        <w:t xml:space="preserve"> названия шахматных фигур: ладья, слон, ферзь, конь, пешка. Шах, мат, пат, ничья, мат в один ход, длинная и короткая рокировка и её правила.</w:t>
      </w:r>
    </w:p>
    <w:p w:rsidR="00F612E8" w:rsidRPr="00F612E8" w:rsidRDefault="00F612E8" w:rsidP="00A907B6">
      <w:pPr>
        <w:numPr>
          <w:ilvl w:val="0"/>
          <w:numId w:val="30"/>
        </w:numPr>
        <w:spacing w:before="100" w:beforeAutospacing="1" w:after="100" w:afterAutospacing="1" w:line="360" w:lineRule="auto"/>
        <w:jc w:val="both"/>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 xml:space="preserve">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w:t>
      </w:r>
      <w:proofErr w:type="spellStart"/>
      <w:r w:rsidRPr="00F612E8">
        <w:rPr>
          <w:rFonts w:ascii="Times New Roman" w:eastAsia="Times New Roman" w:hAnsi="Times New Roman" w:cs="Times New Roman"/>
          <w:sz w:val="24"/>
          <w:szCs w:val="24"/>
        </w:rPr>
        <w:t>пешки.принципы</w:t>
      </w:r>
      <w:proofErr w:type="spellEnd"/>
      <w:r w:rsidRPr="00F612E8">
        <w:rPr>
          <w:rFonts w:ascii="Times New Roman" w:eastAsia="Times New Roman" w:hAnsi="Times New Roman" w:cs="Times New Roman"/>
          <w:sz w:val="24"/>
          <w:szCs w:val="24"/>
        </w:rPr>
        <w:t xml:space="preserve"> игры в дебюте;</w:t>
      </w:r>
    </w:p>
    <w:p w:rsidR="00F612E8" w:rsidRPr="00F612E8" w:rsidRDefault="00F612E8" w:rsidP="00A907B6">
      <w:pPr>
        <w:numPr>
          <w:ilvl w:val="0"/>
          <w:numId w:val="30"/>
        </w:numPr>
        <w:tabs>
          <w:tab w:val="center" w:pos="5387"/>
        </w:tabs>
        <w:spacing w:before="100" w:beforeAutospacing="1" w:after="100" w:afterAutospacing="1" w:line="360" w:lineRule="auto"/>
        <w:jc w:val="both"/>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Основные тактические приемы; что означают термины: дебют, миттельшпиль, эндшпиль, темп, оппозиция, ключевые поля.</w:t>
      </w:r>
    </w:p>
    <w:p w:rsidR="00F612E8" w:rsidRPr="00F612E8" w:rsidRDefault="00F612E8" w:rsidP="00A907B6">
      <w:pPr>
        <w:numPr>
          <w:ilvl w:val="0"/>
          <w:numId w:val="30"/>
        </w:numPr>
        <w:tabs>
          <w:tab w:val="left" w:pos="4080"/>
        </w:tabs>
        <w:spacing w:after="0" w:line="360" w:lineRule="auto"/>
        <w:jc w:val="both"/>
        <w:rPr>
          <w:rFonts w:ascii="Times New Roman" w:eastAsia="Times New Roman" w:hAnsi="Times New Roman" w:cs="Times New Roman"/>
          <w:b/>
          <w:bCs/>
          <w:sz w:val="24"/>
          <w:szCs w:val="24"/>
          <w:u w:val="single"/>
        </w:rPr>
      </w:pPr>
      <w:r w:rsidRPr="00F612E8">
        <w:rPr>
          <w:rFonts w:ascii="Times New Roman" w:eastAsia="Times New Roman" w:hAnsi="Times New Roman" w:cs="Times New Roman"/>
          <w:sz w:val="24"/>
          <w:szCs w:val="24"/>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rsidR="00F612E8" w:rsidRPr="00F612E8" w:rsidRDefault="00F612E8" w:rsidP="00A907B6">
      <w:pPr>
        <w:tabs>
          <w:tab w:val="left" w:pos="4080"/>
        </w:tabs>
        <w:spacing w:after="0" w:line="360" w:lineRule="auto"/>
        <w:jc w:val="both"/>
        <w:rPr>
          <w:rFonts w:ascii="Times New Roman" w:eastAsia="Times New Roman" w:hAnsi="Times New Roman" w:cs="Times New Roman"/>
          <w:b/>
          <w:sz w:val="28"/>
          <w:szCs w:val="28"/>
        </w:rPr>
      </w:pPr>
    </w:p>
    <w:p w:rsidR="00F612E8" w:rsidRPr="00F612E8" w:rsidRDefault="00F612E8" w:rsidP="00A907B6">
      <w:pPr>
        <w:tabs>
          <w:tab w:val="left" w:pos="1980"/>
          <w:tab w:val="center" w:pos="4677"/>
        </w:tabs>
        <w:spacing w:after="0" w:line="360" w:lineRule="auto"/>
        <w:jc w:val="both"/>
        <w:rPr>
          <w:rFonts w:ascii="Times New Roman" w:eastAsia="Times New Roman" w:hAnsi="Times New Roman" w:cs="Times New Roman"/>
          <w:sz w:val="24"/>
          <w:szCs w:val="24"/>
        </w:rPr>
      </w:pPr>
    </w:p>
    <w:p w:rsidR="00F612E8" w:rsidRPr="00F612E8" w:rsidRDefault="00F612E8" w:rsidP="00681227">
      <w:pPr>
        <w:tabs>
          <w:tab w:val="left" w:pos="1980"/>
          <w:tab w:val="center" w:pos="4677"/>
        </w:tabs>
        <w:spacing w:after="0" w:line="360" w:lineRule="auto"/>
        <w:jc w:val="center"/>
        <w:rPr>
          <w:rFonts w:ascii="Times New Roman" w:eastAsia="Times New Roman" w:hAnsi="Times New Roman" w:cs="Times New Roman"/>
          <w:b/>
          <w:sz w:val="28"/>
          <w:szCs w:val="28"/>
        </w:rPr>
      </w:pPr>
      <w:r w:rsidRPr="00F612E8">
        <w:rPr>
          <w:rFonts w:ascii="Times New Roman" w:eastAsia="Times New Roman" w:hAnsi="Times New Roman" w:cs="Times New Roman"/>
          <w:sz w:val="24"/>
          <w:szCs w:val="24"/>
        </w:rPr>
        <w:br w:type="page"/>
      </w:r>
      <w:r w:rsidRPr="00F612E8">
        <w:rPr>
          <w:rFonts w:ascii="Times New Roman" w:eastAsia="Times New Roman" w:hAnsi="Times New Roman" w:cs="Times New Roman"/>
          <w:b/>
          <w:sz w:val="28"/>
          <w:szCs w:val="28"/>
        </w:rPr>
        <w:lastRenderedPageBreak/>
        <w:t>Содержание программы</w:t>
      </w:r>
    </w:p>
    <w:p w:rsidR="00F612E8" w:rsidRPr="00F612E8" w:rsidRDefault="00F612E8" w:rsidP="00A907B6">
      <w:pPr>
        <w:tabs>
          <w:tab w:val="left" w:pos="2250"/>
          <w:tab w:val="left" w:pos="2535"/>
          <w:tab w:val="center" w:pos="4677"/>
        </w:tabs>
        <w:spacing w:after="0" w:line="360" w:lineRule="auto"/>
        <w:rPr>
          <w:rFonts w:ascii="Times New Roman" w:eastAsia="Times New Roman" w:hAnsi="Times New Roman" w:cs="Times New Roman"/>
          <w:sz w:val="24"/>
          <w:szCs w:val="24"/>
        </w:rPr>
      </w:pPr>
    </w:p>
    <w:p w:rsidR="00F612E8" w:rsidRPr="00F612E8" w:rsidRDefault="00F612E8" w:rsidP="00EB7E9E">
      <w:pPr>
        <w:spacing w:after="0" w:line="360" w:lineRule="auto"/>
        <w:jc w:val="both"/>
        <w:rPr>
          <w:rFonts w:ascii="Times New Roman" w:eastAsia="Times New Roman" w:hAnsi="Times New Roman" w:cs="Times New Roman"/>
          <w:sz w:val="24"/>
          <w:szCs w:val="24"/>
        </w:rPr>
      </w:pPr>
      <w:r w:rsidRPr="00F612E8">
        <w:rPr>
          <w:rFonts w:ascii="Times New Roman" w:eastAsia="Times New Roman" w:hAnsi="Times New Roman" w:cs="Times New Roman"/>
          <w:b/>
          <w:sz w:val="24"/>
          <w:szCs w:val="24"/>
        </w:rPr>
        <w:t>Раздел № 1.</w:t>
      </w:r>
      <w:r w:rsidRPr="00F612E8">
        <w:rPr>
          <w:rFonts w:ascii="Times New Roman" w:eastAsia="Times New Roman" w:hAnsi="Times New Roman" w:cs="Times New Roman"/>
          <w:sz w:val="24"/>
          <w:szCs w:val="24"/>
        </w:rPr>
        <w:t xml:space="preserve"> ШАХМАТНАЯ ДОСКА.</w:t>
      </w:r>
    </w:p>
    <w:p w:rsidR="00F612E8" w:rsidRPr="00F612E8" w:rsidRDefault="00F612E8" w:rsidP="00EB7E9E">
      <w:pPr>
        <w:spacing w:after="0" w:line="360" w:lineRule="auto"/>
        <w:jc w:val="both"/>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Шахматная доска, белые и черные поля, горизонталь, вертикаль, диагональ, центр.</w:t>
      </w:r>
    </w:p>
    <w:p w:rsidR="00F612E8" w:rsidRPr="00F612E8" w:rsidRDefault="00F612E8" w:rsidP="00EB7E9E">
      <w:pPr>
        <w:spacing w:after="0" w:line="360" w:lineRule="auto"/>
        <w:jc w:val="both"/>
        <w:rPr>
          <w:rFonts w:ascii="Times New Roman" w:eastAsia="Times New Roman" w:hAnsi="Times New Roman" w:cs="Times New Roman"/>
          <w:b/>
          <w:sz w:val="24"/>
          <w:szCs w:val="24"/>
        </w:rPr>
      </w:pPr>
    </w:p>
    <w:p w:rsidR="00F612E8" w:rsidRPr="00F612E8" w:rsidRDefault="00F612E8" w:rsidP="00EB7E9E">
      <w:pPr>
        <w:spacing w:after="0" w:line="360" w:lineRule="auto"/>
        <w:jc w:val="both"/>
        <w:rPr>
          <w:rFonts w:ascii="Times New Roman" w:eastAsia="Times New Roman" w:hAnsi="Times New Roman" w:cs="Times New Roman"/>
          <w:sz w:val="24"/>
          <w:szCs w:val="24"/>
        </w:rPr>
      </w:pPr>
      <w:r w:rsidRPr="00F612E8">
        <w:rPr>
          <w:rFonts w:ascii="Times New Roman" w:eastAsia="Times New Roman" w:hAnsi="Times New Roman" w:cs="Times New Roman"/>
          <w:b/>
          <w:sz w:val="24"/>
          <w:szCs w:val="24"/>
        </w:rPr>
        <w:t xml:space="preserve">Раздел №2. </w:t>
      </w:r>
      <w:r w:rsidRPr="00F612E8">
        <w:rPr>
          <w:rFonts w:ascii="Times New Roman" w:eastAsia="Times New Roman" w:hAnsi="Times New Roman" w:cs="Times New Roman"/>
          <w:sz w:val="24"/>
          <w:szCs w:val="24"/>
        </w:rPr>
        <w:t xml:space="preserve">ШАХМАТНЫЕ ФИГУРЫ. </w:t>
      </w:r>
    </w:p>
    <w:p w:rsidR="00F612E8" w:rsidRPr="00F612E8" w:rsidRDefault="00F612E8" w:rsidP="00EB7E9E">
      <w:pPr>
        <w:spacing w:after="0" w:line="360" w:lineRule="auto"/>
        <w:jc w:val="both"/>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Белые, черные, ладья, слон, ферзь, конь, пешка, король.</w:t>
      </w:r>
    </w:p>
    <w:p w:rsidR="00F612E8" w:rsidRPr="00F612E8" w:rsidRDefault="00F612E8" w:rsidP="00EB7E9E">
      <w:pPr>
        <w:spacing w:after="0" w:line="360" w:lineRule="auto"/>
        <w:jc w:val="both"/>
        <w:rPr>
          <w:rFonts w:ascii="Times New Roman" w:eastAsia="Times New Roman" w:hAnsi="Times New Roman" w:cs="Times New Roman"/>
          <w:b/>
          <w:sz w:val="24"/>
          <w:szCs w:val="24"/>
        </w:rPr>
      </w:pPr>
    </w:p>
    <w:p w:rsidR="00F612E8" w:rsidRPr="00F612E8" w:rsidRDefault="00F612E8" w:rsidP="00EB7E9E">
      <w:pPr>
        <w:spacing w:after="0" w:line="360" w:lineRule="auto"/>
        <w:jc w:val="both"/>
        <w:rPr>
          <w:rFonts w:ascii="Times New Roman" w:eastAsia="Times New Roman" w:hAnsi="Times New Roman" w:cs="Times New Roman"/>
          <w:sz w:val="24"/>
          <w:szCs w:val="24"/>
        </w:rPr>
      </w:pPr>
      <w:r w:rsidRPr="00F612E8">
        <w:rPr>
          <w:rFonts w:ascii="Times New Roman" w:eastAsia="Times New Roman" w:hAnsi="Times New Roman" w:cs="Times New Roman"/>
          <w:b/>
          <w:sz w:val="24"/>
          <w:szCs w:val="24"/>
        </w:rPr>
        <w:t>Раздел №3.</w:t>
      </w:r>
      <w:r w:rsidRPr="00F612E8">
        <w:rPr>
          <w:rFonts w:ascii="Times New Roman" w:eastAsia="Times New Roman" w:hAnsi="Times New Roman" w:cs="Times New Roman"/>
          <w:sz w:val="24"/>
          <w:szCs w:val="24"/>
        </w:rPr>
        <w:t xml:space="preserve"> НАЧАЛЬНАЯ РАССТАНОВКА ФИГУР.</w:t>
      </w:r>
    </w:p>
    <w:p w:rsidR="00F612E8" w:rsidRPr="00F612E8" w:rsidRDefault="00F612E8" w:rsidP="00EB7E9E">
      <w:pPr>
        <w:spacing w:after="0" w:line="360" w:lineRule="auto"/>
        <w:jc w:val="both"/>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F612E8" w:rsidRPr="00F612E8" w:rsidRDefault="00F612E8" w:rsidP="00EB7E9E">
      <w:pPr>
        <w:spacing w:after="0" w:line="360" w:lineRule="auto"/>
        <w:jc w:val="both"/>
        <w:rPr>
          <w:rFonts w:ascii="Times New Roman" w:eastAsia="Times New Roman" w:hAnsi="Times New Roman" w:cs="Times New Roman"/>
          <w:b/>
          <w:sz w:val="24"/>
          <w:szCs w:val="24"/>
        </w:rPr>
      </w:pPr>
    </w:p>
    <w:p w:rsidR="00F612E8" w:rsidRPr="00F612E8" w:rsidRDefault="00F612E8" w:rsidP="00EB7E9E">
      <w:pPr>
        <w:spacing w:after="0" w:line="360" w:lineRule="auto"/>
        <w:jc w:val="both"/>
        <w:rPr>
          <w:rFonts w:ascii="Times New Roman" w:eastAsia="Times New Roman" w:hAnsi="Times New Roman" w:cs="Times New Roman"/>
          <w:sz w:val="24"/>
          <w:szCs w:val="24"/>
        </w:rPr>
      </w:pPr>
      <w:r w:rsidRPr="00F612E8">
        <w:rPr>
          <w:rFonts w:ascii="Times New Roman" w:eastAsia="Times New Roman" w:hAnsi="Times New Roman" w:cs="Times New Roman"/>
          <w:b/>
          <w:sz w:val="24"/>
          <w:szCs w:val="24"/>
        </w:rPr>
        <w:t>Раздел №4.</w:t>
      </w:r>
      <w:r w:rsidRPr="00F612E8">
        <w:rPr>
          <w:rFonts w:ascii="Times New Roman" w:eastAsia="Times New Roman" w:hAnsi="Times New Roman" w:cs="Times New Roman"/>
          <w:sz w:val="24"/>
          <w:szCs w:val="24"/>
        </w:rPr>
        <w:t xml:space="preserve"> ХОДЫ И ВЗЯТИЕ ФИГУР (основная тема учебного курса).</w:t>
      </w:r>
    </w:p>
    <w:p w:rsidR="00F612E8" w:rsidRPr="00F612E8" w:rsidRDefault="00F612E8" w:rsidP="00EB7E9E">
      <w:pPr>
        <w:spacing w:after="0" w:line="360" w:lineRule="auto"/>
        <w:jc w:val="both"/>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 xml:space="preserve">Правила хода и взятия каждой из фигур, игра “на уничтожение”, </w:t>
      </w:r>
      <w:proofErr w:type="spellStart"/>
      <w:r w:rsidRPr="00F612E8">
        <w:rPr>
          <w:rFonts w:ascii="Times New Roman" w:eastAsia="Times New Roman" w:hAnsi="Times New Roman" w:cs="Times New Roman"/>
          <w:sz w:val="24"/>
          <w:szCs w:val="24"/>
        </w:rPr>
        <w:t>белопольные</w:t>
      </w:r>
      <w:proofErr w:type="spellEnd"/>
      <w:r w:rsidRPr="00F612E8">
        <w:rPr>
          <w:rFonts w:ascii="Times New Roman" w:eastAsia="Times New Roman" w:hAnsi="Times New Roman" w:cs="Times New Roman"/>
          <w:sz w:val="24"/>
          <w:szCs w:val="24"/>
        </w:rPr>
        <w:t xml:space="preserve"> и </w:t>
      </w:r>
      <w:proofErr w:type="spellStart"/>
      <w:r w:rsidRPr="00F612E8">
        <w:rPr>
          <w:rFonts w:ascii="Times New Roman" w:eastAsia="Times New Roman" w:hAnsi="Times New Roman" w:cs="Times New Roman"/>
          <w:sz w:val="24"/>
          <w:szCs w:val="24"/>
        </w:rPr>
        <w:t>чернопольные</w:t>
      </w:r>
      <w:proofErr w:type="spellEnd"/>
      <w:r w:rsidRPr="00F612E8">
        <w:rPr>
          <w:rFonts w:ascii="Times New Roman" w:eastAsia="Times New Roman" w:hAnsi="Times New Roman" w:cs="Times New Roman"/>
          <w:sz w:val="24"/>
          <w:szCs w:val="24"/>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rsidR="00F612E8" w:rsidRPr="00F612E8" w:rsidRDefault="00F612E8" w:rsidP="00EB7E9E">
      <w:pPr>
        <w:spacing w:after="0" w:line="360" w:lineRule="auto"/>
        <w:jc w:val="both"/>
        <w:rPr>
          <w:rFonts w:ascii="Times New Roman" w:eastAsia="Times New Roman" w:hAnsi="Times New Roman" w:cs="Times New Roman"/>
          <w:b/>
          <w:sz w:val="24"/>
          <w:szCs w:val="24"/>
        </w:rPr>
      </w:pPr>
    </w:p>
    <w:p w:rsidR="00F612E8" w:rsidRPr="00F612E8" w:rsidRDefault="00F612E8" w:rsidP="00EB7E9E">
      <w:pPr>
        <w:spacing w:after="0" w:line="360" w:lineRule="auto"/>
        <w:jc w:val="both"/>
        <w:rPr>
          <w:rFonts w:ascii="Times New Roman" w:eastAsia="Times New Roman" w:hAnsi="Times New Roman" w:cs="Times New Roman"/>
          <w:sz w:val="24"/>
          <w:szCs w:val="24"/>
        </w:rPr>
      </w:pPr>
      <w:r w:rsidRPr="00F612E8">
        <w:rPr>
          <w:rFonts w:ascii="Times New Roman" w:eastAsia="Times New Roman" w:hAnsi="Times New Roman" w:cs="Times New Roman"/>
          <w:b/>
          <w:sz w:val="24"/>
          <w:szCs w:val="24"/>
        </w:rPr>
        <w:t>Раздел №5.</w:t>
      </w:r>
      <w:r w:rsidRPr="00F612E8">
        <w:rPr>
          <w:rFonts w:ascii="Times New Roman" w:eastAsia="Times New Roman" w:hAnsi="Times New Roman" w:cs="Times New Roman"/>
          <w:sz w:val="24"/>
          <w:szCs w:val="24"/>
        </w:rPr>
        <w:t xml:space="preserve"> ЦЕЛЬ ШАХМАТНОЙ ПАРТИИ.  </w:t>
      </w:r>
    </w:p>
    <w:p w:rsidR="00F612E8" w:rsidRPr="00F612E8" w:rsidRDefault="00F612E8" w:rsidP="00EB7E9E">
      <w:pPr>
        <w:spacing w:after="0" w:line="360" w:lineRule="auto"/>
        <w:jc w:val="both"/>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Шах, мат, пат, ничья, мат в один ход, длинная и короткая рокировка и ее правила.</w:t>
      </w:r>
    </w:p>
    <w:p w:rsidR="00F612E8" w:rsidRPr="00F612E8" w:rsidRDefault="00F612E8" w:rsidP="00EB7E9E">
      <w:pPr>
        <w:spacing w:after="0" w:line="360" w:lineRule="auto"/>
        <w:jc w:val="both"/>
        <w:rPr>
          <w:rFonts w:ascii="Times New Roman" w:eastAsia="Times New Roman" w:hAnsi="Times New Roman" w:cs="Times New Roman"/>
          <w:b/>
          <w:sz w:val="24"/>
          <w:szCs w:val="24"/>
        </w:rPr>
      </w:pPr>
    </w:p>
    <w:p w:rsidR="00F612E8" w:rsidRPr="00F612E8" w:rsidRDefault="00F612E8" w:rsidP="00EB7E9E">
      <w:pPr>
        <w:spacing w:after="0" w:line="360" w:lineRule="auto"/>
        <w:jc w:val="both"/>
        <w:rPr>
          <w:rFonts w:ascii="Times New Roman" w:eastAsia="Times New Roman" w:hAnsi="Times New Roman" w:cs="Times New Roman"/>
          <w:sz w:val="24"/>
          <w:szCs w:val="24"/>
        </w:rPr>
      </w:pPr>
      <w:r w:rsidRPr="00F612E8">
        <w:rPr>
          <w:rFonts w:ascii="Times New Roman" w:eastAsia="Times New Roman" w:hAnsi="Times New Roman" w:cs="Times New Roman"/>
          <w:b/>
          <w:sz w:val="24"/>
          <w:szCs w:val="24"/>
        </w:rPr>
        <w:t>Раздел №6.</w:t>
      </w:r>
      <w:r w:rsidRPr="00F612E8">
        <w:rPr>
          <w:rFonts w:ascii="Times New Roman" w:eastAsia="Times New Roman" w:hAnsi="Times New Roman" w:cs="Times New Roman"/>
          <w:sz w:val="24"/>
          <w:szCs w:val="24"/>
        </w:rPr>
        <w:t xml:space="preserve"> ИГРА ВСЕМИ ФИГУРАМИ ИЗ НАЧАЛЬНОГО ПОЛОЖЕНИЯ.</w:t>
      </w:r>
    </w:p>
    <w:p w:rsidR="00F612E8" w:rsidRPr="00F612E8" w:rsidRDefault="00F612E8" w:rsidP="00EB7E9E">
      <w:pPr>
        <w:spacing w:after="0" w:line="360" w:lineRule="auto"/>
        <w:jc w:val="both"/>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Самые общие представления о том, как начинать шахматную партию.</w:t>
      </w:r>
    </w:p>
    <w:p w:rsidR="00F612E8" w:rsidRPr="00F612E8" w:rsidRDefault="00F612E8" w:rsidP="00A907B6">
      <w:pPr>
        <w:spacing w:after="0" w:line="360" w:lineRule="auto"/>
        <w:rPr>
          <w:rFonts w:ascii="Times New Roman" w:eastAsia="Times New Roman" w:hAnsi="Times New Roman" w:cs="Times New Roman"/>
          <w:sz w:val="24"/>
          <w:szCs w:val="24"/>
        </w:rPr>
      </w:pPr>
    </w:p>
    <w:p w:rsidR="00F612E8" w:rsidRPr="00F612E8" w:rsidRDefault="00F54078" w:rsidP="00EB7E9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 7</w:t>
      </w:r>
      <w:r w:rsidR="00F612E8" w:rsidRPr="00F612E8">
        <w:rPr>
          <w:rFonts w:ascii="Times New Roman" w:eastAsia="Times New Roman" w:hAnsi="Times New Roman" w:cs="Times New Roman"/>
          <w:b/>
          <w:sz w:val="24"/>
          <w:szCs w:val="24"/>
        </w:rPr>
        <w:t>.</w:t>
      </w:r>
      <w:r w:rsidR="00F612E8" w:rsidRPr="00F612E8">
        <w:rPr>
          <w:rFonts w:ascii="Times New Roman" w:eastAsia="Times New Roman" w:hAnsi="Times New Roman" w:cs="Times New Roman"/>
          <w:sz w:val="24"/>
          <w:szCs w:val="24"/>
        </w:rPr>
        <w:t xml:space="preserve"> КРАТКАЯ ИСТОРИЯ ШАХМАТ.</w:t>
      </w:r>
    </w:p>
    <w:p w:rsidR="00F612E8" w:rsidRPr="00F612E8" w:rsidRDefault="00F612E8" w:rsidP="00EB7E9E">
      <w:pPr>
        <w:spacing w:after="0" w:line="360" w:lineRule="auto"/>
        <w:jc w:val="both"/>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 xml:space="preserve">Рождение шахмат. От чатуранги к </w:t>
      </w:r>
      <w:proofErr w:type="spellStart"/>
      <w:r w:rsidRPr="00F612E8">
        <w:rPr>
          <w:rFonts w:ascii="Times New Roman" w:eastAsia="Times New Roman" w:hAnsi="Times New Roman" w:cs="Times New Roman"/>
          <w:sz w:val="24"/>
          <w:szCs w:val="24"/>
        </w:rPr>
        <w:t>шатранджу</w:t>
      </w:r>
      <w:proofErr w:type="spellEnd"/>
      <w:r w:rsidRPr="00F612E8">
        <w:rPr>
          <w:rFonts w:ascii="Times New Roman" w:eastAsia="Times New Roman" w:hAnsi="Times New Roman" w:cs="Times New Roman"/>
          <w:sz w:val="24"/>
          <w:szCs w:val="24"/>
        </w:rPr>
        <w:t>. Шахматы проникают в Европу. Чемпионы мира по шахматам.</w:t>
      </w:r>
    </w:p>
    <w:p w:rsidR="00F612E8" w:rsidRPr="00F612E8" w:rsidRDefault="00F612E8" w:rsidP="00EB7E9E">
      <w:pPr>
        <w:spacing w:after="0" w:line="360" w:lineRule="auto"/>
        <w:jc w:val="both"/>
        <w:rPr>
          <w:rFonts w:ascii="Times New Roman" w:eastAsia="Times New Roman" w:hAnsi="Times New Roman" w:cs="Times New Roman"/>
          <w:sz w:val="24"/>
          <w:szCs w:val="24"/>
        </w:rPr>
      </w:pPr>
    </w:p>
    <w:p w:rsidR="00F612E8" w:rsidRPr="00F612E8" w:rsidRDefault="00F612E8" w:rsidP="00EB7E9E">
      <w:pPr>
        <w:spacing w:after="0" w:line="360" w:lineRule="auto"/>
        <w:jc w:val="both"/>
        <w:rPr>
          <w:rFonts w:ascii="Times New Roman" w:eastAsia="Times New Roman" w:hAnsi="Times New Roman" w:cs="Times New Roman"/>
          <w:sz w:val="24"/>
          <w:szCs w:val="24"/>
        </w:rPr>
      </w:pPr>
      <w:r w:rsidRPr="00F612E8">
        <w:rPr>
          <w:rFonts w:ascii="Times New Roman" w:eastAsia="Times New Roman" w:hAnsi="Times New Roman" w:cs="Times New Roman"/>
          <w:b/>
          <w:sz w:val="24"/>
          <w:szCs w:val="24"/>
        </w:rPr>
        <w:t>Раздел №</w:t>
      </w:r>
      <w:r w:rsidR="00F54078">
        <w:rPr>
          <w:rFonts w:ascii="Times New Roman" w:eastAsia="Times New Roman" w:hAnsi="Times New Roman" w:cs="Times New Roman"/>
          <w:b/>
          <w:sz w:val="24"/>
          <w:szCs w:val="24"/>
        </w:rPr>
        <w:t>8</w:t>
      </w:r>
      <w:r w:rsidRPr="00F612E8">
        <w:rPr>
          <w:rFonts w:ascii="Times New Roman" w:eastAsia="Times New Roman" w:hAnsi="Times New Roman" w:cs="Times New Roman"/>
          <w:b/>
          <w:sz w:val="24"/>
          <w:szCs w:val="24"/>
        </w:rPr>
        <w:t xml:space="preserve">. </w:t>
      </w:r>
      <w:r w:rsidRPr="00F612E8">
        <w:rPr>
          <w:rFonts w:ascii="Times New Roman" w:eastAsia="Times New Roman" w:hAnsi="Times New Roman" w:cs="Times New Roman"/>
          <w:sz w:val="24"/>
          <w:szCs w:val="24"/>
        </w:rPr>
        <w:t xml:space="preserve">ШАХМАТНАЯ НОТАЦИЯ. </w:t>
      </w:r>
    </w:p>
    <w:p w:rsidR="00F612E8" w:rsidRPr="00F612E8" w:rsidRDefault="00F612E8" w:rsidP="00EB7E9E">
      <w:pPr>
        <w:spacing w:after="0" w:line="360" w:lineRule="auto"/>
        <w:jc w:val="both"/>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p w:rsidR="00F612E8" w:rsidRPr="00F612E8" w:rsidRDefault="00F612E8" w:rsidP="00EB7E9E">
      <w:pPr>
        <w:spacing w:after="0" w:line="360" w:lineRule="auto"/>
        <w:jc w:val="both"/>
        <w:rPr>
          <w:rFonts w:ascii="Times New Roman" w:eastAsia="Times New Roman" w:hAnsi="Times New Roman" w:cs="Times New Roman"/>
          <w:sz w:val="24"/>
          <w:szCs w:val="24"/>
        </w:rPr>
      </w:pPr>
    </w:p>
    <w:p w:rsidR="00F612E8" w:rsidRPr="00F612E8" w:rsidRDefault="00F54078" w:rsidP="00EB7E9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№9</w:t>
      </w:r>
      <w:r w:rsidR="00F612E8" w:rsidRPr="00F612E8">
        <w:rPr>
          <w:rFonts w:ascii="Times New Roman" w:eastAsia="Times New Roman" w:hAnsi="Times New Roman" w:cs="Times New Roman"/>
          <w:b/>
          <w:sz w:val="24"/>
          <w:szCs w:val="24"/>
        </w:rPr>
        <w:t>.</w:t>
      </w:r>
      <w:r w:rsidR="00F612E8" w:rsidRPr="00F612E8">
        <w:rPr>
          <w:rFonts w:ascii="Times New Roman" w:eastAsia="Times New Roman" w:hAnsi="Times New Roman" w:cs="Times New Roman"/>
          <w:sz w:val="24"/>
          <w:szCs w:val="24"/>
        </w:rPr>
        <w:t xml:space="preserve"> ЦЕННОСТЬ ШАХМАТНЫХ ФИГУР. </w:t>
      </w:r>
    </w:p>
    <w:p w:rsidR="00F612E8" w:rsidRPr="00F612E8" w:rsidRDefault="00F612E8" w:rsidP="00EB7E9E">
      <w:pPr>
        <w:spacing w:after="0" w:line="360" w:lineRule="auto"/>
        <w:jc w:val="both"/>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Ценность фигур. Сравнительная сила фигур. Достижение материального перевеса. Способы защиты.</w:t>
      </w:r>
    </w:p>
    <w:p w:rsidR="00F612E8" w:rsidRPr="00F612E8" w:rsidRDefault="00F612E8" w:rsidP="00EB7E9E">
      <w:pPr>
        <w:spacing w:after="0" w:line="360" w:lineRule="auto"/>
        <w:jc w:val="both"/>
        <w:rPr>
          <w:rFonts w:ascii="Times New Roman" w:eastAsia="Times New Roman" w:hAnsi="Times New Roman" w:cs="Times New Roman"/>
          <w:sz w:val="24"/>
          <w:szCs w:val="24"/>
        </w:rPr>
      </w:pPr>
    </w:p>
    <w:p w:rsidR="00F612E8" w:rsidRPr="00F612E8" w:rsidRDefault="001A3226" w:rsidP="00EB7E9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№10</w:t>
      </w:r>
      <w:r w:rsidR="00F612E8" w:rsidRPr="00F612E8">
        <w:rPr>
          <w:rFonts w:ascii="Times New Roman" w:eastAsia="Times New Roman" w:hAnsi="Times New Roman" w:cs="Times New Roman"/>
          <w:b/>
          <w:sz w:val="24"/>
          <w:szCs w:val="24"/>
        </w:rPr>
        <w:t>.</w:t>
      </w:r>
      <w:r w:rsidR="00F612E8" w:rsidRPr="00F612E8">
        <w:rPr>
          <w:rFonts w:ascii="Times New Roman" w:eastAsia="Times New Roman" w:hAnsi="Times New Roman" w:cs="Times New Roman"/>
          <w:sz w:val="24"/>
          <w:szCs w:val="24"/>
        </w:rPr>
        <w:t xml:space="preserve"> ТЕХНИКА МАТОВАНИЯ ОДИНОКОГО КОРОЛЯ. </w:t>
      </w:r>
    </w:p>
    <w:p w:rsidR="00F612E8" w:rsidRPr="00F612E8" w:rsidRDefault="00F612E8" w:rsidP="00EB7E9E">
      <w:pPr>
        <w:spacing w:after="0" w:line="360" w:lineRule="auto"/>
        <w:jc w:val="both"/>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Две ладьи против короля. Ферзь и ладья против короля. Король и ферзь против короля. Король и ладья против короля.</w:t>
      </w:r>
    </w:p>
    <w:p w:rsidR="00F612E8" w:rsidRPr="00F612E8" w:rsidRDefault="00F612E8" w:rsidP="00EB7E9E">
      <w:pPr>
        <w:spacing w:after="0" w:line="360" w:lineRule="auto"/>
        <w:jc w:val="both"/>
        <w:rPr>
          <w:rFonts w:ascii="Times New Roman" w:eastAsia="Times New Roman" w:hAnsi="Times New Roman" w:cs="Times New Roman"/>
          <w:sz w:val="24"/>
          <w:szCs w:val="24"/>
        </w:rPr>
      </w:pPr>
    </w:p>
    <w:p w:rsidR="00F612E8" w:rsidRPr="00F612E8" w:rsidRDefault="001A3226" w:rsidP="00EB7E9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№11</w:t>
      </w:r>
      <w:r w:rsidR="00F612E8" w:rsidRPr="00F612E8">
        <w:rPr>
          <w:rFonts w:ascii="Times New Roman" w:eastAsia="Times New Roman" w:hAnsi="Times New Roman" w:cs="Times New Roman"/>
          <w:b/>
          <w:sz w:val="24"/>
          <w:szCs w:val="24"/>
        </w:rPr>
        <w:t>.</w:t>
      </w:r>
      <w:r w:rsidR="00F612E8" w:rsidRPr="00F612E8">
        <w:rPr>
          <w:rFonts w:ascii="Times New Roman" w:eastAsia="Times New Roman" w:hAnsi="Times New Roman" w:cs="Times New Roman"/>
          <w:sz w:val="24"/>
          <w:szCs w:val="24"/>
        </w:rPr>
        <w:t xml:space="preserve"> ДОСТИЖЕНИЕ МАТА БЕЗ ЖЕРТВЫ МАТЕРИАЛА. </w:t>
      </w:r>
    </w:p>
    <w:p w:rsidR="00F612E8" w:rsidRPr="00F612E8" w:rsidRDefault="00F612E8" w:rsidP="00EB7E9E">
      <w:pPr>
        <w:spacing w:after="0" w:line="360" w:lineRule="auto"/>
        <w:jc w:val="both"/>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Учебные положения на мат в два хода в дебюте, миттельшпиле и эндшпиле (начале, середине и конце игры). Защита от мата.</w:t>
      </w:r>
    </w:p>
    <w:p w:rsidR="00F612E8" w:rsidRPr="00F612E8" w:rsidRDefault="00F612E8" w:rsidP="00EB7E9E">
      <w:pPr>
        <w:spacing w:after="0" w:line="360" w:lineRule="auto"/>
        <w:jc w:val="both"/>
        <w:rPr>
          <w:rFonts w:ascii="Times New Roman" w:eastAsia="Times New Roman" w:hAnsi="Times New Roman" w:cs="Times New Roman"/>
          <w:sz w:val="24"/>
          <w:szCs w:val="24"/>
        </w:rPr>
      </w:pPr>
    </w:p>
    <w:p w:rsidR="00F612E8" w:rsidRPr="00F612E8" w:rsidRDefault="001A3226" w:rsidP="00A907B6">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№12</w:t>
      </w:r>
      <w:r w:rsidR="00F612E8" w:rsidRPr="00F612E8">
        <w:rPr>
          <w:rFonts w:ascii="Times New Roman" w:eastAsia="Times New Roman" w:hAnsi="Times New Roman" w:cs="Times New Roman"/>
          <w:b/>
          <w:sz w:val="24"/>
          <w:szCs w:val="24"/>
        </w:rPr>
        <w:t>.</w:t>
      </w:r>
      <w:r w:rsidR="00F612E8" w:rsidRPr="00F612E8">
        <w:rPr>
          <w:rFonts w:ascii="Times New Roman" w:eastAsia="Times New Roman" w:hAnsi="Times New Roman" w:cs="Times New Roman"/>
          <w:sz w:val="24"/>
          <w:szCs w:val="24"/>
        </w:rPr>
        <w:t xml:space="preserve"> ШАХМАТНАЯ КОМБИНАЦИЯ. </w:t>
      </w:r>
    </w:p>
    <w:p w:rsidR="00F612E8" w:rsidRPr="00F612E8" w:rsidRDefault="00F612E8" w:rsidP="00EB7E9E">
      <w:pPr>
        <w:spacing w:after="0" w:line="360" w:lineRule="auto"/>
        <w:jc w:val="both"/>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rsidR="00F612E8" w:rsidRPr="00F612E8" w:rsidRDefault="00F612E8" w:rsidP="00A907B6">
      <w:pPr>
        <w:spacing w:after="0" w:line="360" w:lineRule="auto"/>
        <w:rPr>
          <w:rFonts w:ascii="Times New Roman" w:eastAsia="Times New Roman" w:hAnsi="Times New Roman" w:cs="Times New Roman"/>
          <w:sz w:val="24"/>
          <w:szCs w:val="24"/>
        </w:rPr>
      </w:pPr>
    </w:p>
    <w:p w:rsidR="00F612E8" w:rsidRPr="00F612E8" w:rsidRDefault="001A3226" w:rsidP="00A907B6">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 13</w:t>
      </w:r>
      <w:r w:rsidR="00F612E8" w:rsidRPr="00F612E8">
        <w:rPr>
          <w:rFonts w:ascii="Times New Roman" w:eastAsia="Times New Roman" w:hAnsi="Times New Roman" w:cs="Times New Roman"/>
          <w:b/>
          <w:sz w:val="24"/>
          <w:szCs w:val="24"/>
        </w:rPr>
        <w:t>.</w:t>
      </w:r>
      <w:r w:rsidR="00F612E8" w:rsidRPr="00F612E8">
        <w:rPr>
          <w:rFonts w:ascii="Times New Roman" w:eastAsia="Times New Roman" w:hAnsi="Times New Roman" w:cs="Times New Roman"/>
          <w:sz w:val="24"/>
          <w:szCs w:val="24"/>
        </w:rPr>
        <w:t xml:space="preserve"> ОСНОВЫ ДЕБЮТА. </w:t>
      </w:r>
    </w:p>
    <w:p w:rsidR="00F612E8" w:rsidRPr="00F612E8" w:rsidRDefault="00F612E8" w:rsidP="00EB7E9E">
      <w:pPr>
        <w:spacing w:after="0" w:line="360" w:lineRule="auto"/>
        <w:jc w:val="both"/>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Двух- и трехходовые партии. Невыгодность раннего ввода в игру ладей и ферзя. Игра на мат с первых ходов. Детский мат и защита от него. Игра против “</w:t>
      </w:r>
      <w:proofErr w:type="spellStart"/>
      <w:r w:rsidRPr="00F612E8">
        <w:rPr>
          <w:rFonts w:ascii="Times New Roman" w:eastAsia="Times New Roman" w:hAnsi="Times New Roman" w:cs="Times New Roman"/>
          <w:sz w:val="24"/>
          <w:szCs w:val="24"/>
        </w:rPr>
        <w:t>повторюшки</w:t>
      </w:r>
      <w:proofErr w:type="spellEnd"/>
      <w:r w:rsidRPr="00F612E8">
        <w:rPr>
          <w:rFonts w:ascii="Times New Roman" w:eastAsia="Times New Roman" w:hAnsi="Times New Roman" w:cs="Times New Roman"/>
          <w:sz w:val="24"/>
          <w:szCs w:val="24"/>
        </w:rPr>
        <w:t>-хрюшки”. Принципы игры в дебюте. Быстрейшее развитие фигур. Понятие о темпе. Гамбиты. Наказание “</w:t>
      </w:r>
      <w:proofErr w:type="spellStart"/>
      <w:r w:rsidRPr="00F612E8">
        <w:rPr>
          <w:rFonts w:ascii="Times New Roman" w:eastAsia="Times New Roman" w:hAnsi="Times New Roman" w:cs="Times New Roman"/>
          <w:sz w:val="24"/>
          <w:szCs w:val="24"/>
        </w:rPr>
        <w:t>пешкоедов</w:t>
      </w:r>
      <w:proofErr w:type="spellEnd"/>
      <w:r w:rsidRPr="00F612E8">
        <w:rPr>
          <w:rFonts w:ascii="Times New Roman" w:eastAsia="Times New Roman" w:hAnsi="Times New Roman" w:cs="Times New Roman"/>
          <w:sz w:val="24"/>
          <w:szCs w:val="24"/>
        </w:rPr>
        <w:t>”. Борьба за центр. Безопасная позиция короля. Гармоничное пешечное расположение. Связка в дебюте. Коротко о дебютах.</w:t>
      </w:r>
    </w:p>
    <w:p w:rsidR="00F612E8" w:rsidRPr="00F612E8" w:rsidRDefault="00F612E8" w:rsidP="00A907B6">
      <w:pPr>
        <w:tabs>
          <w:tab w:val="left" w:pos="2250"/>
          <w:tab w:val="left" w:pos="2535"/>
          <w:tab w:val="center" w:pos="4677"/>
        </w:tabs>
        <w:spacing w:after="0" w:line="360" w:lineRule="auto"/>
        <w:jc w:val="center"/>
        <w:rPr>
          <w:rFonts w:ascii="Times New Roman" w:eastAsia="Times New Roman" w:hAnsi="Times New Roman" w:cs="Times New Roman"/>
          <w:b/>
          <w:sz w:val="24"/>
          <w:szCs w:val="24"/>
        </w:rPr>
      </w:pPr>
    </w:p>
    <w:p w:rsidR="00F612E8" w:rsidRPr="00F612E8" w:rsidRDefault="00F612E8" w:rsidP="00EB7E9E">
      <w:pPr>
        <w:spacing w:after="0" w:line="360" w:lineRule="auto"/>
        <w:jc w:val="both"/>
        <w:rPr>
          <w:rFonts w:ascii="Times New Roman" w:eastAsia="Times New Roman" w:hAnsi="Times New Roman" w:cs="Times New Roman"/>
          <w:sz w:val="24"/>
          <w:szCs w:val="24"/>
        </w:rPr>
      </w:pPr>
      <w:r w:rsidRPr="00F612E8">
        <w:rPr>
          <w:rFonts w:ascii="Times New Roman" w:eastAsia="Times New Roman" w:hAnsi="Times New Roman" w:cs="Times New Roman"/>
          <w:b/>
          <w:sz w:val="24"/>
          <w:szCs w:val="24"/>
        </w:rPr>
        <w:t xml:space="preserve">Раздел № </w:t>
      </w:r>
      <w:r w:rsidR="001A3226">
        <w:rPr>
          <w:rFonts w:ascii="Times New Roman" w:eastAsia="Times New Roman" w:hAnsi="Times New Roman" w:cs="Times New Roman"/>
          <w:b/>
          <w:sz w:val="24"/>
          <w:szCs w:val="24"/>
        </w:rPr>
        <w:t>14</w:t>
      </w:r>
      <w:r w:rsidRPr="00F612E8">
        <w:rPr>
          <w:rFonts w:ascii="Times New Roman" w:eastAsia="Times New Roman" w:hAnsi="Times New Roman" w:cs="Times New Roman"/>
          <w:b/>
          <w:sz w:val="24"/>
          <w:szCs w:val="24"/>
        </w:rPr>
        <w:t>.</w:t>
      </w:r>
      <w:r w:rsidRPr="00F612E8">
        <w:rPr>
          <w:rFonts w:ascii="Times New Roman" w:eastAsia="Times New Roman" w:hAnsi="Times New Roman" w:cs="Times New Roman"/>
          <w:sz w:val="24"/>
          <w:szCs w:val="24"/>
        </w:rPr>
        <w:t xml:space="preserve"> ОСНОВЫ МИТТЕЛЬШПИЛЯ. </w:t>
      </w:r>
    </w:p>
    <w:p w:rsidR="00F612E8" w:rsidRPr="00F612E8" w:rsidRDefault="00F612E8" w:rsidP="00EB7E9E">
      <w:pPr>
        <w:tabs>
          <w:tab w:val="left" w:pos="2250"/>
          <w:tab w:val="left" w:pos="2535"/>
          <w:tab w:val="center" w:pos="4677"/>
        </w:tabs>
        <w:spacing w:after="0" w:line="360" w:lineRule="auto"/>
        <w:jc w:val="both"/>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rsidR="00F612E8" w:rsidRPr="00F612E8" w:rsidRDefault="00F612E8" w:rsidP="00EB7E9E">
      <w:pPr>
        <w:spacing w:after="0" w:line="360" w:lineRule="auto"/>
        <w:jc w:val="both"/>
        <w:rPr>
          <w:rFonts w:ascii="Times New Roman" w:eastAsia="Times New Roman" w:hAnsi="Times New Roman" w:cs="Times New Roman"/>
          <w:b/>
          <w:sz w:val="24"/>
          <w:szCs w:val="24"/>
        </w:rPr>
      </w:pPr>
    </w:p>
    <w:p w:rsidR="00F612E8" w:rsidRPr="00F612E8" w:rsidRDefault="001A3226" w:rsidP="00EB7E9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 15</w:t>
      </w:r>
      <w:r w:rsidR="00F612E8" w:rsidRPr="00F612E8">
        <w:rPr>
          <w:rFonts w:ascii="Times New Roman" w:eastAsia="Times New Roman" w:hAnsi="Times New Roman" w:cs="Times New Roman"/>
          <w:b/>
          <w:sz w:val="24"/>
          <w:szCs w:val="24"/>
        </w:rPr>
        <w:t>.</w:t>
      </w:r>
      <w:r w:rsidR="00F612E8" w:rsidRPr="00F612E8">
        <w:rPr>
          <w:rFonts w:ascii="Times New Roman" w:eastAsia="Times New Roman" w:hAnsi="Times New Roman" w:cs="Times New Roman"/>
          <w:sz w:val="24"/>
          <w:szCs w:val="24"/>
        </w:rPr>
        <w:t xml:space="preserve"> ОСНОВЫ ЭНДШПИЛЯ. </w:t>
      </w:r>
    </w:p>
    <w:p w:rsidR="00F612E8" w:rsidRPr="00F612E8" w:rsidRDefault="00F612E8" w:rsidP="00EB7E9E">
      <w:pPr>
        <w:spacing w:after="0" w:line="360" w:lineRule="auto"/>
        <w:jc w:val="both"/>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 xml:space="preserve">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w:t>
      </w:r>
      <w:proofErr w:type="spellStart"/>
      <w:r w:rsidRPr="00F612E8">
        <w:rPr>
          <w:rFonts w:ascii="Times New Roman" w:eastAsia="Times New Roman" w:hAnsi="Times New Roman" w:cs="Times New Roman"/>
          <w:sz w:val="24"/>
          <w:szCs w:val="24"/>
        </w:rPr>
        <w:lastRenderedPageBreak/>
        <w:t>Матование</w:t>
      </w:r>
      <w:proofErr w:type="spellEnd"/>
      <w:r w:rsidRPr="00F612E8">
        <w:rPr>
          <w:rFonts w:ascii="Times New Roman" w:eastAsia="Times New Roman" w:hAnsi="Times New Roman" w:cs="Times New Roman"/>
          <w:sz w:val="24"/>
          <w:szCs w:val="24"/>
        </w:rPr>
        <w:t xml:space="preserve"> двумя слонами (простые случаи). </w:t>
      </w:r>
      <w:proofErr w:type="spellStart"/>
      <w:r w:rsidRPr="00F612E8">
        <w:rPr>
          <w:rFonts w:ascii="Times New Roman" w:eastAsia="Times New Roman" w:hAnsi="Times New Roman" w:cs="Times New Roman"/>
          <w:sz w:val="24"/>
          <w:szCs w:val="24"/>
        </w:rPr>
        <w:t>Матование</w:t>
      </w:r>
      <w:proofErr w:type="spellEnd"/>
      <w:r w:rsidRPr="00F612E8">
        <w:rPr>
          <w:rFonts w:ascii="Times New Roman" w:eastAsia="Times New Roman" w:hAnsi="Times New Roman" w:cs="Times New Roman"/>
          <w:sz w:val="24"/>
          <w:szCs w:val="24"/>
        </w:rPr>
        <w:t xml:space="preserve">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F612E8" w:rsidRPr="00F612E8" w:rsidRDefault="00F612E8" w:rsidP="00EB7E9E">
      <w:pPr>
        <w:spacing w:after="0" w:line="360" w:lineRule="auto"/>
        <w:jc w:val="both"/>
        <w:rPr>
          <w:rFonts w:ascii="Times New Roman" w:eastAsia="Times New Roman" w:hAnsi="Times New Roman" w:cs="Times New Roman"/>
          <w:sz w:val="24"/>
          <w:szCs w:val="24"/>
        </w:rPr>
      </w:pPr>
    </w:p>
    <w:p w:rsidR="00F612E8" w:rsidRPr="00F612E8" w:rsidRDefault="00F612E8" w:rsidP="00EB7E9E">
      <w:pPr>
        <w:spacing w:before="100" w:beforeAutospacing="1" w:after="100" w:afterAutospacing="1" w:line="360" w:lineRule="auto"/>
        <w:jc w:val="both"/>
        <w:rPr>
          <w:rFonts w:ascii="Times New Roman" w:eastAsia="Times New Roman" w:hAnsi="Times New Roman" w:cs="Times New Roman"/>
          <w:color w:val="000000"/>
          <w:sz w:val="27"/>
          <w:szCs w:val="27"/>
        </w:rPr>
      </w:pPr>
      <w:r w:rsidRPr="00F612E8">
        <w:rPr>
          <w:rFonts w:ascii="Times New Roman" w:eastAsia="Times New Roman" w:hAnsi="Times New Roman" w:cs="Times New Roman"/>
          <w:color w:val="000000"/>
          <w:sz w:val="27"/>
          <w:szCs w:val="27"/>
        </w:rPr>
        <w:t> </w:t>
      </w:r>
    </w:p>
    <w:p w:rsidR="00F612E8" w:rsidRPr="00F612E8" w:rsidRDefault="00F612E8" w:rsidP="00F612E8">
      <w:pPr>
        <w:spacing w:after="0" w:line="240" w:lineRule="auto"/>
        <w:jc w:val="center"/>
        <w:rPr>
          <w:rFonts w:ascii="Times New Roman" w:eastAsia="Times New Roman" w:hAnsi="Times New Roman" w:cs="Times New Roman"/>
          <w:sz w:val="24"/>
          <w:szCs w:val="24"/>
        </w:rPr>
        <w:sectPr w:rsidR="00F612E8" w:rsidRPr="00F612E8" w:rsidSect="00A907B6">
          <w:footerReference w:type="even" r:id="rId9"/>
          <w:footerReference w:type="default" r:id="rId10"/>
          <w:pgSz w:w="11906" w:h="16838"/>
          <w:pgMar w:top="1134" w:right="746" w:bottom="1134" w:left="1259" w:header="709" w:footer="709" w:gutter="0"/>
          <w:cols w:space="708"/>
          <w:titlePg/>
          <w:docGrid w:linePitch="360"/>
        </w:sectPr>
      </w:pPr>
    </w:p>
    <w:p w:rsidR="00F612E8" w:rsidRPr="00F612E8" w:rsidRDefault="00F612E8" w:rsidP="00F612E8">
      <w:pPr>
        <w:spacing w:after="0" w:line="240" w:lineRule="auto"/>
        <w:jc w:val="center"/>
        <w:rPr>
          <w:rFonts w:ascii="Times New Roman" w:eastAsia="Times New Roman" w:hAnsi="Times New Roman" w:cs="Times New Roman"/>
          <w:b/>
          <w:sz w:val="28"/>
          <w:szCs w:val="28"/>
        </w:rPr>
      </w:pPr>
    </w:p>
    <w:p w:rsidR="00F612E8" w:rsidRPr="00F612E8" w:rsidRDefault="00F612E8" w:rsidP="00F612E8">
      <w:pPr>
        <w:spacing w:after="0" w:line="240" w:lineRule="auto"/>
        <w:jc w:val="center"/>
        <w:rPr>
          <w:rFonts w:ascii="Times New Roman" w:eastAsia="Times New Roman" w:hAnsi="Times New Roman" w:cs="Times New Roman"/>
          <w:b/>
          <w:sz w:val="28"/>
          <w:szCs w:val="28"/>
        </w:rPr>
      </w:pPr>
      <w:r w:rsidRPr="00F612E8">
        <w:rPr>
          <w:rFonts w:ascii="Times New Roman" w:eastAsia="Times New Roman" w:hAnsi="Times New Roman" w:cs="Times New Roman"/>
          <w:b/>
          <w:sz w:val="28"/>
          <w:szCs w:val="28"/>
        </w:rPr>
        <w:t xml:space="preserve">Календарно-тематическое планирование </w:t>
      </w:r>
    </w:p>
    <w:p w:rsidR="00F612E8" w:rsidRPr="00F612E8" w:rsidRDefault="00F612E8" w:rsidP="00F612E8">
      <w:pPr>
        <w:spacing w:after="0" w:line="240" w:lineRule="auto"/>
        <w:jc w:val="center"/>
        <w:rPr>
          <w:rFonts w:ascii="Times New Roman" w:eastAsia="Times New Roman" w:hAnsi="Times New Roman" w:cs="Times New Roman"/>
          <w:b/>
          <w:sz w:val="24"/>
          <w:szCs w:val="24"/>
        </w:rPr>
      </w:pPr>
    </w:p>
    <w:p w:rsidR="00F612E8" w:rsidRDefault="006E4A19" w:rsidP="00F612E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1-4 классы (306 часов; 9</w:t>
      </w:r>
      <w:r w:rsidR="00F612E8" w:rsidRPr="00F612E8">
        <w:rPr>
          <w:rFonts w:ascii="Times New Roman" w:eastAsia="Times New Roman" w:hAnsi="Times New Roman" w:cs="Times New Roman"/>
          <w:b/>
          <w:sz w:val="28"/>
          <w:szCs w:val="28"/>
        </w:rPr>
        <w:t xml:space="preserve"> час</w:t>
      </w:r>
      <w:r>
        <w:rPr>
          <w:rFonts w:ascii="Times New Roman" w:eastAsia="Times New Roman" w:hAnsi="Times New Roman" w:cs="Times New Roman"/>
          <w:b/>
          <w:sz w:val="28"/>
          <w:szCs w:val="28"/>
        </w:rPr>
        <w:t>ов</w:t>
      </w:r>
      <w:r w:rsidR="00F612E8" w:rsidRPr="00F612E8">
        <w:rPr>
          <w:rFonts w:ascii="Times New Roman" w:eastAsia="Times New Roman" w:hAnsi="Times New Roman" w:cs="Times New Roman"/>
          <w:b/>
          <w:sz w:val="28"/>
          <w:szCs w:val="28"/>
        </w:rPr>
        <w:t xml:space="preserve"> в неделю)</w:t>
      </w:r>
    </w:p>
    <w:p w:rsidR="00EF1489" w:rsidRPr="00F612E8" w:rsidRDefault="00EF1489" w:rsidP="00F612E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класс</w:t>
      </w:r>
      <w:r w:rsidR="00FB764A">
        <w:rPr>
          <w:rFonts w:ascii="Times New Roman" w:eastAsia="Times New Roman" w:hAnsi="Times New Roman" w:cs="Times New Roman"/>
          <w:b/>
          <w:sz w:val="28"/>
          <w:szCs w:val="28"/>
        </w:rPr>
        <w:t xml:space="preserve"> - 1 час в неделю, 33 часа в неделю</w:t>
      </w:r>
    </w:p>
    <w:p w:rsidR="00F612E8" w:rsidRPr="00F612E8" w:rsidRDefault="00F612E8" w:rsidP="00F612E8">
      <w:pPr>
        <w:spacing w:after="0" w:line="240" w:lineRule="auto"/>
        <w:jc w:val="center"/>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839"/>
        <w:gridCol w:w="1416"/>
        <w:gridCol w:w="3404"/>
        <w:gridCol w:w="53"/>
        <w:gridCol w:w="5048"/>
        <w:gridCol w:w="1209"/>
      </w:tblGrid>
      <w:tr w:rsidR="00B40321" w:rsidRPr="00F612E8" w:rsidTr="00AA317F">
        <w:trPr>
          <w:trHeight w:val="244"/>
        </w:trPr>
        <w:tc>
          <w:tcPr>
            <w:tcW w:w="276" w:type="pct"/>
          </w:tcPr>
          <w:p w:rsidR="00B40321" w:rsidRPr="00F612E8" w:rsidRDefault="00B40321" w:rsidP="00F612E8">
            <w:pPr>
              <w:spacing w:after="0" w:line="240" w:lineRule="auto"/>
              <w:rPr>
                <w:rFonts w:ascii="Times New Roman" w:eastAsia="Times New Roman" w:hAnsi="Times New Roman" w:cs="Times New Roman"/>
                <w:b/>
                <w:color w:val="000000"/>
                <w:sz w:val="24"/>
                <w:szCs w:val="24"/>
              </w:rPr>
            </w:pPr>
            <w:r w:rsidRPr="00F612E8">
              <w:rPr>
                <w:rFonts w:ascii="Times New Roman" w:eastAsia="Times New Roman" w:hAnsi="Times New Roman" w:cs="Times New Roman"/>
                <w:b/>
                <w:color w:val="000000"/>
                <w:sz w:val="24"/>
                <w:szCs w:val="24"/>
              </w:rPr>
              <w:t>№ урока</w:t>
            </w:r>
          </w:p>
        </w:tc>
        <w:tc>
          <w:tcPr>
            <w:tcW w:w="960" w:type="pct"/>
          </w:tcPr>
          <w:p w:rsidR="00B40321" w:rsidRPr="00F612E8" w:rsidRDefault="00B40321" w:rsidP="00F612E8">
            <w:pPr>
              <w:spacing w:after="0" w:line="240" w:lineRule="auto"/>
              <w:jc w:val="center"/>
              <w:rPr>
                <w:rFonts w:ascii="Times New Roman" w:eastAsia="Times New Roman" w:hAnsi="Times New Roman" w:cs="Times New Roman"/>
                <w:b/>
                <w:color w:val="000000"/>
                <w:sz w:val="24"/>
                <w:szCs w:val="24"/>
              </w:rPr>
            </w:pPr>
            <w:r w:rsidRPr="00F612E8">
              <w:rPr>
                <w:rFonts w:ascii="Times New Roman" w:eastAsia="Times New Roman" w:hAnsi="Times New Roman" w:cs="Times New Roman"/>
                <w:b/>
                <w:color w:val="000000"/>
                <w:sz w:val="24"/>
                <w:szCs w:val="24"/>
              </w:rPr>
              <w:t>Тема занятия</w:t>
            </w:r>
          </w:p>
        </w:tc>
        <w:tc>
          <w:tcPr>
            <w:tcW w:w="479" w:type="pct"/>
          </w:tcPr>
          <w:p w:rsidR="00B40321" w:rsidRPr="00F612E8" w:rsidRDefault="00B40321" w:rsidP="00B40321">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Количество часов</w:t>
            </w:r>
          </w:p>
        </w:tc>
        <w:tc>
          <w:tcPr>
            <w:tcW w:w="1169" w:type="pct"/>
            <w:gridSpan w:val="2"/>
          </w:tcPr>
          <w:p w:rsidR="00B40321" w:rsidRPr="00F612E8" w:rsidRDefault="00B40321" w:rsidP="00F612E8">
            <w:pPr>
              <w:spacing w:after="0" w:line="240" w:lineRule="auto"/>
              <w:rPr>
                <w:rFonts w:ascii="Times New Roman" w:eastAsia="Times New Roman" w:hAnsi="Times New Roman" w:cs="Times New Roman"/>
                <w:b/>
                <w:color w:val="000000"/>
                <w:sz w:val="24"/>
                <w:szCs w:val="24"/>
              </w:rPr>
            </w:pPr>
            <w:r w:rsidRPr="00F612E8">
              <w:rPr>
                <w:rFonts w:ascii="Times New Roman" w:eastAsia="Times New Roman" w:hAnsi="Times New Roman" w:cs="Times New Roman"/>
                <w:b/>
                <w:color w:val="000000"/>
                <w:sz w:val="24"/>
                <w:szCs w:val="24"/>
              </w:rPr>
              <w:t>Содержание</w:t>
            </w:r>
          </w:p>
        </w:tc>
        <w:tc>
          <w:tcPr>
            <w:tcW w:w="1707" w:type="pct"/>
          </w:tcPr>
          <w:p w:rsidR="00B40321" w:rsidRPr="00F612E8" w:rsidRDefault="00B40321" w:rsidP="00F612E8">
            <w:pPr>
              <w:spacing w:after="0" w:line="240" w:lineRule="auto"/>
              <w:jc w:val="center"/>
              <w:rPr>
                <w:rFonts w:ascii="Times New Roman" w:eastAsia="Times New Roman" w:hAnsi="Times New Roman" w:cs="Times New Roman"/>
                <w:b/>
                <w:color w:val="000000"/>
                <w:sz w:val="24"/>
                <w:szCs w:val="24"/>
              </w:rPr>
            </w:pPr>
            <w:r w:rsidRPr="00F612E8">
              <w:rPr>
                <w:rFonts w:ascii="Times New Roman" w:eastAsia="Times New Roman" w:hAnsi="Times New Roman" w:cs="Times New Roman"/>
                <w:b/>
                <w:sz w:val="24"/>
                <w:szCs w:val="24"/>
              </w:rPr>
              <w:t>Виды деятельности.</w:t>
            </w:r>
          </w:p>
        </w:tc>
        <w:tc>
          <w:tcPr>
            <w:tcW w:w="409" w:type="pct"/>
          </w:tcPr>
          <w:p w:rsidR="00B40321" w:rsidRPr="00F612E8" w:rsidRDefault="00B40321" w:rsidP="00F612E8">
            <w:pPr>
              <w:spacing w:after="0" w:line="240" w:lineRule="auto"/>
              <w:jc w:val="center"/>
              <w:rPr>
                <w:rFonts w:ascii="Times New Roman" w:eastAsia="Times New Roman" w:hAnsi="Times New Roman" w:cs="Times New Roman"/>
                <w:b/>
                <w:color w:val="000000"/>
                <w:sz w:val="24"/>
                <w:szCs w:val="24"/>
              </w:rPr>
            </w:pPr>
            <w:r w:rsidRPr="00F612E8">
              <w:rPr>
                <w:rFonts w:ascii="Times New Roman" w:eastAsia="Times New Roman" w:hAnsi="Times New Roman" w:cs="Times New Roman"/>
                <w:b/>
                <w:color w:val="000000"/>
                <w:sz w:val="24"/>
                <w:szCs w:val="24"/>
              </w:rPr>
              <w:t>Дата проведения</w:t>
            </w:r>
          </w:p>
        </w:tc>
      </w:tr>
      <w:tr w:rsidR="00B40321" w:rsidRPr="00F612E8" w:rsidTr="00AA317F">
        <w:trPr>
          <w:trHeight w:val="468"/>
        </w:trPr>
        <w:tc>
          <w:tcPr>
            <w:tcW w:w="276" w:type="pct"/>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960" w:type="pct"/>
            <w:shd w:val="clear" w:color="auto" w:fill="auto"/>
          </w:tcPr>
          <w:p w:rsidR="00B40321" w:rsidRPr="00F612E8" w:rsidRDefault="00B40321" w:rsidP="00F612E8">
            <w:pPr>
              <w:spacing w:after="0" w:line="240" w:lineRule="auto"/>
              <w:rPr>
                <w:rFonts w:ascii="Times New Roman" w:eastAsia="Times New Roman" w:hAnsi="Times New Roman" w:cs="Times New Roman"/>
                <w:b/>
                <w:color w:val="000000"/>
                <w:sz w:val="24"/>
                <w:szCs w:val="24"/>
                <w:u w:val="single"/>
              </w:rPr>
            </w:pPr>
            <w:r w:rsidRPr="00F612E8">
              <w:rPr>
                <w:rFonts w:ascii="Times New Roman" w:eastAsia="Times New Roman" w:hAnsi="Times New Roman" w:cs="Times New Roman"/>
                <w:b/>
                <w:color w:val="000000"/>
                <w:sz w:val="24"/>
                <w:szCs w:val="24"/>
                <w:u w:val="single"/>
              </w:rPr>
              <w:t>1. Шахматная доска</w:t>
            </w:r>
          </w:p>
        </w:tc>
        <w:tc>
          <w:tcPr>
            <w:tcW w:w="479" w:type="pct"/>
          </w:tcPr>
          <w:p w:rsidR="00B40321" w:rsidRPr="00F612E8" w:rsidRDefault="00B40321" w:rsidP="00D41086">
            <w:pPr>
              <w:spacing w:after="0" w:line="240" w:lineRule="auto"/>
              <w:jc w:val="center"/>
              <w:rPr>
                <w:rFonts w:ascii="Times New Roman" w:eastAsia="Times New Roman" w:hAnsi="Times New Roman" w:cs="Times New Roman"/>
                <w:color w:val="000000"/>
                <w:sz w:val="24"/>
                <w:szCs w:val="24"/>
              </w:rPr>
            </w:pPr>
          </w:p>
        </w:tc>
        <w:tc>
          <w:tcPr>
            <w:tcW w:w="1169" w:type="pct"/>
            <w:gridSpan w:val="2"/>
            <w:vMerge w:val="restart"/>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Шахматная доска, белые и черные поля, горизонталь, вертикаль, диагональ, центр.</w:t>
            </w:r>
          </w:p>
        </w:tc>
        <w:tc>
          <w:tcPr>
            <w:tcW w:w="1707" w:type="pct"/>
            <w:vMerge w:val="restar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 xml:space="preserve">Чтение и </w:t>
            </w:r>
            <w:proofErr w:type="spellStart"/>
            <w:r w:rsidRPr="00F612E8">
              <w:rPr>
                <w:rFonts w:ascii="Times New Roman" w:eastAsia="Times New Roman" w:hAnsi="Times New Roman" w:cs="Times New Roman"/>
                <w:color w:val="000000"/>
                <w:sz w:val="24"/>
                <w:szCs w:val="24"/>
              </w:rPr>
              <w:t>инсценирование</w:t>
            </w:r>
            <w:proofErr w:type="spellEnd"/>
            <w:r w:rsidRPr="00F612E8">
              <w:rPr>
                <w:rFonts w:ascii="Times New Roman" w:eastAsia="Times New Roman" w:hAnsi="Times New Roman" w:cs="Times New Roman"/>
                <w:color w:val="000000"/>
                <w:sz w:val="24"/>
                <w:szCs w:val="24"/>
              </w:rPr>
              <w:t xml:space="preserve">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Расположение доски между партнерами.</w:t>
            </w:r>
          </w:p>
        </w:tc>
        <w:tc>
          <w:tcPr>
            <w:tcW w:w="409" w:type="pct"/>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r>
      <w:tr w:rsidR="00B40321" w:rsidRPr="00F612E8" w:rsidTr="00AA317F">
        <w:trPr>
          <w:trHeight w:val="468"/>
        </w:trPr>
        <w:tc>
          <w:tcPr>
            <w:tcW w:w="276" w:type="pct"/>
          </w:tcPr>
          <w:p w:rsidR="00B40321" w:rsidRPr="00F612E8" w:rsidRDefault="00B40321" w:rsidP="006C71DC">
            <w:pPr>
              <w:spacing w:after="0" w:line="240" w:lineRule="auto"/>
              <w:jc w:val="center"/>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1.</w:t>
            </w:r>
          </w:p>
        </w:tc>
        <w:tc>
          <w:tcPr>
            <w:tcW w:w="960"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Знакомство с шахматной доской</w:t>
            </w:r>
          </w:p>
        </w:tc>
        <w:tc>
          <w:tcPr>
            <w:tcW w:w="479" w:type="pct"/>
          </w:tcPr>
          <w:p w:rsidR="00B40321" w:rsidRPr="00F612E8" w:rsidRDefault="00EF1489" w:rsidP="00D410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9" w:type="pct"/>
            <w:gridSpan w:val="2"/>
            <w:vMerge/>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1707" w:type="pct"/>
            <w:vMerge/>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409" w:type="pct"/>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r>
      <w:tr w:rsidR="00B40321" w:rsidRPr="00F612E8" w:rsidTr="00AA317F">
        <w:trPr>
          <w:trHeight w:val="468"/>
        </w:trPr>
        <w:tc>
          <w:tcPr>
            <w:tcW w:w="276" w:type="pct"/>
          </w:tcPr>
          <w:p w:rsidR="00B40321" w:rsidRPr="00F612E8" w:rsidRDefault="00B40321" w:rsidP="006C71DC">
            <w:pPr>
              <w:spacing w:after="0" w:line="240" w:lineRule="auto"/>
              <w:jc w:val="center"/>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2.</w:t>
            </w:r>
          </w:p>
        </w:tc>
        <w:tc>
          <w:tcPr>
            <w:tcW w:w="960"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Шахматная доска</w:t>
            </w:r>
          </w:p>
        </w:tc>
        <w:tc>
          <w:tcPr>
            <w:tcW w:w="479" w:type="pct"/>
          </w:tcPr>
          <w:p w:rsidR="00B40321" w:rsidRPr="00F612E8" w:rsidRDefault="00EF1489" w:rsidP="00D410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9" w:type="pct"/>
            <w:gridSpan w:val="2"/>
            <w:vMerge/>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1707"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Чтение и инсценировка дидактической сказки «Котята – хвастунишки».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 диагонали от горизонтали и вертикали. Количество полей в диагонали. Короткие диагонали. Центр. Форма центра. Количество полей в центре. Дидактические задания и игры «Горизонталь», «Вертикаль», «Диагональ».</w:t>
            </w:r>
          </w:p>
        </w:tc>
        <w:tc>
          <w:tcPr>
            <w:tcW w:w="409" w:type="pct"/>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r>
      <w:tr w:rsidR="00B40321" w:rsidRPr="00F612E8" w:rsidTr="00AA317F">
        <w:trPr>
          <w:trHeight w:val="466"/>
        </w:trPr>
        <w:tc>
          <w:tcPr>
            <w:tcW w:w="276" w:type="pct"/>
          </w:tcPr>
          <w:p w:rsidR="00B40321" w:rsidRPr="00F612E8" w:rsidRDefault="00B40321" w:rsidP="006C71DC">
            <w:pPr>
              <w:spacing w:after="0" w:line="240" w:lineRule="auto"/>
              <w:jc w:val="center"/>
              <w:rPr>
                <w:rFonts w:ascii="Times New Roman" w:eastAsia="Times New Roman" w:hAnsi="Times New Roman" w:cs="Times New Roman"/>
                <w:color w:val="000000"/>
                <w:sz w:val="24"/>
                <w:szCs w:val="24"/>
              </w:rPr>
            </w:pPr>
          </w:p>
        </w:tc>
        <w:tc>
          <w:tcPr>
            <w:tcW w:w="960" w:type="pct"/>
            <w:shd w:val="clear" w:color="auto" w:fill="auto"/>
          </w:tcPr>
          <w:p w:rsidR="00B40321" w:rsidRPr="00F612E8" w:rsidRDefault="00B40321" w:rsidP="00F612E8">
            <w:pPr>
              <w:spacing w:after="0" w:line="240" w:lineRule="auto"/>
              <w:rPr>
                <w:rFonts w:ascii="Times New Roman" w:eastAsia="Times New Roman" w:hAnsi="Times New Roman" w:cs="Times New Roman"/>
                <w:b/>
                <w:color w:val="000000"/>
                <w:sz w:val="24"/>
                <w:szCs w:val="24"/>
              </w:rPr>
            </w:pPr>
            <w:r w:rsidRPr="00F612E8">
              <w:rPr>
                <w:rFonts w:ascii="Times New Roman" w:eastAsia="Times New Roman" w:hAnsi="Times New Roman" w:cs="Times New Roman"/>
                <w:b/>
                <w:color w:val="000000"/>
                <w:sz w:val="24"/>
                <w:szCs w:val="24"/>
                <w:u w:val="single"/>
              </w:rPr>
              <w:t>2. Шахматные фигуры</w:t>
            </w:r>
            <w:r w:rsidRPr="00F612E8">
              <w:rPr>
                <w:rFonts w:ascii="Times New Roman" w:eastAsia="Times New Roman" w:hAnsi="Times New Roman" w:cs="Times New Roman"/>
                <w:b/>
                <w:color w:val="000000"/>
                <w:sz w:val="24"/>
                <w:szCs w:val="24"/>
              </w:rPr>
              <w:t>.</w:t>
            </w:r>
          </w:p>
        </w:tc>
        <w:tc>
          <w:tcPr>
            <w:tcW w:w="479" w:type="pct"/>
          </w:tcPr>
          <w:p w:rsidR="00B40321" w:rsidRPr="00F612E8" w:rsidRDefault="00B40321" w:rsidP="00D41086">
            <w:pPr>
              <w:spacing w:after="0" w:line="240" w:lineRule="auto"/>
              <w:jc w:val="center"/>
              <w:rPr>
                <w:rFonts w:ascii="Times New Roman" w:eastAsia="Times New Roman" w:hAnsi="Times New Roman" w:cs="Times New Roman"/>
                <w:color w:val="000000"/>
                <w:sz w:val="24"/>
                <w:szCs w:val="24"/>
              </w:rPr>
            </w:pPr>
          </w:p>
        </w:tc>
        <w:tc>
          <w:tcPr>
            <w:tcW w:w="1169" w:type="pct"/>
            <w:gridSpan w:val="2"/>
            <w:vMerge w:val="restart"/>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Белые, черные, ладья, слон, ферзь, конь, пешка, король.</w:t>
            </w:r>
          </w:p>
        </w:tc>
        <w:tc>
          <w:tcPr>
            <w:tcW w:w="1707" w:type="pct"/>
            <w:vMerge w:val="restar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 xml:space="preserve">Белые и черные. Ладья, слон, ферзь, конь, пешка, король. Чтение и инсценировка дидактической сказки И.Г. </w:t>
            </w:r>
            <w:proofErr w:type="spellStart"/>
            <w:r w:rsidRPr="00F612E8">
              <w:rPr>
                <w:rFonts w:ascii="Times New Roman" w:eastAsia="Times New Roman" w:hAnsi="Times New Roman" w:cs="Times New Roman"/>
                <w:color w:val="000000"/>
                <w:sz w:val="24"/>
                <w:szCs w:val="24"/>
              </w:rPr>
              <w:t>Сухина</w:t>
            </w:r>
            <w:proofErr w:type="spellEnd"/>
            <w:r w:rsidRPr="00F612E8">
              <w:rPr>
                <w:rFonts w:ascii="Times New Roman" w:eastAsia="Times New Roman" w:hAnsi="Times New Roman" w:cs="Times New Roman"/>
                <w:color w:val="000000"/>
                <w:sz w:val="24"/>
                <w:szCs w:val="24"/>
              </w:rPr>
              <w:t xml:space="preserve"> «Приключения в шахматной стране». Дидактические задания и игры «Волшебный </w:t>
            </w:r>
            <w:r>
              <w:rPr>
                <w:rFonts w:ascii="Times New Roman" w:eastAsia="Times New Roman" w:hAnsi="Times New Roman" w:cs="Times New Roman"/>
                <w:color w:val="000000"/>
                <w:sz w:val="24"/>
                <w:szCs w:val="24"/>
              </w:rPr>
              <w:lastRenderedPageBreak/>
              <w:t>2</w:t>
            </w:r>
            <w:r w:rsidRPr="00F612E8">
              <w:rPr>
                <w:rFonts w:ascii="Times New Roman" w:eastAsia="Times New Roman" w:hAnsi="Times New Roman" w:cs="Times New Roman"/>
                <w:color w:val="000000"/>
                <w:sz w:val="24"/>
                <w:szCs w:val="24"/>
              </w:rPr>
              <w:t>мешочек», «Угадай-ка», «Секретная фигура», «Угадай», «Что общего?», «Большая или маленькая».</w:t>
            </w:r>
          </w:p>
        </w:tc>
        <w:tc>
          <w:tcPr>
            <w:tcW w:w="409" w:type="pct"/>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r>
      <w:tr w:rsidR="00B40321" w:rsidRPr="00F612E8" w:rsidTr="00AA317F">
        <w:trPr>
          <w:trHeight w:val="465"/>
        </w:trPr>
        <w:tc>
          <w:tcPr>
            <w:tcW w:w="276" w:type="pct"/>
          </w:tcPr>
          <w:p w:rsidR="00B40321" w:rsidRPr="00F612E8" w:rsidRDefault="00B40321" w:rsidP="006C71DC">
            <w:pPr>
              <w:spacing w:after="0" w:line="240" w:lineRule="auto"/>
              <w:jc w:val="center"/>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3.</w:t>
            </w:r>
          </w:p>
        </w:tc>
        <w:tc>
          <w:tcPr>
            <w:tcW w:w="960"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Знакомство с шахматными фигурами</w:t>
            </w:r>
          </w:p>
        </w:tc>
        <w:tc>
          <w:tcPr>
            <w:tcW w:w="479" w:type="pct"/>
          </w:tcPr>
          <w:p w:rsidR="00B40321" w:rsidRPr="00F612E8" w:rsidRDefault="00EF1489" w:rsidP="00D410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9" w:type="pct"/>
            <w:gridSpan w:val="2"/>
            <w:vMerge/>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1707" w:type="pct"/>
            <w:vMerge/>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409" w:type="pct"/>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r>
      <w:tr w:rsidR="00B40321" w:rsidRPr="00F612E8" w:rsidTr="00AA317F">
        <w:trPr>
          <w:trHeight w:val="465"/>
        </w:trPr>
        <w:tc>
          <w:tcPr>
            <w:tcW w:w="276" w:type="pct"/>
          </w:tcPr>
          <w:p w:rsidR="00B40321" w:rsidRPr="00F612E8" w:rsidRDefault="00B40321" w:rsidP="006C71DC">
            <w:pPr>
              <w:spacing w:after="0" w:line="240" w:lineRule="auto"/>
              <w:jc w:val="center"/>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4</w:t>
            </w:r>
          </w:p>
        </w:tc>
        <w:tc>
          <w:tcPr>
            <w:tcW w:w="960"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 xml:space="preserve">Знакомство с </w:t>
            </w:r>
            <w:r w:rsidRPr="00F612E8">
              <w:rPr>
                <w:rFonts w:ascii="Times New Roman" w:eastAsia="Times New Roman" w:hAnsi="Times New Roman" w:cs="Times New Roman"/>
                <w:color w:val="000000"/>
                <w:sz w:val="24"/>
                <w:szCs w:val="24"/>
              </w:rPr>
              <w:lastRenderedPageBreak/>
              <w:t>шахматными фигурами</w:t>
            </w:r>
          </w:p>
        </w:tc>
        <w:tc>
          <w:tcPr>
            <w:tcW w:w="479" w:type="pct"/>
          </w:tcPr>
          <w:p w:rsidR="00B40321" w:rsidRPr="00F612E8" w:rsidRDefault="00EF1489" w:rsidP="00D410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1169" w:type="pct"/>
            <w:gridSpan w:val="2"/>
            <w:vMerge/>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1707" w:type="pct"/>
            <w:vMerge/>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409" w:type="pct"/>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r>
      <w:tr w:rsidR="00B40321" w:rsidRPr="00F612E8" w:rsidTr="00AA317F">
        <w:trPr>
          <w:trHeight w:val="698"/>
        </w:trPr>
        <w:tc>
          <w:tcPr>
            <w:tcW w:w="276" w:type="pct"/>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960" w:type="pct"/>
            <w:shd w:val="clear" w:color="auto" w:fill="auto"/>
          </w:tcPr>
          <w:p w:rsidR="00B40321" w:rsidRPr="00F612E8" w:rsidRDefault="00B40321" w:rsidP="00F612E8">
            <w:pPr>
              <w:spacing w:after="0" w:line="240" w:lineRule="auto"/>
              <w:rPr>
                <w:rFonts w:ascii="Times New Roman" w:eastAsia="Times New Roman" w:hAnsi="Times New Roman" w:cs="Times New Roman"/>
                <w:b/>
                <w:color w:val="000000"/>
                <w:sz w:val="24"/>
                <w:szCs w:val="24"/>
              </w:rPr>
            </w:pPr>
            <w:r w:rsidRPr="00F612E8">
              <w:rPr>
                <w:rFonts w:ascii="Times New Roman" w:eastAsia="Times New Roman" w:hAnsi="Times New Roman" w:cs="Times New Roman"/>
                <w:b/>
                <w:color w:val="000000"/>
                <w:sz w:val="24"/>
                <w:szCs w:val="24"/>
                <w:u w:val="single"/>
              </w:rPr>
              <w:t>3. Начальная расстановка фигур</w:t>
            </w:r>
            <w:r w:rsidRPr="00F612E8">
              <w:rPr>
                <w:rFonts w:ascii="Times New Roman" w:eastAsia="Times New Roman" w:hAnsi="Times New Roman" w:cs="Times New Roman"/>
                <w:b/>
                <w:color w:val="000000"/>
                <w:sz w:val="24"/>
                <w:szCs w:val="24"/>
              </w:rPr>
              <w:t>.</w:t>
            </w:r>
          </w:p>
        </w:tc>
        <w:tc>
          <w:tcPr>
            <w:tcW w:w="479" w:type="pct"/>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1169" w:type="pct"/>
            <w:gridSpan w:val="2"/>
            <w:vMerge w:val="restart"/>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tc>
        <w:tc>
          <w:tcPr>
            <w:tcW w:w="1707" w:type="pct"/>
            <w:vMerge w:val="restar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tc>
        <w:tc>
          <w:tcPr>
            <w:tcW w:w="409" w:type="pct"/>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r>
      <w:tr w:rsidR="00B40321" w:rsidRPr="00F612E8" w:rsidTr="00AA317F">
        <w:trPr>
          <w:trHeight w:val="1991"/>
        </w:trPr>
        <w:tc>
          <w:tcPr>
            <w:tcW w:w="276" w:type="pct"/>
          </w:tcPr>
          <w:p w:rsidR="00B40321" w:rsidRPr="00F612E8" w:rsidRDefault="00B40321" w:rsidP="006C71DC">
            <w:pPr>
              <w:spacing w:after="0" w:line="240" w:lineRule="auto"/>
              <w:jc w:val="center"/>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5.</w:t>
            </w:r>
          </w:p>
        </w:tc>
        <w:tc>
          <w:tcPr>
            <w:tcW w:w="960"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Начальное положение</w:t>
            </w:r>
          </w:p>
        </w:tc>
        <w:tc>
          <w:tcPr>
            <w:tcW w:w="479" w:type="pct"/>
          </w:tcPr>
          <w:p w:rsidR="00B40321" w:rsidRPr="00F612E8" w:rsidRDefault="00EF1489" w:rsidP="00D410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9" w:type="pct"/>
            <w:gridSpan w:val="2"/>
            <w:vMerge/>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1707" w:type="pct"/>
            <w:vMerge/>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409" w:type="pct"/>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r>
      <w:tr w:rsidR="00B40321" w:rsidRPr="00F612E8" w:rsidTr="00AA317F">
        <w:trPr>
          <w:trHeight w:val="325"/>
        </w:trPr>
        <w:tc>
          <w:tcPr>
            <w:tcW w:w="276" w:type="pct"/>
          </w:tcPr>
          <w:p w:rsidR="00B40321" w:rsidRPr="00F612E8" w:rsidRDefault="00B40321" w:rsidP="006C71DC">
            <w:pPr>
              <w:spacing w:after="0" w:line="240" w:lineRule="auto"/>
              <w:jc w:val="center"/>
              <w:rPr>
                <w:rFonts w:ascii="Times New Roman" w:eastAsia="Times New Roman" w:hAnsi="Times New Roman" w:cs="Times New Roman"/>
                <w:color w:val="000000"/>
                <w:sz w:val="24"/>
                <w:szCs w:val="24"/>
              </w:rPr>
            </w:pPr>
          </w:p>
        </w:tc>
        <w:tc>
          <w:tcPr>
            <w:tcW w:w="960" w:type="pct"/>
            <w:shd w:val="clear" w:color="auto" w:fill="auto"/>
          </w:tcPr>
          <w:p w:rsidR="00B40321" w:rsidRPr="00F612E8" w:rsidRDefault="00B40321" w:rsidP="00F612E8">
            <w:pPr>
              <w:spacing w:after="0" w:line="240" w:lineRule="auto"/>
              <w:rPr>
                <w:rFonts w:ascii="Times New Roman" w:eastAsia="Times New Roman" w:hAnsi="Times New Roman" w:cs="Times New Roman"/>
                <w:b/>
                <w:color w:val="000000"/>
                <w:sz w:val="24"/>
                <w:szCs w:val="24"/>
              </w:rPr>
            </w:pPr>
            <w:r w:rsidRPr="00F612E8">
              <w:rPr>
                <w:rFonts w:ascii="Times New Roman" w:eastAsia="Times New Roman" w:hAnsi="Times New Roman" w:cs="Times New Roman"/>
                <w:b/>
                <w:color w:val="000000"/>
                <w:sz w:val="24"/>
                <w:szCs w:val="24"/>
                <w:u w:val="single"/>
              </w:rPr>
              <w:t>4. Ходы и взятие фигур</w:t>
            </w:r>
            <w:r w:rsidRPr="00F612E8">
              <w:rPr>
                <w:rFonts w:ascii="Times New Roman" w:eastAsia="Times New Roman" w:hAnsi="Times New Roman" w:cs="Times New Roman"/>
                <w:b/>
                <w:color w:val="000000"/>
                <w:sz w:val="24"/>
                <w:szCs w:val="24"/>
              </w:rPr>
              <w:t>.</w:t>
            </w:r>
          </w:p>
        </w:tc>
        <w:tc>
          <w:tcPr>
            <w:tcW w:w="479" w:type="pct"/>
          </w:tcPr>
          <w:p w:rsidR="00B40321" w:rsidRPr="00F612E8" w:rsidRDefault="00B40321" w:rsidP="00D41086">
            <w:pPr>
              <w:spacing w:after="0" w:line="240" w:lineRule="auto"/>
              <w:jc w:val="center"/>
              <w:rPr>
                <w:rFonts w:ascii="Times New Roman" w:eastAsia="Times New Roman" w:hAnsi="Times New Roman" w:cs="Times New Roman"/>
                <w:color w:val="000000"/>
                <w:sz w:val="24"/>
                <w:szCs w:val="24"/>
              </w:rPr>
            </w:pPr>
          </w:p>
        </w:tc>
        <w:tc>
          <w:tcPr>
            <w:tcW w:w="1169" w:type="pct"/>
            <w:gridSpan w:val="2"/>
            <w:vMerge w:val="restart"/>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 xml:space="preserve">(Основная тема учебного курса.) Правила хода и взятия каждой из фигур, игра «на уничтожение», </w:t>
            </w:r>
            <w:proofErr w:type="spellStart"/>
            <w:r w:rsidRPr="00F612E8">
              <w:rPr>
                <w:rFonts w:ascii="Times New Roman" w:eastAsia="Times New Roman" w:hAnsi="Times New Roman" w:cs="Times New Roman"/>
                <w:color w:val="000000"/>
                <w:sz w:val="24"/>
                <w:szCs w:val="24"/>
              </w:rPr>
              <w:t>белопольные</w:t>
            </w:r>
            <w:proofErr w:type="spellEnd"/>
            <w:r w:rsidRPr="00F612E8">
              <w:rPr>
                <w:rFonts w:ascii="Times New Roman" w:eastAsia="Times New Roman" w:hAnsi="Times New Roman" w:cs="Times New Roman"/>
                <w:color w:val="000000"/>
                <w:sz w:val="24"/>
                <w:szCs w:val="24"/>
              </w:rPr>
              <w:t xml:space="preserve"> и </w:t>
            </w:r>
            <w:proofErr w:type="spellStart"/>
            <w:r w:rsidRPr="00F612E8">
              <w:rPr>
                <w:rFonts w:ascii="Times New Roman" w:eastAsia="Times New Roman" w:hAnsi="Times New Roman" w:cs="Times New Roman"/>
                <w:color w:val="000000"/>
                <w:sz w:val="24"/>
                <w:szCs w:val="24"/>
              </w:rPr>
              <w:t>чернопольные</w:t>
            </w:r>
            <w:proofErr w:type="spellEnd"/>
            <w:r w:rsidRPr="00F612E8">
              <w:rPr>
                <w:rFonts w:ascii="Times New Roman" w:eastAsia="Times New Roman" w:hAnsi="Times New Roman" w:cs="Times New Roman"/>
                <w:color w:val="000000"/>
                <w:sz w:val="24"/>
                <w:szCs w:val="24"/>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 </w:t>
            </w:r>
          </w:p>
        </w:tc>
        <w:tc>
          <w:tcPr>
            <w:tcW w:w="1707" w:type="pct"/>
            <w:vMerge w:val="restar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Место ладьи в начальном положении. Ход. Ход ладьи. Взятие. Дидактические задания и игры «Лабиринт», «Перехитри часовых», «Один в поле воин», «Кратчайший путь».</w:t>
            </w:r>
          </w:p>
        </w:tc>
        <w:tc>
          <w:tcPr>
            <w:tcW w:w="409" w:type="pct"/>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r>
      <w:tr w:rsidR="00B40321" w:rsidRPr="00F612E8" w:rsidTr="00AA317F">
        <w:trPr>
          <w:trHeight w:val="672"/>
        </w:trPr>
        <w:tc>
          <w:tcPr>
            <w:tcW w:w="276" w:type="pct"/>
          </w:tcPr>
          <w:p w:rsidR="00B40321" w:rsidRPr="00F612E8" w:rsidRDefault="00B40321" w:rsidP="006C71DC">
            <w:pPr>
              <w:spacing w:after="0" w:line="240" w:lineRule="auto"/>
              <w:jc w:val="center"/>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6.</w:t>
            </w:r>
          </w:p>
        </w:tc>
        <w:tc>
          <w:tcPr>
            <w:tcW w:w="960"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Знакомство с шахматной фигурой. Ладья.</w:t>
            </w:r>
          </w:p>
        </w:tc>
        <w:tc>
          <w:tcPr>
            <w:tcW w:w="479" w:type="pct"/>
          </w:tcPr>
          <w:p w:rsidR="00B40321" w:rsidRPr="00F612E8" w:rsidRDefault="00EF1489" w:rsidP="00D410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9" w:type="pct"/>
            <w:gridSpan w:val="2"/>
            <w:vMerge/>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1707" w:type="pct"/>
            <w:vMerge/>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409" w:type="pct"/>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r>
      <w:tr w:rsidR="00B40321" w:rsidRPr="00F612E8" w:rsidTr="00AA317F">
        <w:trPr>
          <w:trHeight w:val="316"/>
        </w:trPr>
        <w:tc>
          <w:tcPr>
            <w:tcW w:w="276" w:type="pct"/>
          </w:tcPr>
          <w:p w:rsidR="00B40321" w:rsidRPr="00F612E8" w:rsidRDefault="00B40321" w:rsidP="006C71DC">
            <w:pPr>
              <w:spacing w:after="0" w:line="240" w:lineRule="auto"/>
              <w:jc w:val="center"/>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7.</w:t>
            </w:r>
          </w:p>
        </w:tc>
        <w:tc>
          <w:tcPr>
            <w:tcW w:w="960"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Ладья в игре.</w:t>
            </w:r>
          </w:p>
        </w:tc>
        <w:tc>
          <w:tcPr>
            <w:tcW w:w="479" w:type="pct"/>
          </w:tcPr>
          <w:p w:rsidR="00B40321" w:rsidRPr="00F612E8" w:rsidRDefault="00EF1489" w:rsidP="00D410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9" w:type="pct"/>
            <w:gridSpan w:val="2"/>
            <w:vMerge/>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1707"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c>
          <w:tcPr>
            <w:tcW w:w="409" w:type="pct"/>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r>
      <w:tr w:rsidR="00B40321" w:rsidRPr="00F612E8" w:rsidTr="00AA317F">
        <w:trPr>
          <w:trHeight w:val="316"/>
        </w:trPr>
        <w:tc>
          <w:tcPr>
            <w:tcW w:w="276" w:type="pct"/>
          </w:tcPr>
          <w:p w:rsidR="00B40321" w:rsidRPr="00F612E8" w:rsidRDefault="00B40321" w:rsidP="006C71DC">
            <w:pPr>
              <w:spacing w:after="0" w:line="240" w:lineRule="auto"/>
              <w:jc w:val="center"/>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8.</w:t>
            </w:r>
          </w:p>
        </w:tc>
        <w:tc>
          <w:tcPr>
            <w:tcW w:w="960"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Знакомство с шахматной фигурой. Слон.</w:t>
            </w:r>
          </w:p>
        </w:tc>
        <w:tc>
          <w:tcPr>
            <w:tcW w:w="479" w:type="pct"/>
          </w:tcPr>
          <w:p w:rsidR="00B40321" w:rsidRPr="00F612E8" w:rsidRDefault="00EF1489" w:rsidP="00D410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9" w:type="pct"/>
            <w:gridSpan w:val="2"/>
            <w:vMerge/>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1707"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 xml:space="preserve">Место слона в начальном положении. Ход слона, взятие. </w:t>
            </w:r>
            <w:proofErr w:type="spellStart"/>
            <w:r w:rsidRPr="00F612E8">
              <w:rPr>
                <w:rFonts w:ascii="Times New Roman" w:eastAsia="Times New Roman" w:hAnsi="Times New Roman" w:cs="Times New Roman"/>
                <w:color w:val="000000"/>
                <w:sz w:val="24"/>
                <w:szCs w:val="24"/>
              </w:rPr>
              <w:t>Белопольные</w:t>
            </w:r>
            <w:proofErr w:type="spellEnd"/>
            <w:r w:rsidRPr="00F612E8">
              <w:rPr>
                <w:rFonts w:ascii="Times New Roman" w:eastAsia="Times New Roman" w:hAnsi="Times New Roman" w:cs="Times New Roman"/>
                <w:color w:val="000000"/>
                <w:sz w:val="24"/>
                <w:szCs w:val="24"/>
              </w:rPr>
              <w:t xml:space="preserve"> и </w:t>
            </w:r>
            <w:proofErr w:type="spellStart"/>
            <w:r w:rsidRPr="00F612E8">
              <w:rPr>
                <w:rFonts w:ascii="Times New Roman" w:eastAsia="Times New Roman" w:hAnsi="Times New Roman" w:cs="Times New Roman"/>
                <w:color w:val="000000"/>
                <w:sz w:val="24"/>
                <w:szCs w:val="24"/>
              </w:rPr>
              <w:t>чернопольнын</w:t>
            </w:r>
            <w:proofErr w:type="spellEnd"/>
            <w:r w:rsidRPr="00F612E8">
              <w:rPr>
                <w:rFonts w:ascii="Times New Roman" w:eastAsia="Times New Roman" w:hAnsi="Times New Roman" w:cs="Times New Roman"/>
                <w:color w:val="000000"/>
                <w:sz w:val="24"/>
                <w:szCs w:val="24"/>
              </w:rPr>
              <w:t xml:space="preserve"> слоны. Разноцветные и одноцветные слоны. Качество. Легкая и тяжелая фигура. Дидактические задания и игры «Лабиринт», «Перехитри часовых», «Один в поле воин», «Кратчайший путь».</w:t>
            </w:r>
          </w:p>
        </w:tc>
        <w:tc>
          <w:tcPr>
            <w:tcW w:w="409" w:type="pct"/>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r>
      <w:tr w:rsidR="00B40321" w:rsidRPr="00F612E8" w:rsidTr="00AA317F">
        <w:trPr>
          <w:trHeight w:val="316"/>
        </w:trPr>
        <w:tc>
          <w:tcPr>
            <w:tcW w:w="276" w:type="pct"/>
          </w:tcPr>
          <w:p w:rsidR="00B40321" w:rsidRPr="00F612E8" w:rsidRDefault="00B40321" w:rsidP="006C71DC">
            <w:pPr>
              <w:spacing w:after="0" w:line="240" w:lineRule="auto"/>
              <w:jc w:val="center"/>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9.</w:t>
            </w:r>
          </w:p>
        </w:tc>
        <w:tc>
          <w:tcPr>
            <w:tcW w:w="960"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Слон в игре.</w:t>
            </w:r>
          </w:p>
        </w:tc>
        <w:tc>
          <w:tcPr>
            <w:tcW w:w="479" w:type="pct"/>
          </w:tcPr>
          <w:p w:rsidR="00B40321" w:rsidRPr="00F612E8" w:rsidRDefault="00EF1489" w:rsidP="00D410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9" w:type="pct"/>
            <w:gridSpan w:val="2"/>
            <w:vMerge/>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1707"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Дидактические задания и игры «Захват контрольного поля», «Игра на уничтожение» (слон против слона, два слона против одного, два слона против двух), «Ограничение подвижности».</w:t>
            </w:r>
          </w:p>
        </w:tc>
        <w:tc>
          <w:tcPr>
            <w:tcW w:w="409" w:type="pct"/>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r>
      <w:tr w:rsidR="00B40321" w:rsidRPr="00F612E8" w:rsidTr="00AA317F">
        <w:trPr>
          <w:trHeight w:val="316"/>
        </w:trPr>
        <w:tc>
          <w:tcPr>
            <w:tcW w:w="276" w:type="pct"/>
          </w:tcPr>
          <w:p w:rsidR="00B40321" w:rsidRPr="00F612E8" w:rsidRDefault="00B40321" w:rsidP="006C71DC">
            <w:pPr>
              <w:spacing w:after="0" w:line="240" w:lineRule="auto"/>
              <w:jc w:val="center"/>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10.</w:t>
            </w:r>
          </w:p>
        </w:tc>
        <w:tc>
          <w:tcPr>
            <w:tcW w:w="960"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Ладья против слона.</w:t>
            </w:r>
          </w:p>
        </w:tc>
        <w:tc>
          <w:tcPr>
            <w:tcW w:w="479" w:type="pct"/>
          </w:tcPr>
          <w:p w:rsidR="00B40321" w:rsidRPr="00F612E8" w:rsidRDefault="00EF1489" w:rsidP="00D410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9" w:type="pct"/>
            <w:gridSpan w:val="2"/>
            <w:vMerge/>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1707"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 xml:space="preserve">Дидактические задания и игры «Перехитри часовых», «Сними часовых», «Атака </w:t>
            </w:r>
            <w:r w:rsidRPr="00F612E8">
              <w:rPr>
                <w:rFonts w:ascii="Times New Roman" w:eastAsia="Times New Roman" w:hAnsi="Times New Roman" w:cs="Times New Roman"/>
                <w:color w:val="000000"/>
                <w:sz w:val="24"/>
                <w:szCs w:val="24"/>
              </w:rPr>
              <w:lastRenderedPageBreak/>
              <w:t>неприятельской фигуры», «Двойной удар», «Взятие», «Защита», «Выиграй фигуру». Термин «стоять под боем». Дидактические задания и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c>
          <w:tcPr>
            <w:tcW w:w="409" w:type="pct"/>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r>
      <w:tr w:rsidR="00B40321" w:rsidRPr="00F612E8" w:rsidTr="00AA317F">
        <w:trPr>
          <w:trHeight w:val="316"/>
        </w:trPr>
        <w:tc>
          <w:tcPr>
            <w:tcW w:w="276" w:type="pct"/>
          </w:tcPr>
          <w:p w:rsidR="00B40321" w:rsidRPr="00F612E8" w:rsidRDefault="00B40321" w:rsidP="006C71DC">
            <w:pPr>
              <w:spacing w:after="0" w:line="240" w:lineRule="auto"/>
              <w:jc w:val="center"/>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lastRenderedPageBreak/>
              <w:t>11.</w:t>
            </w:r>
          </w:p>
        </w:tc>
        <w:tc>
          <w:tcPr>
            <w:tcW w:w="960"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Знакомство с шахматной фигурой. Ферзь.</w:t>
            </w:r>
          </w:p>
        </w:tc>
        <w:tc>
          <w:tcPr>
            <w:tcW w:w="479" w:type="pct"/>
          </w:tcPr>
          <w:p w:rsidR="00B40321" w:rsidRPr="00F612E8" w:rsidRDefault="00EF1489" w:rsidP="00D410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9" w:type="pct"/>
            <w:gridSpan w:val="2"/>
            <w:vMerge/>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1707"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Место ферзя в начальном положении. Ход ферзя, взятие. Ферзь – тяжелая фигура. Дидактические задания и игры «Лабиринт», «Перехитри часовых», «Один в поле воин», «Кратчайший путь».</w:t>
            </w:r>
          </w:p>
        </w:tc>
        <w:tc>
          <w:tcPr>
            <w:tcW w:w="409" w:type="pct"/>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r>
      <w:tr w:rsidR="00B40321" w:rsidRPr="00F612E8" w:rsidTr="00AA317F">
        <w:trPr>
          <w:trHeight w:val="316"/>
        </w:trPr>
        <w:tc>
          <w:tcPr>
            <w:tcW w:w="276" w:type="pct"/>
          </w:tcPr>
          <w:p w:rsidR="00B40321" w:rsidRPr="00F612E8" w:rsidRDefault="00B40321" w:rsidP="006C71DC">
            <w:pPr>
              <w:spacing w:after="0" w:line="240" w:lineRule="auto"/>
              <w:jc w:val="center"/>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12.</w:t>
            </w:r>
          </w:p>
        </w:tc>
        <w:tc>
          <w:tcPr>
            <w:tcW w:w="960"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Ферзь в игре.</w:t>
            </w:r>
          </w:p>
        </w:tc>
        <w:tc>
          <w:tcPr>
            <w:tcW w:w="479" w:type="pct"/>
          </w:tcPr>
          <w:p w:rsidR="00B40321" w:rsidRPr="00F612E8" w:rsidRDefault="00EF1489" w:rsidP="00D410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9" w:type="pct"/>
            <w:gridSpan w:val="2"/>
            <w:vMerge/>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1707"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Дидактические задания и игры «Захват контрольного поля», «Защита контрольного поля», «Игра на уничтожение» (ферзь против ферзя), «Ограничение подвижности».</w:t>
            </w:r>
          </w:p>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409" w:type="pct"/>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r>
      <w:tr w:rsidR="00B40321" w:rsidRPr="00F612E8" w:rsidTr="00AA317F">
        <w:trPr>
          <w:trHeight w:val="316"/>
        </w:trPr>
        <w:tc>
          <w:tcPr>
            <w:tcW w:w="276" w:type="pct"/>
          </w:tcPr>
          <w:p w:rsidR="00B40321" w:rsidRPr="00F612E8" w:rsidRDefault="00B40321" w:rsidP="006C71DC">
            <w:pPr>
              <w:spacing w:after="0" w:line="240" w:lineRule="auto"/>
              <w:jc w:val="center"/>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13.</w:t>
            </w:r>
          </w:p>
        </w:tc>
        <w:tc>
          <w:tcPr>
            <w:tcW w:w="960"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Ферзь против ладьи и слона.</w:t>
            </w:r>
          </w:p>
        </w:tc>
        <w:tc>
          <w:tcPr>
            <w:tcW w:w="479" w:type="pct"/>
          </w:tcPr>
          <w:p w:rsidR="00B40321" w:rsidRPr="00F612E8" w:rsidRDefault="00B40321" w:rsidP="00D410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69" w:type="pct"/>
            <w:gridSpan w:val="2"/>
            <w:vMerge/>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1707"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tc>
        <w:tc>
          <w:tcPr>
            <w:tcW w:w="409" w:type="pct"/>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r>
      <w:tr w:rsidR="00B40321" w:rsidRPr="00F612E8" w:rsidTr="00AA317F">
        <w:trPr>
          <w:trHeight w:val="316"/>
        </w:trPr>
        <w:tc>
          <w:tcPr>
            <w:tcW w:w="276" w:type="pct"/>
          </w:tcPr>
          <w:p w:rsidR="00B40321" w:rsidRPr="00F612E8" w:rsidRDefault="00B40321" w:rsidP="006C71DC">
            <w:pPr>
              <w:spacing w:after="0" w:line="240" w:lineRule="auto"/>
              <w:jc w:val="center"/>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14.</w:t>
            </w:r>
          </w:p>
        </w:tc>
        <w:tc>
          <w:tcPr>
            <w:tcW w:w="960"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Знакомство с шахматной фигурой. Конь.</w:t>
            </w:r>
          </w:p>
        </w:tc>
        <w:tc>
          <w:tcPr>
            <w:tcW w:w="479" w:type="pct"/>
          </w:tcPr>
          <w:p w:rsidR="00B40321" w:rsidRPr="00F612E8" w:rsidRDefault="00B40321" w:rsidP="00D410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69" w:type="pct"/>
            <w:gridSpan w:val="2"/>
            <w:vMerge/>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1707"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p>
        </w:tc>
        <w:tc>
          <w:tcPr>
            <w:tcW w:w="409" w:type="pct"/>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r>
      <w:tr w:rsidR="00B40321" w:rsidRPr="00F612E8" w:rsidTr="00AA317F">
        <w:trPr>
          <w:trHeight w:val="316"/>
        </w:trPr>
        <w:tc>
          <w:tcPr>
            <w:tcW w:w="276" w:type="pct"/>
          </w:tcPr>
          <w:p w:rsidR="00B40321" w:rsidRPr="00F612E8" w:rsidRDefault="00B40321" w:rsidP="006C71DC">
            <w:pPr>
              <w:spacing w:after="0" w:line="240" w:lineRule="auto"/>
              <w:jc w:val="center"/>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15.</w:t>
            </w:r>
          </w:p>
        </w:tc>
        <w:tc>
          <w:tcPr>
            <w:tcW w:w="960"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Конь в игре.</w:t>
            </w:r>
          </w:p>
        </w:tc>
        <w:tc>
          <w:tcPr>
            <w:tcW w:w="479" w:type="pct"/>
          </w:tcPr>
          <w:p w:rsidR="00B40321" w:rsidRPr="00F612E8" w:rsidRDefault="00EF1489" w:rsidP="00D410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9" w:type="pct"/>
            <w:gridSpan w:val="2"/>
            <w:vMerge/>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1707"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 xml:space="preserve">Дидактические задания и игры «Захват контрольного поля», «Игра на уничтожение» (конь против коня, два коня против одного, </w:t>
            </w:r>
            <w:r w:rsidRPr="00F612E8">
              <w:rPr>
                <w:rFonts w:ascii="Times New Roman" w:eastAsia="Times New Roman" w:hAnsi="Times New Roman" w:cs="Times New Roman"/>
                <w:color w:val="000000"/>
                <w:sz w:val="24"/>
                <w:szCs w:val="24"/>
              </w:rPr>
              <w:lastRenderedPageBreak/>
              <w:t>один конь против двух, два коня против двух), «Ограничение подвижности».</w:t>
            </w:r>
          </w:p>
        </w:tc>
        <w:tc>
          <w:tcPr>
            <w:tcW w:w="409" w:type="pct"/>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r>
      <w:tr w:rsidR="00B40321" w:rsidRPr="00F612E8" w:rsidTr="00AA317F">
        <w:trPr>
          <w:trHeight w:val="316"/>
        </w:trPr>
        <w:tc>
          <w:tcPr>
            <w:tcW w:w="276" w:type="pct"/>
          </w:tcPr>
          <w:p w:rsidR="00B40321" w:rsidRPr="00F612E8" w:rsidRDefault="00B40321" w:rsidP="006C71DC">
            <w:pPr>
              <w:spacing w:after="0" w:line="240" w:lineRule="auto"/>
              <w:jc w:val="center"/>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lastRenderedPageBreak/>
              <w:t>16.</w:t>
            </w:r>
          </w:p>
        </w:tc>
        <w:tc>
          <w:tcPr>
            <w:tcW w:w="960"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Конь против ферзя, ладьи слона.</w:t>
            </w:r>
          </w:p>
        </w:tc>
        <w:tc>
          <w:tcPr>
            <w:tcW w:w="479" w:type="pct"/>
          </w:tcPr>
          <w:p w:rsidR="00B40321" w:rsidRPr="00F612E8" w:rsidRDefault="00EF1489" w:rsidP="00D410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9" w:type="pct"/>
            <w:gridSpan w:val="2"/>
            <w:vMerge/>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1707"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(конь против ферзя, конь против ладьи, конь против слона, сложные положения), «Ограничение подвижности».</w:t>
            </w:r>
          </w:p>
        </w:tc>
        <w:tc>
          <w:tcPr>
            <w:tcW w:w="409" w:type="pct"/>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r>
      <w:tr w:rsidR="00B40321" w:rsidRPr="00F612E8" w:rsidTr="00AA317F">
        <w:trPr>
          <w:trHeight w:val="316"/>
        </w:trPr>
        <w:tc>
          <w:tcPr>
            <w:tcW w:w="276" w:type="pct"/>
          </w:tcPr>
          <w:p w:rsidR="00B40321" w:rsidRPr="00F612E8" w:rsidRDefault="00B40321" w:rsidP="006C71DC">
            <w:pPr>
              <w:spacing w:after="0" w:line="240" w:lineRule="auto"/>
              <w:jc w:val="center"/>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17.</w:t>
            </w:r>
          </w:p>
        </w:tc>
        <w:tc>
          <w:tcPr>
            <w:tcW w:w="960"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Знакомство с пешкой.</w:t>
            </w:r>
          </w:p>
        </w:tc>
        <w:tc>
          <w:tcPr>
            <w:tcW w:w="479" w:type="pct"/>
          </w:tcPr>
          <w:p w:rsidR="00B40321" w:rsidRPr="00F612E8" w:rsidRDefault="00EF1489" w:rsidP="00D410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9" w:type="pct"/>
            <w:gridSpan w:val="2"/>
            <w:vMerge/>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1707"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и игры «Лабиринт», «Один в поле воин».</w:t>
            </w:r>
          </w:p>
        </w:tc>
        <w:tc>
          <w:tcPr>
            <w:tcW w:w="409" w:type="pct"/>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r>
      <w:tr w:rsidR="00B40321" w:rsidRPr="00F612E8" w:rsidTr="00AA317F">
        <w:trPr>
          <w:trHeight w:val="316"/>
        </w:trPr>
        <w:tc>
          <w:tcPr>
            <w:tcW w:w="276" w:type="pct"/>
          </w:tcPr>
          <w:p w:rsidR="00B40321" w:rsidRPr="00F612E8" w:rsidRDefault="00B40321" w:rsidP="006C71DC">
            <w:pPr>
              <w:spacing w:after="0" w:line="240" w:lineRule="auto"/>
              <w:jc w:val="center"/>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18.</w:t>
            </w:r>
          </w:p>
        </w:tc>
        <w:tc>
          <w:tcPr>
            <w:tcW w:w="960"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Пешка в игре.</w:t>
            </w:r>
          </w:p>
        </w:tc>
        <w:tc>
          <w:tcPr>
            <w:tcW w:w="479" w:type="pct"/>
          </w:tcPr>
          <w:p w:rsidR="00B40321" w:rsidRPr="00F612E8" w:rsidRDefault="00EF1489" w:rsidP="00D410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9" w:type="pct"/>
            <w:gridSpan w:val="2"/>
            <w:vMerge/>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1707"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 xml:space="preserve">Дидактические задания и игры «Игра на уничтожение» (пешка против пешки, две пешки против одной, одна пешка против двух, </w:t>
            </w:r>
            <w:proofErr w:type="spellStart"/>
            <w:r w:rsidRPr="00F612E8">
              <w:rPr>
                <w:rFonts w:ascii="Times New Roman" w:eastAsia="Times New Roman" w:hAnsi="Times New Roman" w:cs="Times New Roman"/>
                <w:color w:val="000000"/>
                <w:sz w:val="24"/>
                <w:szCs w:val="24"/>
              </w:rPr>
              <w:t>многопешечные</w:t>
            </w:r>
            <w:proofErr w:type="spellEnd"/>
            <w:r w:rsidRPr="00F612E8">
              <w:rPr>
                <w:rFonts w:ascii="Times New Roman" w:eastAsia="Times New Roman" w:hAnsi="Times New Roman" w:cs="Times New Roman"/>
                <w:color w:val="000000"/>
                <w:sz w:val="24"/>
                <w:szCs w:val="24"/>
              </w:rPr>
              <w:t xml:space="preserve"> положения), «Ограничение подвижности».</w:t>
            </w:r>
          </w:p>
        </w:tc>
        <w:tc>
          <w:tcPr>
            <w:tcW w:w="409" w:type="pct"/>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r>
      <w:tr w:rsidR="00B40321" w:rsidRPr="00F612E8" w:rsidTr="00AA317F">
        <w:trPr>
          <w:trHeight w:val="316"/>
        </w:trPr>
        <w:tc>
          <w:tcPr>
            <w:tcW w:w="276" w:type="pct"/>
          </w:tcPr>
          <w:p w:rsidR="00B40321" w:rsidRPr="00F612E8" w:rsidRDefault="00B40321" w:rsidP="006C71DC">
            <w:pPr>
              <w:spacing w:after="0" w:line="240" w:lineRule="auto"/>
              <w:jc w:val="center"/>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19.</w:t>
            </w:r>
          </w:p>
        </w:tc>
        <w:tc>
          <w:tcPr>
            <w:tcW w:w="960"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Пешка против ферзя, ладьи, коня, слона.</w:t>
            </w:r>
          </w:p>
        </w:tc>
        <w:tc>
          <w:tcPr>
            <w:tcW w:w="479" w:type="pct"/>
          </w:tcPr>
          <w:p w:rsidR="00B40321" w:rsidRPr="00F612E8" w:rsidRDefault="00B40321" w:rsidP="00D410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69" w:type="pct"/>
            <w:gridSpan w:val="2"/>
            <w:vMerge/>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1707"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Дидактические задания и игры» Перехитри часовых», «Сними часовых», «Атака неприятельской фигуры», «Двойной удар», «Взятие», «Защита», «Выиграй фигуру», «Игра на уничтожение» (пешка против ферзя, пешка против ладьи, пешка против слона, пешка против коня, сложные положения), «Ограничение подвижности».</w:t>
            </w:r>
          </w:p>
        </w:tc>
        <w:tc>
          <w:tcPr>
            <w:tcW w:w="409" w:type="pct"/>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r>
      <w:tr w:rsidR="00B40321" w:rsidRPr="00F612E8" w:rsidTr="00AA317F">
        <w:trPr>
          <w:trHeight w:val="316"/>
        </w:trPr>
        <w:tc>
          <w:tcPr>
            <w:tcW w:w="276" w:type="pct"/>
          </w:tcPr>
          <w:p w:rsidR="00B40321" w:rsidRPr="00F612E8" w:rsidRDefault="00B40321" w:rsidP="006C71DC">
            <w:pPr>
              <w:spacing w:after="0" w:line="240" w:lineRule="auto"/>
              <w:jc w:val="center"/>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20.</w:t>
            </w:r>
          </w:p>
        </w:tc>
        <w:tc>
          <w:tcPr>
            <w:tcW w:w="960"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Знакомство с шахматной фигурой. Король.</w:t>
            </w:r>
          </w:p>
        </w:tc>
        <w:tc>
          <w:tcPr>
            <w:tcW w:w="479" w:type="pct"/>
          </w:tcPr>
          <w:p w:rsidR="00B40321" w:rsidRPr="00F612E8" w:rsidRDefault="00B40321" w:rsidP="00D410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69" w:type="pct"/>
            <w:gridSpan w:val="2"/>
            <w:vMerge/>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1707"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 xml:space="preserve">Место короля в начальном положении. Ход короля, взятие. Короля не бьют, но и под бой его ставить нельзя. Дидактические задания и игры «Лабиринт», «Перехитри часовых», «Один в поле воин», «Кратчайший путь», «Игра на уничтожение» (король против </w:t>
            </w:r>
            <w:r w:rsidRPr="00F612E8">
              <w:rPr>
                <w:rFonts w:ascii="Times New Roman" w:eastAsia="Times New Roman" w:hAnsi="Times New Roman" w:cs="Times New Roman"/>
                <w:color w:val="000000"/>
                <w:sz w:val="24"/>
                <w:szCs w:val="24"/>
              </w:rPr>
              <w:lastRenderedPageBreak/>
              <w:t>короля).</w:t>
            </w:r>
          </w:p>
        </w:tc>
        <w:tc>
          <w:tcPr>
            <w:tcW w:w="409" w:type="pct"/>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r>
      <w:tr w:rsidR="00B40321" w:rsidRPr="00F612E8" w:rsidTr="00AA317F">
        <w:trPr>
          <w:trHeight w:val="316"/>
        </w:trPr>
        <w:tc>
          <w:tcPr>
            <w:tcW w:w="276" w:type="pct"/>
          </w:tcPr>
          <w:p w:rsidR="00B40321" w:rsidRPr="00F612E8" w:rsidRDefault="00B40321" w:rsidP="006C71DC">
            <w:pPr>
              <w:spacing w:after="0" w:line="240" w:lineRule="auto"/>
              <w:jc w:val="center"/>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lastRenderedPageBreak/>
              <w:t>21.</w:t>
            </w:r>
          </w:p>
        </w:tc>
        <w:tc>
          <w:tcPr>
            <w:tcW w:w="960"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Король против других фигур.</w:t>
            </w:r>
          </w:p>
        </w:tc>
        <w:tc>
          <w:tcPr>
            <w:tcW w:w="479" w:type="pct"/>
          </w:tcPr>
          <w:p w:rsidR="00B40321" w:rsidRPr="00F612E8" w:rsidRDefault="00B40321" w:rsidP="00D410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69" w:type="pct"/>
            <w:gridSpan w:val="2"/>
            <w:vMerge/>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1707"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tc>
        <w:tc>
          <w:tcPr>
            <w:tcW w:w="409" w:type="pct"/>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r>
      <w:tr w:rsidR="00B40321" w:rsidRPr="00F612E8" w:rsidTr="00AA317F">
        <w:trPr>
          <w:trHeight w:val="275"/>
        </w:trPr>
        <w:tc>
          <w:tcPr>
            <w:tcW w:w="276" w:type="pct"/>
          </w:tcPr>
          <w:p w:rsidR="00B40321" w:rsidRPr="00F612E8" w:rsidRDefault="00B40321" w:rsidP="006C71DC">
            <w:pPr>
              <w:spacing w:after="0" w:line="240" w:lineRule="auto"/>
              <w:jc w:val="center"/>
              <w:rPr>
                <w:rFonts w:ascii="Times New Roman" w:eastAsia="Times New Roman" w:hAnsi="Times New Roman" w:cs="Times New Roman"/>
                <w:color w:val="000000"/>
                <w:sz w:val="24"/>
                <w:szCs w:val="24"/>
              </w:rPr>
            </w:pPr>
          </w:p>
        </w:tc>
        <w:tc>
          <w:tcPr>
            <w:tcW w:w="960" w:type="pct"/>
            <w:shd w:val="clear" w:color="auto" w:fill="auto"/>
          </w:tcPr>
          <w:p w:rsidR="00B40321" w:rsidRPr="00F612E8" w:rsidRDefault="00B40321" w:rsidP="00F612E8">
            <w:pPr>
              <w:spacing w:after="0" w:line="240" w:lineRule="auto"/>
              <w:rPr>
                <w:rFonts w:ascii="Times New Roman" w:eastAsia="Times New Roman" w:hAnsi="Times New Roman" w:cs="Times New Roman"/>
                <w:b/>
                <w:color w:val="000000"/>
                <w:sz w:val="24"/>
                <w:szCs w:val="24"/>
              </w:rPr>
            </w:pPr>
            <w:r w:rsidRPr="00F612E8">
              <w:rPr>
                <w:rFonts w:ascii="Times New Roman" w:eastAsia="Times New Roman" w:hAnsi="Times New Roman" w:cs="Times New Roman"/>
                <w:b/>
                <w:color w:val="000000"/>
                <w:sz w:val="24"/>
                <w:szCs w:val="24"/>
              </w:rPr>
              <w:t>5</w:t>
            </w:r>
            <w:r w:rsidRPr="00F612E8">
              <w:rPr>
                <w:rFonts w:ascii="Times New Roman" w:eastAsia="Times New Roman" w:hAnsi="Times New Roman" w:cs="Times New Roman"/>
                <w:b/>
                <w:color w:val="000000"/>
                <w:sz w:val="24"/>
                <w:szCs w:val="24"/>
                <w:u w:val="single"/>
              </w:rPr>
              <w:t>. Цель шахматной партии.</w:t>
            </w:r>
          </w:p>
        </w:tc>
        <w:tc>
          <w:tcPr>
            <w:tcW w:w="479" w:type="pct"/>
          </w:tcPr>
          <w:p w:rsidR="00B40321" w:rsidRPr="00F612E8" w:rsidRDefault="00B40321" w:rsidP="00D41086">
            <w:pPr>
              <w:spacing w:after="0" w:line="240" w:lineRule="auto"/>
              <w:jc w:val="center"/>
              <w:rPr>
                <w:rFonts w:ascii="Times New Roman" w:eastAsia="Times New Roman" w:hAnsi="Times New Roman" w:cs="Times New Roman"/>
                <w:color w:val="000000"/>
                <w:sz w:val="24"/>
                <w:szCs w:val="24"/>
              </w:rPr>
            </w:pPr>
          </w:p>
        </w:tc>
        <w:tc>
          <w:tcPr>
            <w:tcW w:w="1169" w:type="pct"/>
            <w:gridSpan w:val="2"/>
            <w:vMerge w:val="restart"/>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Шах, мат, пат, ничья, мат в один ход, длинная и короткая рокировка и ее правила.</w:t>
            </w:r>
          </w:p>
        </w:tc>
        <w:tc>
          <w:tcPr>
            <w:tcW w:w="1707"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409" w:type="pct"/>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r>
      <w:tr w:rsidR="00B40321" w:rsidRPr="00F612E8" w:rsidTr="00AA317F">
        <w:trPr>
          <w:trHeight w:val="272"/>
        </w:trPr>
        <w:tc>
          <w:tcPr>
            <w:tcW w:w="276" w:type="pct"/>
          </w:tcPr>
          <w:p w:rsidR="00B40321" w:rsidRPr="00F612E8" w:rsidRDefault="00B40321" w:rsidP="006C71DC">
            <w:pPr>
              <w:spacing w:after="0" w:line="240" w:lineRule="auto"/>
              <w:jc w:val="center"/>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22.</w:t>
            </w:r>
          </w:p>
          <w:p w:rsidR="00B40321" w:rsidRPr="00F612E8" w:rsidRDefault="00B40321" w:rsidP="006C71DC">
            <w:pPr>
              <w:spacing w:after="0" w:line="240" w:lineRule="auto"/>
              <w:jc w:val="center"/>
              <w:rPr>
                <w:rFonts w:ascii="Times New Roman" w:eastAsia="Times New Roman" w:hAnsi="Times New Roman" w:cs="Times New Roman"/>
                <w:color w:val="000000"/>
                <w:sz w:val="24"/>
                <w:szCs w:val="24"/>
              </w:rPr>
            </w:pPr>
          </w:p>
        </w:tc>
        <w:tc>
          <w:tcPr>
            <w:tcW w:w="960"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Шах.</w:t>
            </w:r>
          </w:p>
        </w:tc>
        <w:tc>
          <w:tcPr>
            <w:tcW w:w="479" w:type="pct"/>
          </w:tcPr>
          <w:p w:rsidR="00B40321" w:rsidRPr="00F612E8" w:rsidRDefault="00FB764A" w:rsidP="00D410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9" w:type="pct"/>
            <w:gridSpan w:val="2"/>
            <w:vMerge/>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1707" w:type="pct"/>
            <w:vMerge w:val="restar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Шах ферзем, ладьей, слоном, конем, пешкой. Защита от шаха. Открытый шах. Двойной шах. Дидактические задания «Шах или не шах», «Дай шах», «Пять шахов», «Защита от шаха». Дидактическая игра «Первый шах».</w:t>
            </w:r>
          </w:p>
        </w:tc>
        <w:tc>
          <w:tcPr>
            <w:tcW w:w="409" w:type="pct"/>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r>
      <w:tr w:rsidR="00B40321" w:rsidRPr="00F612E8" w:rsidTr="00AA317F">
        <w:trPr>
          <w:trHeight w:val="272"/>
        </w:trPr>
        <w:tc>
          <w:tcPr>
            <w:tcW w:w="276" w:type="pct"/>
          </w:tcPr>
          <w:p w:rsidR="00B40321" w:rsidRPr="00F612E8" w:rsidRDefault="00B40321" w:rsidP="006C71DC">
            <w:pPr>
              <w:spacing w:after="0" w:line="240" w:lineRule="auto"/>
              <w:jc w:val="center"/>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23</w:t>
            </w:r>
          </w:p>
        </w:tc>
        <w:tc>
          <w:tcPr>
            <w:tcW w:w="960"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Шах.</w:t>
            </w:r>
          </w:p>
        </w:tc>
        <w:tc>
          <w:tcPr>
            <w:tcW w:w="479" w:type="pct"/>
          </w:tcPr>
          <w:p w:rsidR="00B40321" w:rsidRPr="00F612E8" w:rsidRDefault="00FB764A" w:rsidP="00D410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9" w:type="pct"/>
            <w:gridSpan w:val="2"/>
            <w:vMerge/>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1707" w:type="pct"/>
            <w:vMerge/>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409" w:type="pct"/>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r>
      <w:tr w:rsidR="00B40321" w:rsidRPr="00F612E8" w:rsidTr="00AA317F">
        <w:trPr>
          <w:trHeight w:val="272"/>
        </w:trPr>
        <w:tc>
          <w:tcPr>
            <w:tcW w:w="276" w:type="pct"/>
          </w:tcPr>
          <w:p w:rsidR="00B40321" w:rsidRPr="00F612E8" w:rsidRDefault="00B40321" w:rsidP="006C71DC">
            <w:pPr>
              <w:spacing w:after="0" w:line="240" w:lineRule="auto"/>
              <w:jc w:val="center"/>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24.</w:t>
            </w:r>
          </w:p>
        </w:tc>
        <w:tc>
          <w:tcPr>
            <w:tcW w:w="960"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Мат.</w:t>
            </w:r>
          </w:p>
        </w:tc>
        <w:tc>
          <w:tcPr>
            <w:tcW w:w="479" w:type="pct"/>
          </w:tcPr>
          <w:p w:rsidR="00B40321" w:rsidRPr="00F612E8" w:rsidRDefault="00FB764A" w:rsidP="00D410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9" w:type="pct"/>
            <w:gridSpan w:val="2"/>
            <w:vMerge/>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1707" w:type="pct"/>
            <w:vMerge w:val="restar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Цель игры. Мат ферзем, ладьей, слоном, конем, пешкой. Мат в один ход. Мат в один ход ферзем, ладьей, слоном, пешкой (простые приемы). Дидактические задания «Мат или не мат», «Мат в один ход».</w:t>
            </w:r>
          </w:p>
        </w:tc>
        <w:tc>
          <w:tcPr>
            <w:tcW w:w="409" w:type="pct"/>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r>
      <w:tr w:rsidR="00B40321" w:rsidRPr="00F612E8" w:rsidTr="00AA317F">
        <w:trPr>
          <w:trHeight w:val="272"/>
        </w:trPr>
        <w:tc>
          <w:tcPr>
            <w:tcW w:w="276" w:type="pct"/>
          </w:tcPr>
          <w:p w:rsidR="00B40321" w:rsidRPr="00F612E8" w:rsidRDefault="00B40321" w:rsidP="006C71DC">
            <w:pPr>
              <w:spacing w:after="0" w:line="240" w:lineRule="auto"/>
              <w:jc w:val="center"/>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25</w:t>
            </w:r>
          </w:p>
        </w:tc>
        <w:tc>
          <w:tcPr>
            <w:tcW w:w="960"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Мат</w:t>
            </w:r>
          </w:p>
        </w:tc>
        <w:tc>
          <w:tcPr>
            <w:tcW w:w="479" w:type="pct"/>
          </w:tcPr>
          <w:p w:rsidR="00B40321" w:rsidRPr="00F612E8" w:rsidRDefault="00FB764A" w:rsidP="00D410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9" w:type="pct"/>
            <w:gridSpan w:val="2"/>
            <w:vMerge/>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1707" w:type="pct"/>
            <w:vMerge/>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409" w:type="pct"/>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r>
      <w:tr w:rsidR="00B40321" w:rsidRPr="00F612E8" w:rsidTr="00AA317F">
        <w:trPr>
          <w:trHeight w:val="272"/>
        </w:trPr>
        <w:tc>
          <w:tcPr>
            <w:tcW w:w="276" w:type="pct"/>
          </w:tcPr>
          <w:p w:rsidR="00B40321" w:rsidRPr="00F612E8" w:rsidRDefault="00B40321" w:rsidP="006C71DC">
            <w:pPr>
              <w:spacing w:after="0" w:line="240" w:lineRule="auto"/>
              <w:jc w:val="center"/>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26.</w:t>
            </w:r>
          </w:p>
        </w:tc>
        <w:tc>
          <w:tcPr>
            <w:tcW w:w="960"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Ставим мат.</w:t>
            </w:r>
          </w:p>
        </w:tc>
        <w:tc>
          <w:tcPr>
            <w:tcW w:w="479" w:type="pct"/>
          </w:tcPr>
          <w:p w:rsidR="00B40321" w:rsidRPr="00F612E8" w:rsidRDefault="00FB764A" w:rsidP="00D410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9" w:type="pct"/>
            <w:gridSpan w:val="2"/>
            <w:vMerge/>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1707" w:type="pct"/>
            <w:vMerge w:val="restar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Мат в один ход: сложные примеры с большим числом шахматных фигур. Дидактическое задание «Дай мат в один ход».</w:t>
            </w:r>
          </w:p>
        </w:tc>
        <w:tc>
          <w:tcPr>
            <w:tcW w:w="409" w:type="pct"/>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r>
      <w:tr w:rsidR="00B40321" w:rsidRPr="00F612E8" w:rsidTr="00AA317F">
        <w:trPr>
          <w:trHeight w:val="272"/>
        </w:trPr>
        <w:tc>
          <w:tcPr>
            <w:tcW w:w="276" w:type="pct"/>
          </w:tcPr>
          <w:p w:rsidR="00B40321" w:rsidRPr="00F612E8" w:rsidRDefault="00B40321" w:rsidP="006C71DC">
            <w:pPr>
              <w:spacing w:after="0" w:line="240" w:lineRule="auto"/>
              <w:jc w:val="center"/>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27</w:t>
            </w:r>
          </w:p>
        </w:tc>
        <w:tc>
          <w:tcPr>
            <w:tcW w:w="960"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Ставим мат.</w:t>
            </w:r>
          </w:p>
        </w:tc>
        <w:tc>
          <w:tcPr>
            <w:tcW w:w="479" w:type="pct"/>
          </w:tcPr>
          <w:p w:rsidR="00B40321" w:rsidRPr="00F612E8" w:rsidRDefault="00FB764A" w:rsidP="00D410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9" w:type="pct"/>
            <w:gridSpan w:val="2"/>
            <w:vMerge/>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1707" w:type="pct"/>
            <w:vMerge/>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409" w:type="pct"/>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r>
      <w:tr w:rsidR="00B40321" w:rsidRPr="00F612E8" w:rsidTr="00AA317F">
        <w:trPr>
          <w:trHeight w:val="272"/>
        </w:trPr>
        <w:tc>
          <w:tcPr>
            <w:tcW w:w="276" w:type="pct"/>
          </w:tcPr>
          <w:p w:rsidR="00B40321" w:rsidRPr="00F612E8" w:rsidRDefault="00B40321" w:rsidP="006C71DC">
            <w:pPr>
              <w:spacing w:after="0" w:line="240" w:lineRule="auto"/>
              <w:jc w:val="center"/>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28.</w:t>
            </w:r>
          </w:p>
        </w:tc>
        <w:tc>
          <w:tcPr>
            <w:tcW w:w="960"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Ничья, пат.</w:t>
            </w:r>
          </w:p>
        </w:tc>
        <w:tc>
          <w:tcPr>
            <w:tcW w:w="479" w:type="pct"/>
          </w:tcPr>
          <w:p w:rsidR="00B40321" w:rsidRPr="00F612E8" w:rsidRDefault="00FB764A" w:rsidP="00D410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9" w:type="pct"/>
            <w:gridSpan w:val="2"/>
            <w:vMerge/>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1707"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Отличие пата от мата. Варианты ничьей. Примеры на пат. Дидактическое задание «Пат или не пат».</w:t>
            </w:r>
          </w:p>
        </w:tc>
        <w:tc>
          <w:tcPr>
            <w:tcW w:w="409" w:type="pct"/>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r>
      <w:tr w:rsidR="00FB764A" w:rsidRPr="00F612E8" w:rsidTr="00FB764A">
        <w:trPr>
          <w:trHeight w:val="272"/>
        </w:trPr>
        <w:tc>
          <w:tcPr>
            <w:tcW w:w="1715" w:type="pct"/>
            <w:gridSpan w:val="3"/>
          </w:tcPr>
          <w:p w:rsidR="00FB764A" w:rsidRPr="00FB764A" w:rsidRDefault="00FB764A" w:rsidP="00D4108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класс (2 часа в неделю</w:t>
            </w:r>
            <w:r w:rsidR="0095737C">
              <w:rPr>
                <w:rFonts w:ascii="Times New Roman" w:eastAsia="Times New Roman" w:hAnsi="Times New Roman" w:cs="Times New Roman"/>
                <w:b/>
                <w:color w:val="000000"/>
                <w:sz w:val="24"/>
                <w:szCs w:val="24"/>
              </w:rPr>
              <w:t>, 68 часов</w:t>
            </w:r>
            <w:r>
              <w:rPr>
                <w:rFonts w:ascii="Times New Roman" w:eastAsia="Times New Roman" w:hAnsi="Times New Roman" w:cs="Times New Roman"/>
                <w:b/>
                <w:color w:val="000000"/>
                <w:sz w:val="24"/>
                <w:szCs w:val="24"/>
              </w:rPr>
              <w:t>)</w:t>
            </w:r>
          </w:p>
        </w:tc>
        <w:tc>
          <w:tcPr>
            <w:tcW w:w="1169" w:type="pct"/>
            <w:gridSpan w:val="2"/>
            <w:vMerge/>
          </w:tcPr>
          <w:p w:rsidR="00FB764A" w:rsidRPr="00F612E8" w:rsidRDefault="00FB764A" w:rsidP="00F612E8">
            <w:pPr>
              <w:spacing w:after="0" w:line="240" w:lineRule="auto"/>
              <w:rPr>
                <w:rFonts w:ascii="Times New Roman" w:eastAsia="Times New Roman" w:hAnsi="Times New Roman" w:cs="Times New Roman"/>
                <w:color w:val="000000"/>
                <w:sz w:val="24"/>
                <w:szCs w:val="24"/>
              </w:rPr>
            </w:pPr>
          </w:p>
        </w:tc>
        <w:tc>
          <w:tcPr>
            <w:tcW w:w="2116" w:type="pct"/>
            <w:gridSpan w:val="2"/>
            <w:shd w:val="clear" w:color="auto" w:fill="auto"/>
          </w:tcPr>
          <w:p w:rsidR="00FB764A" w:rsidRPr="00F612E8" w:rsidRDefault="00FB764A" w:rsidP="00F612E8">
            <w:pPr>
              <w:spacing w:after="0" w:line="240" w:lineRule="auto"/>
              <w:rPr>
                <w:rFonts w:ascii="Times New Roman" w:eastAsia="Times New Roman" w:hAnsi="Times New Roman" w:cs="Times New Roman"/>
                <w:color w:val="000000"/>
                <w:sz w:val="24"/>
                <w:szCs w:val="24"/>
              </w:rPr>
            </w:pPr>
          </w:p>
        </w:tc>
      </w:tr>
      <w:tr w:rsidR="00B40321" w:rsidRPr="00F612E8" w:rsidTr="00AA317F">
        <w:trPr>
          <w:trHeight w:val="272"/>
        </w:trPr>
        <w:tc>
          <w:tcPr>
            <w:tcW w:w="276" w:type="pct"/>
          </w:tcPr>
          <w:p w:rsidR="00B40321" w:rsidRPr="00F612E8" w:rsidRDefault="00B40321" w:rsidP="006C71DC">
            <w:pPr>
              <w:spacing w:after="0" w:line="240" w:lineRule="auto"/>
              <w:jc w:val="center"/>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29.</w:t>
            </w:r>
          </w:p>
        </w:tc>
        <w:tc>
          <w:tcPr>
            <w:tcW w:w="960" w:type="pct"/>
            <w:shd w:val="clear" w:color="auto" w:fill="auto"/>
          </w:tcPr>
          <w:p w:rsidR="00B40321" w:rsidRPr="00F612E8" w:rsidRDefault="0095737C" w:rsidP="00F612E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материала 1 класса. </w:t>
            </w:r>
            <w:r w:rsidR="00B40321" w:rsidRPr="00F612E8">
              <w:rPr>
                <w:rFonts w:ascii="Times New Roman" w:eastAsia="Times New Roman" w:hAnsi="Times New Roman" w:cs="Times New Roman"/>
                <w:color w:val="000000"/>
                <w:sz w:val="24"/>
                <w:szCs w:val="24"/>
              </w:rPr>
              <w:t>Рокировка.</w:t>
            </w:r>
          </w:p>
        </w:tc>
        <w:tc>
          <w:tcPr>
            <w:tcW w:w="479" w:type="pct"/>
          </w:tcPr>
          <w:p w:rsidR="00B40321" w:rsidRPr="00F612E8" w:rsidRDefault="00FB764A" w:rsidP="00D410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9" w:type="pct"/>
            <w:gridSpan w:val="2"/>
            <w:vMerge/>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1707" w:type="pct"/>
            <w:vMerge w:val="restar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Длинная и короткая рокировка. Правила рокировки. Дидактическое задание «Рокировка».</w:t>
            </w:r>
          </w:p>
        </w:tc>
        <w:tc>
          <w:tcPr>
            <w:tcW w:w="409" w:type="pct"/>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r>
      <w:tr w:rsidR="00B40321" w:rsidRPr="00F612E8" w:rsidTr="00AA317F">
        <w:trPr>
          <w:trHeight w:val="272"/>
        </w:trPr>
        <w:tc>
          <w:tcPr>
            <w:tcW w:w="276" w:type="pct"/>
          </w:tcPr>
          <w:p w:rsidR="00B40321" w:rsidRPr="00F612E8" w:rsidRDefault="00B40321" w:rsidP="006C71DC">
            <w:pPr>
              <w:spacing w:after="0" w:line="240" w:lineRule="auto"/>
              <w:jc w:val="center"/>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30</w:t>
            </w:r>
          </w:p>
        </w:tc>
        <w:tc>
          <w:tcPr>
            <w:tcW w:w="960"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Рокировка.</w:t>
            </w:r>
          </w:p>
        </w:tc>
        <w:tc>
          <w:tcPr>
            <w:tcW w:w="479" w:type="pct"/>
          </w:tcPr>
          <w:p w:rsidR="00B40321" w:rsidRPr="00F612E8" w:rsidRDefault="00FB764A" w:rsidP="00D410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9" w:type="pct"/>
            <w:gridSpan w:val="2"/>
            <w:vMerge/>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1707" w:type="pct"/>
            <w:vMerge/>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409" w:type="pct"/>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r>
      <w:tr w:rsidR="00B40321" w:rsidRPr="00F612E8" w:rsidTr="00AA317F">
        <w:trPr>
          <w:trHeight w:val="296"/>
        </w:trPr>
        <w:tc>
          <w:tcPr>
            <w:tcW w:w="276" w:type="pct"/>
          </w:tcPr>
          <w:p w:rsidR="00B40321" w:rsidRPr="00F612E8" w:rsidRDefault="00B40321" w:rsidP="006C71DC">
            <w:pPr>
              <w:spacing w:after="0" w:line="240" w:lineRule="auto"/>
              <w:jc w:val="center"/>
              <w:rPr>
                <w:rFonts w:ascii="Times New Roman" w:eastAsia="Times New Roman" w:hAnsi="Times New Roman" w:cs="Times New Roman"/>
                <w:color w:val="000000"/>
                <w:sz w:val="24"/>
                <w:szCs w:val="24"/>
              </w:rPr>
            </w:pPr>
          </w:p>
        </w:tc>
        <w:tc>
          <w:tcPr>
            <w:tcW w:w="960" w:type="pct"/>
            <w:shd w:val="clear" w:color="auto" w:fill="auto"/>
          </w:tcPr>
          <w:p w:rsidR="00B40321" w:rsidRPr="00F612E8" w:rsidRDefault="00B40321" w:rsidP="00F612E8">
            <w:pPr>
              <w:spacing w:after="0" w:line="240" w:lineRule="auto"/>
              <w:rPr>
                <w:rFonts w:ascii="Times New Roman" w:eastAsia="Times New Roman" w:hAnsi="Times New Roman" w:cs="Times New Roman"/>
                <w:b/>
                <w:color w:val="000000"/>
                <w:sz w:val="24"/>
                <w:szCs w:val="24"/>
              </w:rPr>
            </w:pPr>
            <w:r w:rsidRPr="00F612E8">
              <w:rPr>
                <w:rFonts w:ascii="Times New Roman" w:eastAsia="Times New Roman" w:hAnsi="Times New Roman" w:cs="Times New Roman"/>
                <w:b/>
                <w:color w:val="000000"/>
                <w:sz w:val="24"/>
                <w:szCs w:val="24"/>
              </w:rPr>
              <w:t xml:space="preserve">6. </w:t>
            </w:r>
            <w:r w:rsidRPr="00F612E8">
              <w:rPr>
                <w:rFonts w:ascii="Times New Roman" w:eastAsia="Times New Roman" w:hAnsi="Times New Roman" w:cs="Times New Roman"/>
                <w:b/>
                <w:color w:val="000000"/>
                <w:sz w:val="24"/>
                <w:szCs w:val="24"/>
                <w:u w:val="single"/>
              </w:rPr>
              <w:t xml:space="preserve">Игра всеми фигурами из </w:t>
            </w:r>
            <w:r w:rsidRPr="00F612E8">
              <w:rPr>
                <w:rFonts w:ascii="Times New Roman" w:eastAsia="Times New Roman" w:hAnsi="Times New Roman" w:cs="Times New Roman"/>
                <w:b/>
                <w:color w:val="000000"/>
                <w:sz w:val="24"/>
                <w:szCs w:val="24"/>
                <w:u w:val="single"/>
              </w:rPr>
              <w:lastRenderedPageBreak/>
              <w:t>начального</w:t>
            </w:r>
            <w:r w:rsidRPr="00EB7E9E">
              <w:rPr>
                <w:rFonts w:ascii="Times New Roman" w:eastAsia="Times New Roman" w:hAnsi="Times New Roman" w:cs="Times New Roman"/>
                <w:b/>
                <w:color w:val="000000"/>
                <w:sz w:val="24"/>
                <w:szCs w:val="24"/>
                <w:u w:val="single"/>
              </w:rPr>
              <w:t xml:space="preserve"> положения</w:t>
            </w:r>
            <w:r w:rsidRPr="00F612E8">
              <w:rPr>
                <w:rFonts w:ascii="Times New Roman" w:eastAsia="Times New Roman" w:hAnsi="Times New Roman" w:cs="Times New Roman"/>
                <w:b/>
                <w:color w:val="000000"/>
                <w:sz w:val="24"/>
                <w:szCs w:val="24"/>
              </w:rPr>
              <w:t>.</w:t>
            </w:r>
          </w:p>
        </w:tc>
        <w:tc>
          <w:tcPr>
            <w:tcW w:w="479" w:type="pct"/>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1169" w:type="pct"/>
            <w:gridSpan w:val="2"/>
            <w:vMerge w:val="restart"/>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 xml:space="preserve">Самые общие представления о том, как начинать шахматную </w:t>
            </w:r>
            <w:r w:rsidRPr="00F612E8">
              <w:rPr>
                <w:rFonts w:ascii="Times New Roman" w:eastAsia="Times New Roman" w:hAnsi="Times New Roman" w:cs="Times New Roman"/>
                <w:color w:val="000000"/>
                <w:sz w:val="24"/>
                <w:szCs w:val="24"/>
              </w:rPr>
              <w:lastRenderedPageBreak/>
              <w:t>партию.</w:t>
            </w:r>
          </w:p>
        </w:tc>
        <w:tc>
          <w:tcPr>
            <w:tcW w:w="1707"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409" w:type="pct"/>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r>
      <w:tr w:rsidR="00B40321" w:rsidRPr="00F612E8" w:rsidTr="00AA317F">
        <w:trPr>
          <w:trHeight w:val="293"/>
        </w:trPr>
        <w:tc>
          <w:tcPr>
            <w:tcW w:w="276" w:type="pct"/>
          </w:tcPr>
          <w:p w:rsidR="00B40321" w:rsidRPr="00F612E8" w:rsidRDefault="00B40321" w:rsidP="006C71DC">
            <w:pPr>
              <w:spacing w:after="0" w:line="240" w:lineRule="auto"/>
              <w:jc w:val="center"/>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lastRenderedPageBreak/>
              <w:t>31.</w:t>
            </w:r>
          </w:p>
        </w:tc>
        <w:tc>
          <w:tcPr>
            <w:tcW w:w="960"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Шахматная партия.</w:t>
            </w:r>
          </w:p>
        </w:tc>
        <w:tc>
          <w:tcPr>
            <w:tcW w:w="479" w:type="pct"/>
          </w:tcPr>
          <w:p w:rsidR="00B40321" w:rsidRPr="00F612E8" w:rsidRDefault="00FB764A" w:rsidP="00D410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9" w:type="pct"/>
            <w:gridSpan w:val="2"/>
            <w:vMerge/>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1707"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Игра всеми фигурами из начального положения (без пояснения о том, как лучше начинать шахматную партию). Дидактическая игра «Два хода».</w:t>
            </w:r>
          </w:p>
        </w:tc>
        <w:tc>
          <w:tcPr>
            <w:tcW w:w="409" w:type="pct"/>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r>
      <w:tr w:rsidR="00B40321" w:rsidRPr="00F612E8" w:rsidTr="00AA317F">
        <w:trPr>
          <w:trHeight w:val="293"/>
        </w:trPr>
        <w:tc>
          <w:tcPr>
            <w:tcW w:w="276" w:type="pct"/>
          </w:tcPr>
          <w:p w:rsidR="00B40321" w:rsidRPr="00F612E8" w:rsidRDefault="00B40321" w:rsidP="006C71DC">
            <w:pPr>
              <w:spacing w:after="0" w:line="240" w:lineRule="auto"/>
              <w:jc w:val="center"/>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32.</w:t>
            </w:r>
          </w:p>
        </w:tc>
        <w:tc>
          <w:tcPr>
            <w:tcW w:w="960"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Шахматная партия.</w:t>
            </w:r>
          </w:p>
        </w:tc>
        <w:tc>
          <w:tcPr>
            <w:tcW w:w="479" w:type="pct"/>
          </w:tcPr>
          <w:p w:rsidR="00B40321" w:rsidRPr="00F612E8" w:rsidRDefault="00FB764A" w:rsidP="00D410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9" w:type="pct"/>
            <w:gridSpan w:val="2"/>
            <w:vMerge/>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1707"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 xml:space="preserve">Самые общие рекомендации о принципах разыгрывания дебюта. Игра всеми фигурами из начального положения. Демонстрация коротких партий. </w:t>
            </w:r>
          </w:p>
        </w:tc>
        <w:tc>
          <w:tcPr>
            <w:tcW w:w="409" w:type="pct"/>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r>
      <w:tr w:rsidR="00B40321" w:rsidRPr="00F612E8" w:rsidTr="00AA317F">
        <w:trPr>
          <w:trHeight w:val="293"/>
        </w:trPr>
        <w:tc>
          <w:tcPr>
            <w:tcW w:w="276" w:type="pct"/>
          </w:tcPr>
          <w:p w:rsidR="00B40321" w:rsidRPr="00F612E8" w:rsidRDefault="00B40321" w:rsidP="006C71DC">
            <w:pPr>
              <w:spacing w:after="0" w:line="240" w:lineRule="auto"/>
              <w:jc w:val="center"/>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33.</w:t>
            </w:r>
          </w:p>
          <w:p w:rsidR="00B40321" w:rsidRPr="00F612E8" w:rsidRDefault="00B40321" w:rsidP="006C71DC">
            <w:pPr>
              <w:spacing w:after="0" w:line="240" w:lineRule="auto"/>
              <w:jc w:val="center"/>
              <w:rPr>
                <w:rFonts w:ascii="Times New Roman" w:eastAsia="Times New Roman" w:hAnsi="Times New Roman" w:cs="Times New Roman"/>
                <w:color w:val="000000"/>
                <w:sz w:val="24"/>
                <w:szCs w:val="24"/>
              </w:rPr>
            </w:pPr>
          </w:p>
        </w:tc>
        <w:tc>
          <w:tcPr>
            <w:tcW w:w="960"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Повторение программного материала.</w:t>
            </w:r>
          </w:p>
        </w:tc>
        <w:tc>
          <w:tcPr>
            <w:tcW w:w="479" w:type="pct"/>
          </w:tcPr>
          <w:p w:rsidR="00B40321" w:rsidRPr="00F612E8" w:rsidRDefault="00B40321" w:rsidP="00D410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69" w:type="pct"/>
            <w:gridSpan w:val="2"/>
            <w:vMerge/>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c>
          <w:tcPr>
            <w:tcW w:w="1707" w:type="pct"/>
            <w:shd w:val="clear" w:color="auto" w:fill="auto"/>
          </w:tcPr>
          <w:p w:rsidR="00B40321" w:rsidRPr="00F612E8" w:rsidRDefault="00B40321"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Повторение программного материала – викторина «В стране шахмат». Игра всеми фигурами из начального положения.</w:t>
            </w:r>
          </w:p>
        </w:tc>
        <w:tc>
          <w:tcPr>
            <w:tcW w:w="409" w:type="pct"/>
          </w:tcPr>
          <w:p w:rsidR="00B40321" w:rsidRPr="00F612E8" w:rsidRDefault="00B40321"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145"/>
        </w:trPr>
        <w:tc>
          <w:tcPr>
            <w:tcW w:w="276" w:type="pct"/>
          </w:tcPr>
          <w:p w:rsidR="00D41086" w:rsidRPr="00F612E8" w:rsidRDefault="00D41086" w:rsidP="006C71DC">
            <w:pPr>
              <w:spacing w:after="0" w:line="240" w:lineRule="auto"/>
              <w:jc w:val="center"/>
              <w:rPr>
                <w:rFonts w:ascii="Times New Roman" w:eastAsia="Times New Roman" w:hAnsi="Times New Roman" w:cs="Times New Roman"/>
                <w:color w:val="000000"/>
                <w:sz w:val="24"/>
                <w:szCs w:val="24"/>
              </w:rPr>
            </w:pP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b/>
                <w:color w:val="000000"/>
                <w:sz w:val="24"/>
                <w:szCs w:val="24"/>
                <w:u w:val="single"/>
              </w:rPr>
            </w:pPr>
            <w:r w:rsidRPr="00F612E8">
              <w:rPr>
                <w:rFonts w:ascii="Times New Roman" w:eastAsia="Times New Roman" w:hAnsi="Times New Roman" w:cs="Times New Roman"/>
                <w:b/>
                <w:color w:val="000000"/>
                <w:sz w:val="24"/>
                <w:szCs w:val="24"/>
                <w:u w:val="single"/>
              </w:rPr>
              <w:t>Повторение изученного материала</w:t>
            </w:r>
            <w:r w:rsidRPr="00F612E8">
              <w:rPr>
                <w:rFonts w:ascii="Times New Roman" w:eastAsia="Times New Roman" w:hAnsi="Times New Roman" w:cs="Times New Roman"/>
                <w:b/>
                <w:color w:val="000000"/>
                <w:sz w:val="24"/>
                <w:szCs w:val="24"/>
              </w:rPr>
              <w:t>.</w:t>
            </w:r>
          </w:p>
        </w:tc>
        <w:tc>
          <w:tcPr>
            <w:tcW w:w="47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151" w:type="pct"/>
            <w:vMerge w:val="restart"/>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Повторение программного материала, изученного за год обучения</w:t>
            </w:r>
          </w:p>
        </w:tc>
        <w:tc>
          <w:tcPr>
            <w:tcW w:w="1725" w:type="pct"/>
            <w:gridSpan w:val="2"/>
            <w:vMerge w:val="restart"/>
            <w:shd w:val="clear" w:color="auto" w:fill="auto"/>
          </w:tcPr>
          <w:p w:rsidR="00D41086" w:rsidRPr="00F612E8" w:rsidRDefault="00D41086" w:rsidP="00F612E8">
            <w:pPr>
              <w:spacing w:after="0" w:line="240" w:lineRule="auto"/>
              <w:jc w:val="both"/>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Просмотр диафильма «Приключения в Шахматной стране. Первый шаг в мире шахмат». Поля, горизонталь, вертикаль, диагональ, центр. Ходы шахматных фигур.  Шах, мат, пат. Начальное положение.  Игровая практика (игра всеми фигурами из начального положения).</w:t>
            </w:r>
          </w:p>
        </w:tc>
        <w:tc>
          <w:tcPr>
            <w:tcW w:w="409" w:type="pct"/>
          </w:tcPr>
          <w:p w:rsidR="00D41086" w:rsidRPr="00F612E8" w:rsidRDefault="00D41086" w:rsidP="00F612E8">
            <w:pPr>
              <w:spacing w:after="0" w:line="240" w:lineRule="auto"/>
              <w:jc w:val="both"/>
              <w:rPr>
                <w:rFonts w:ascii="Times New Roman" w:eastAsia="Times New Roman" w:hAnsi="Times New Roman" w:cs="Times New Roman"/>
                <w:color w:val="000000"/>
                <w:sz w:val="24"/>
                <w:szCs w:val="24"/>
              </w:rPr>
            </w:pPr>
          </w:p>
        </w:tc>
      </w:tr>
      <w:tr w:rsidR="00D41086" w:rsidRPr="00F612E8" w:rsidTr="00AA317F">
        <w:trPr>
          <w:trHeight w:val="145"/>
        </w:trPr>
        <w:tc>
          <w:tcPr>
            <w:tcW w:w="276" w:type="pct"/>
          </w:tcPr>
          <w:p w:rsidR="00D41086" w:rsidRPr="00F612E8" w:rsidRDefault="00191EA8"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r w:rsidR="00D41086" w:rsidRPr="00F612E8">
              <w:rPr>
                <w:rFonts w:ascii="Times New Roman" w:eastAsia="Times New Roman" w:hAnsi="Times New Roman" w:cs="Times New Roman"/>
                <w:color w:val="000000"/>
                <w:sz w:val="24"/>
                <w:szCs w:val="24"/>
              </w:rPr>
              <w:t>.</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Повторение изученного материала.</w:t>
            </w:r>
          </w:p>
        </w:tc>
        <w:tc>
          <w:tcPr>
            <w:tcW w:w="479" w:type="pct"/>
          </w:tcPr>
          <w:p w:rsidR="00D41086" w:rsidRPr="00F612E8" w:rsidRDefault="00FB764A" w:rsidP="00D708F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vMerge/>
            <w:shd w:val="clear" w:color="auto" w:fill="auto"/>
          </w:tcPr>
          <w:p w:rsidR="00D41086" w:rsidRPr="00F612E8" w:rsidRDefault="00D41086" w:rsidP="00F612E8">
            <w:pPr>
              <w:spacing w:after="0" w:line="240" w:lineRule="auto"/>
              <w:jc w:val="both"/>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after="0" w:line="240" w:lineRule="auto"/>
              <w:jc w:val="both"/>
              <w:rPr>
                <w:rFonts w:ascii="Times New Roman" w:eastAsia="Times New Roman" w:hAnsi="Times New Roman" w:cs="Times New Roman"/>
                <w:color w:val="000000"/>
                <w:sz w:val="24"/>
                <w:szCs w:val="24"/>
              </w:rPr>
            </w:pPr>
          </w:p>
        </w:tc>
      </w:tr>
      <w:tr w:rsidR="00D41086" w:rsidRPr="00F612E8" w:rsidTr="00AA317F">
        <w:trPr>
          <w:trHeight w:val="145"/>
        </w:trPr>
        <w:tc>
          <w:tcPr>
            <w:tcW w:w="276" w:type="pct"/>
          </w:tcPr>
          <w:p w:rsidR="00D41086" w:rsidRPr="00F612E8" w:rsidRDefault="00191EA8"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r w:rsidR="00D41086" w:rsidRPr="00F612E8">
              <w:rPr>
                <w:rFonts w:ascii="Times New Roman" w:eastAsia="Times New Roman" w:hAnsi="Times New Roman" w:cs="Times New Roman"/>
                <w:color w:val="000000"/>
                <w:sz w:val="24"/>
                <w:szCs w:val="24"/>
              </w:rPr>
              <w:t>.</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Повторение изученного материала.</w:t>
            </w:r>
          </w:p>
        </w:tc>
        <w:tc>
          <w:tcPr>
            <w:tcW w:w="479" w:type="pct"/>
          </w:tcPr>
          <w:p w:rsidR="00D41086" w:rsidRPr="00F612E8" w:rsidRDefault="00FB764A" w:rsidP="00D708F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after="0" w:line="240" w:lineRule="auto"/>
              <w:jc w:val="both"/>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 Дидактические игры и задания «Две фигуры против целой армии», «Убери лишние фигуры», «Ходят только белые», «Неотвратимый мат». Игровая практика.</w:t>
            </w:r>
          </w:p>
        </w:tc>
        <w:tc>
          <w:tcPr>
            <w:tcW w:w="409" w:type="pct"/>
          </w:tcPr>
          <w:p w:rsidR="00D41086" w:rsidRPr="00F612E8" w:rsidRDefault="00D41086" w:rsidP="00F612E8">
            <w:pPr>
              <w:spacing w:after="0" w:line="240" w:lineRule="auto"/>
              <w:jc w:val="both"/>
              <w:rPr>
                <w:rFonts w:ascii="Times New Roman" w:eastAsia="Times New Roman" w:hAnsi="Times New Roman" w:cs="Times New Roman"/>
                <w:color w:val="000000"/>
                <w:sz w:val="24"/>
                <w:szCs w:val="24"/>
              </w:rPr>
            </w:pPr>
          </w:p>
        </w:tc>
      </w:tr>
      <w:tr w:rsidR="00D41086" w:rsidRPr="00F612E8" w:rsidTr="00AA317F">
        <w:trPr>
          <w:trHeight w:val="800"/>
        </w:trPr>
        <w:tc>
          <w:tcPr>
            <w:tcW w:w="276" w:type="pct"/>
          </w:tcPr>
          <w:p w:rsidR="00D41086" w:rsidRPr="00F612E8" w:rsidRDefault="00D41086" w:rsidP="006C71DC">
            <w:pPr>
              <w:spacing w:after="0" w:line="240" w:lineRule="auto"/>
              <w:jc w:val="center"/>
              <w:rPr>
                <w:rFonts w:ascii="Times New Roman" w:eastAsia="Times New Roman" w:hAnsi="Times New Roman" w:cs="Times New Roman"/>
                <w:color w:val="000000"/>
                <w:sz w:val="24"/>
                <w:szCs w:val="24"/>
              </w:rPr>
            </w:pP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b/>
                <w:color w:val="000000"/>
                <w:sz w:val="24"/>
                <w:szCs w:val="24"/>
              </w:rPr>
            </w:pPr>
            <w:r w:rsidRPr="00F612E8">
              <w:rPr>
                <w:rFonts w:ascii="Times New Roman" w:eastAsia="Times New Roman" w:hAnsi="Times New Roman" w:cs="Times New Roman"/>
                <w:b/>
                <w:color w:val="000000"/>
                <w:sz w:val="24"/>
                <w:szCs w:val="24"/>
                <w:u w:val="single"/>
              </w:rPr>
              <w:t>1. Краткая история шахмат.</w:t>
            </w:r>
          </w:p>
        </w:tc>
        <w:tc>
          <w:tcPr>
            <w:tcW w:w="479" w:type="pct"/>
          </w:tcPr>
          <w:p w:rsidR="00D41086" w:rsidRPr="00F612E8" w:rsidRDefault="00D41086" w:rsidP="00D708F6">
            <w:pPr>
              <w:spacing w:after="0" w:line="240" w:lineRule="auto"/>
              <w:jc w:val="center"/>
              <w:rPr>
                <w:rFonts w:ascii="Times New Roman" w:eastAsia="Times New Roman" w:hAnsi="Times New Roman" w:cs="Times New Roman"/>
                <w:color w:val="000000"/>
                <w:sz w:val="24"/>
                <w:szCs w:val="24"/>
              </w:rPr>
            </w:pPr>
          </w:p>
        </w:tc>
        <w:tc>
          <w:tcPr>
            <w:tcW w:w="1151" w:type="pct"/>
            <w:vMerge w:val="restart"/>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 xml:space="preserve">Рождение шахмат. От чатуранги к </w:t>
            </w:r>
            <w:proofErr w:type="spellStart"/>
            <w:r w:rsidRPr="00F612E8">
              <w:rPr>
                <w:rFonts w:ascii="Times New Roman" w:eastAsia="Times New Roman" w:hAnsi="Times New Roman" w:cs="Times New Roman"/>
                <w:color w:val="000000"/>
                <w:sz w:val="24"/>
                <w:szCs w:val="24"/>
              </w:rPr>
              <w:t>шатранджу</w:t>
            </w:r>
            <w:proofErr w:type="spellEnd"/>
            <w:r w:rsidRPr="00F612E8">
              <w:rPr>
                <w:rFonts w:ascii="Times New Roman" w:eastAsia="Times New Roman" w:hAnsi="Times New Roman" w:cs="Times New Roman"/>
                <w:color w:val="000000"/>
                <w:sz w:val="24"/>
                <w:szCs w:val="24"/>
              </w:rPr>
              <w:t>. Шахматы проникают в Европу. Чемпионы мира по шахматам.</w:t>
            </w:r>
          </w:p>
        </w:tc>
        <w:tc>
          <w:tcPr>
            <w:tcW w:w="1725" w:type="pct"/>
            <w:gridSpan w:val="2"/>
            <w:vMerge w:val="restart"/>
            <w:shd w:val="clear" w:color="auto" w:fill="auto"/>
          </w:tcPr>
          <w:p w:rsidR="00D41086" w:rsidRPr="00F612E8" w:rsidRDefault="00D41086" w:rsidP="00F612E8">
            <w:pPr>
              <w:spacing w:after="0" w:line="240" w:lineRule="auto"/>
              <w:jc w:val="both"/>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 xml:space="preserve">Происхождение шахмат. Легенды о шахматах. Чатуранга и </w:t>
            </w:r>
            <w:proofErr w:type="spellStart"/>
            <w:r w:rsidRPr="00F612E8">
              <w:rPr>
                <w:rFonts w:ascii="Times New Roman" w:eastAsia="Times New Roman" w:hAnsi="Times New Roman" w:cs="Times New Roman"/>
                <w:color w:val="000000"/>
                <w:sz w:val="24"/>
                <w:szCs w:val="24"/>
              </w:rPr>
              <w:t>шатрандж</w:t>
            </w:r>
            <w:proofErr w:type="spellEnd"/>
            <w:r w:rsidRPr="00F612E8">
              <w:rPr>
                <w:rFonts w:ascii="Times New Roman" w:eastAsia="Times New Roman" w:hAnsi="Times New Roman" w:cs="Times New Roman"/>
                <w:color w:val="000000"/>
                <w:sz w:val="24"/>
                <w:szCs w:val="24"/>
              </w:rPr>
              <w:t>. Шахматы проникают в Европу. Просмотр диафильма «Книга шахматной мудрости. Второй шаг в мир шахмат». Чемпионы мира  по шахматам. Игровая практика.</w:t>
            </w:r>
          </w:p>
        </w:tc>
        <w:tc>
          <w:tcPr>
            <w:tcW w:w="409" w:type="pct"/>
          </w:tcPr>
          <w:p w:rsidR="00D41086" w:rsidRPr="00F612E8" w:rsidRDefault="00D41086" w:rsidP="00F612E8">
            <w:pPr>
              <w:spacing w:after="0" w:line="240" w:lineRule="auto"/>
              <w:jc w:val="both"/>
              <w:rPr>
                <w:rFonts w:ascii="Times New Roman" w:eastAsia="Times New Roman" w:hAnsi="Times New Roman" w:cs="Times New Roman"/>
                <w:color w:val="000000"/>
                <w:sz w:val="24"/>
                <w:szCs w:val="24"/>
              </w:rPr>
            </w:pPr>
          </w:p>
        </w:tc>
      </w:tr>
      <w:tr w:rsidR="00D41086" w:rsidRPr="00F612E8" w:rsidTr="00AA317F">
        <w:trPr>
          <w:trHeight w:val="799"/>
        </w:trPr>
        <w:tc>
          <w:tcPr>
            <w:tcW w:w="276" w:type="pct"/>
          </w:tcPr>
          <w:p w:rsidR="00D41086" w:rsidRPr="00F612E8" w:rsidRDefault="00191EA8"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r w:rsidR="00D41086" w:rsidRPr="00F612E8">
              <w:rPr>
                <w:rFonts w:ascii="Times New Roman" w:eastAsia="Times New Roman" w:hAnsi="Times New Roman" w:cs="Times New Roman"/>
                <w:color w:val="000000"/>
                <w:sz w:val="24"/>
                <w:szCs w:val="24"/>
              </w:rPr>
              <w:t>.</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Краткая история шахмат.</w:t>
            </w:r>
          </w:p>
        </w:tc>
        <w:tc>
          <w:tcPr>
            <w:tcW w:w="479" w:type="pct"/>
          </w:tcPr>
          <w:p w:rsidR="00D41086" w:rsidRPr="00F612E8" w:rsidRDefault="00FB764A" w:rsidP="00D708F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vMerge/>
            <w:shd w:val="clear" w:color="auto" w:fill="auto"/>
          </w:tcPr>
          <w:p w:rsidR="00D41086" w:rsidRPr="00F612E8" w:rsidRDefault="00D41086" w:rsidP="00F612E8">
            <w:pPr>
              <w:spacing w:after="0" w:line="240" w:lineRule="auto"/>
              <w:jc w:val="both"/>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after="0" w:line="240" w:lineRule="auto"/>
              <w:jc w:val="both"/>
              <w:rPr>
                <w:rFonts w:ascii="Times New Roman" w:eastAsia="Times New Roman" w:hAnsi="Times New Roman" w:cs="Times New Roman"/>
                <w:color w:val="000000"/>
                <w:sz w:val="24"/>
                <w:szCs w:val="24"/>
              </w:rPr>
            </w:pPr>
          </w:p>
        </w:tc>
      </w:tr>
      <w:tr w:rsidR="00D41086" w:rsidRPr="00F612E8" w:rsidTr="00AA317F">
        <w:trPr>
          <w:trHeight w:val="628"/>
        </w:trPr>
        <w:tc>
          <w:tcPr>
            <w:tcW w:w="276" w:type="pct"/>
          </w:tcPr>
          <w:p w:rsidR="00D41086" w:rsidRPr="00F612E8" w:rsidRDefault="00D41086" w:rsidP="006C71DC">
            <w:pPr>
              <w:spacing w:after="0" w:line="240" w:lineRule="auto"/>
              <w:jc w:val="center"/>
              <w:rPr>
                <w:rFonts w:ascii="Times New Roman" w:eastAsia="Times New Roman" w:hAnsi="Times New Roman" w:cs="Times New Roman"/>
                <w:color w:val="000000"/>
                <w:sz w:val="24"/>
                <w:szCs w:val="24"/>
              </w:rPr>
            </w:pP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b/>
                <w:color w:val="000000"/>
                <w:sz w:val="24"/>
                <w:szCs w:val="24"/>
              </w:rPr>
            </w:pPr>
            <w:r w:rsidRPr="00F612E8">
              <w:rPr>
                <w:rFonts w:ascii="Times New Roman" w:eastAsia="Times New Roman" w:hAnsi="Times New Roman" w:cs="Times New Roman"/>
                <w:b/>
                <w:color w:val="000000"/>
                <w:sz w:val="24"/>
                <w:szCs w:val="24"/>
                <w:u w:val="single"/>
              </w:rPr>
              <w:t>2. Шахматная нотация.</w:t>
            </w:r>
          </w:p>
        </w:tc>
        <w:tc>
          <w:tcPr>
            <w:tcW w:w="479" w:type="pct"/>
          </w:tcPr>
          <w:p w:rsidR="00D41086" w:rsidRPr="00F612E8" w:rsidRDefault="00D41086" w:rsidP="00D708F6">
            <w:pPr>
              <w:spacing w:after="0" w:line="240" w:lineRule="auto"/>
              <w:jc w:val="center"/>
              <w:rPr>
                <w:rFonts w:ascii="Times New Roman" w:eastAsia="Times New Roman" w:hAnsi="Times New Roman" w:cs="Times New Roman"/>
                <w:color w:val="000000"/>
                <w:sz w:val="24"/>
                <w:szCs w:val="24"/>
              </w:rPr>
            </w:pPr>
          </w:p>
        </w:tc>
        <w:tc>
          <w:tcPr>
            <w:tcW w:w="1151" w:type="pct"/>
            <w:vMerge w:val="restart"/>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tc>
        <w:tc>
          <w:tcPr>
            <w:tcW w:w="1725" w:type="pct"/>
            <w:gridSpan w:val="2"/>
            <w:vMerge w:val="restart"/>
            <w:shd w:val="clear" w:color="auto" w:fill="auto"/>
          </w:tcPr>
          <w:p w:rsidR="00D41086" w:rsidRPr="00F612E8" w:rsidRDefault="00D41086" w:rsidP="00F612E8">
            <w:pPr>
              <w:spacing w:after="0" w:line="240" w:lineRule="auto"/>
              <w:jc w:val="both"/>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Обозначение горизонталей, вертикалей, полей. Дидактические игры и задания «Назови вертикаль», «Назови горизонталь», «Назови диагональ», «Какого цвета поле», «Кто быстрее», «Вижу цель». Игровая практика. На этом занятии дети, делая ход, проговаривают, какая фигура с какого поля на какое идет. Например: «Король с е1 – на е2».</w:t>
            </w:r>
          </w:p>
        </w:tc>
        <w:tc>
          <w:tcPr>
            <w:tcW w:w="409" w:type="pct"/>
          </w:tcPr>
          <w:p w:rsidR="00D41086" w:rsidRPr="00F612E8" w:rsidRDefault="00D41086" w:rsidP="00F612E8">
            <w:pPr>
              <w:spacing w:after="0" w:line="240" w:lineRule="auto"/>
              <w:jc w:val="both"/>
              <w:rPr>
                <w:rFonts w:ascii="Times New Roman" w:eastAsia="Times New Roman" w:hAnsi="Times New Roman" w:cs="Times New Roman"/>
                <w:color w:val="000000"/>
                <w:sz w:val="24"/>
                <w:szCs w:val="24"/>
              </w:rPr>
            </w:pPr>
          </w:p>
        </w:tc>
      </w:tr>
      <w:tr w:rsidR="00D41086" w:rsidRPr="00F612E8" w:rsidTr="00AA317F">
        <w:trPr>
          <w:trHeight w:val="628"/>
        </w:trPr>
        <w:tc>
          <w:tcPr>
            <w:tcW w:w="276" w:type="pct"/>
          </w:tcPr>
          <w:p w:rsidR="00D41086" w:rsidRPr="00F612E8" w:rsidRDefault="00191EA8"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r w:rsidR="00D41086" w:rsidRPr="00F612E8">
              <w:rPr>
                <w:rFonts w:ascii="Times New Roman" w:eastAsia="Times New Roman" w:hAnsi="Times New Roman" w:cs="Times New Roman"/>
                <w:color w:val="000000"/>
                <w:sz w:val="24"/>
                <w:szCs w:val="24"/>
              </w:rPr>
              <w:t>.</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Шахматная нотация. Обозначение горизонталей, вертикалей, полей.</w:t>
            </w:r>
          </w:p>
        </w:tc>
        <w:tc>
          <w:tcPr>
            <w:tcW w:w="479" w:type="pct"/>
          </w:tcPr>
          <w:p w:rsidR="00D41086" w:rsidRPr="00F612E8" w:rsidRDefault="00FB764A" w:rsidP="00D708F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vMerge/>
            <w:shd w:val="clear" w:color="auto" w:fill="auto"/>
          </w:tcPr>
          <w:p w:rsidR="00D41086" w:rsidRPr="00F612E8" w:rsidRDefault="00D41086" w:rsidP="00F612E8">
            <w:pPr>
              <w:spacing w:after="0" w:line="240" w:lineRule="auto"/>
              <w:jc w:val="both"/>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after="0" w:line="240" w:lineRule="auto"/>
              <w:jc w:val="both"/>
              <w:rPr>
                <w:rFonts w:ascii="Times New Roman" w:eastAsia="Times New Roman" w:hAnsi="Times New Roman" w:cs="Times New Roman"/>
                <w:color w:val="000000"/>
                <w:sz w:val="24"/>
                <w:szCs w:val="24"/>
              </w:rPr>
            </w:pPr>
          </w:p>
        </w:tc>
      </w:tr>
      <w:tr w:rsidR="00D41086" w:rsidRPr="00F612E8" w:rsidTr="00AA317F">
        <w:trPr>
          <w:trHeight w:val="628"/>
        </w:trPr>
        <w:tc>
          <w:tcPr>
            <w:tcW w:w="276" w:type="pct"/>
          </w:tcPr>
          <w:p w:rsidR="00D41086" w:rsidRPr="00F612E8" w:rsidRDefault="00191EA8"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r w:rsidR="00D41086" w:rsidRPr="00F612E8">
              <w:rPr>
                <w:rFonts w:ascii="Times New Roman" w:eastAsia="Times New Roman" w:hAnsi="Times New Roman" w:cs="Times New Roman"/>
                <w:color w:val="000000"/>
                <w:sz w:val="24"/>
                <w:szCs w:val="24"/>
              </w:rPr>
              <w:t>.</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Шахматная нотация. Обозначение шахматных фигур и терминов.</w:t>
            </w:r>
          </w:p>
        </w:tc>
        <w:tc>
          <w:tcPr>
            <w:tcW w:w="479" w:type="pct"/>
          </w:tcPr>
          <w:p w:rsidR="00D41086" w:rsidRPr="00F612E8" w:rsidRDefault="00FB764A" w:rsidP="00D708F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Обозначение шахматных фигур и терминов. Запись начального положения. Краткая  и полная шахматная нотация. Запись шахматной партии. Игровая практика (с записью шахматной партии или фрагмента шахматной партии).</w:t>
            </w: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233"/>
        </w:trPr>
        <w:tc>
          <w:tcPr>
            <w:tcW w:w="276" w:type="pct"/>
          </w:tcPr>
          <w:p w:rsidR="00D41086" w:rsidRPr="00F612E8" w:rsidRDefault="00D41086" w:rsidP="006C71DC">
            <w:pPr>
              <w:spacing w:after="0" w:line="240" w:lineRule="auto"/>
              <w:jc w:val="center"/>
              <w:rPr>
                <w:rFonts w:ascii="Times New Roman" w:eastAsia="Times New Roman" w:hAnsi="Times New Roman" w:cs="Times New Roman"/>
                <w:color w:val="000000"/>
                <w:sz w:val="24"/>
                <w:szCs w:val="24"/>
              </w:rPr>
            </w:pP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b/>
                <w:color w:val="000000"/>
                <w:sz w:val="24"/>
                <w:szCs w:val="24"/>
              </w:rPr>
            </w:pPr>
            <w:r w:rsidRPr="00F612E8">
              <w:rPr>
                <w:rFonts w:ascii="Times New Roman" w:eastAsia="Times New Roman" w:hAnsi="Times New Roman" w:cs="Times New Roman"/>
                <w:b/>
                <w:color w:val="000000"/>
                <w:sz w:val="24"/>
                <w:szCs w:val="24"/>
                <w:u w:val="single"/>
              </w:rPr>
              <w:t>3. Ценность шахматных фигур.</w:t>
            </w:r>
          </w:p>
        </w:tc>
        <w:tc>
          <w:tcPr>
            <w:tcW w:w="479" w:type="pct"/>
          </w:tcPr>
          <w:p w:rsidR="00D41086" w:rsidRPr="00F612E8" w:rsidRDefault="00D41086" w:rsidP="00D708F6">
            <w:pPr>
              <w:spacing w:after="0" w:line="240" w:lineRule="auto"/>
              <w:jc w:val="center"/>
              <w:rPr>
                <w:rFonts w:ascii="Times New Roman" w:eastAsia="Times New Roman" w:hAnsi="Times New Roman" w:cs="Times New Roman"/>
                <w:color w:val="000000"/>
                <w:sz w:val="24"/>
                <w:szCs w:val="24"/>
              </w:rPr>
            </w:pPr>
          </w:p>
        </w:tc>
        <w:tc>
          <w:tcPr>
            <w:tcW w:w="1151" w:type="pct"/>
            <w:vMerge w:val="restart"/>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Ценность фигур. Сравнительная сила фигур. Достижение материального перевеса. Способы защиты.</w:t>
            </w:r>
          </w:p>
        </w:tc>
        <w:tc>
          <w:tcPr>
            <w:tcW w:w="1725" w:type="pct"/>
            <w:gridSpan w:val="2"/>
            <w:vMerge w:val="restar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Ценность фигур. Сравнительная сила фигур. Дидактические игры и задания» Кто сильнее», «Обе армии равны». Достижение материального перевеса. Дидактические игры и задания «Выигрыш материала» (выигрыш ферзя). Игровая практика.</w:t>
            </w: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233"/>
        </w:trPr>
        <w:tc>
          <w:tcPr>
            <w:tcW w:w="276" w:type="pct"/>
          </w:tcPr>
          <w:p w:rsidR="00D41086" w:rsidRPr="00F612E8" w:rsidRDefault="00191EA8"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r w:rsidR="00D41086" w:rsidRPr="00F612E8">
              <w:rPr>
                <w:rFonts w:ascii="Times New Roman" w:eastAsia="Times New Roman" w:hAnsi="Times New Roman" w:cs="Times New Roman"/>
                <w:color w:val="000000"/>
                <w:sz w:val="24"/>
                <w:szCs w:val="24"/>
              </w:rPr>
              <w:t>.</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Ценность шахматных фигур. Ценность фигур. Сравнительная сила фигур.</w:t>
            </w:r>
          </w:p>
        </w:tc>
        <w:tc>
          <w:tcPr>
            <w:tcW w:w="479" w:type="pct"/>
          </w:tcPr>
          <w:p w:rsidR="00D41086" w:rsidRPr="00F612E8" w:rsidRDefault="00FB764A" w:rsidP="00D708F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vMerge/>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233"/>
        </w:trPr>
        <w:tc>
          <w:tcPr>
            <w:tcW w:w="276" w:type="pct"/>
          </w:tcPr>
          <w:p w:rsidR="00D41086" w:rsidRPr="00F612E8" w:rsidRDefault="00191EA8"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r w:rsidR="00D41086" w:rsidRPr="00F612E8">
              <w:rPr>
                <w:rFonts w:ascii="Times New Roman" w:eastAsia="Times New Roman" w:hAnsi="Times New Roman" w:cs="Times New Roman"/>
                <w:color w:val="000000"/>
                <w:sz w:val="24"/>
                <w:szCs w:val="24"/>
              </w:rPr>
              <w:t>.</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Ценность шахматных фигур. Достижение материального перевеса.</w:t>
            </w:r>
          </w:p>
        </w:tc>
        <w:tc>
          <w:tcPr>
            <w:tcW w:w="479" w:type="pct"/>
          </w:tcPr>
          <w:p w:rsidR="00D41086" w:rsidRPr="00F612E8" w:rsidRDefault="00FB764A" w:rsidP="00D708F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Достижение материального перевеса. Дидактические игры и задания» Выигрыш материала» (выигрыш ладьи, слона, коня). Игровая практика.</w:t>
            </w: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233"/>
        </w:trPr>
        <w:tc>
          <w:tcPr>
            <w:tcW w:w="276" w:type="pct"/>
          </w:tcPr>
          <w:p w:rsidR="00D41086" w:rsidRPr="00F612E8" w:rsidRDefault="00191EA8"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r w:rsidR="00D41086" w:rsidRPr="00F612E8">
              <w:rPr>
                <w:rFonts w:ascii="Times New Roman" w:eastAsia="Times New Roman" w:hAnsi="Times New Roman" w:cs="Times New Roman"/>
                <w:color w:val="000000"/>
                <w:sz w:val="24"/>
                <w:szCs w:val="24"/>
              </w:rPr>
              <w:t>.</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Ценность шахматных фигур. Способы защиты.</w:t>
            </w:r>
          </w:p>
        </w:tc>
        <w:tc>
          <w:tcPr>
            <w:tcW w:w="479" w:type="pct"/>
          </w:tcPr>
          <w:p w:rsidR="00D41086" w:rsidRPr="00F612E8" w:rsidRDefault="00D708F6" w:rsidP="00D708F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Достижение материального перевеса. Дидактические игры и задания «Выигрыш материала» (выигрыш пешки). Способы защиты. Дидактические игры и задания «Защита» (уничтожение атакующей фигуры, уход из-под боя).  Игровая практика.</w:t>
            </w: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233"/>
        </w:trPr>
        <w:tc>
          <w:tcPr>
            <w:tcW w:w="276" w:type="pct"/>
          </w:tcPr>
          <w:p w:rsidR="00D41086" w:rsidRPr="00F612E8" w:rsidRDefault="006D1A90"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r w:rsidR="00D41086" w:rsidRPr="00F612E8">
              <w:rPr>
                <w:rFonts w:ascii="Times New Roman" w:eastAsia="Times New Roman" w:hAnsi="Times New Roman" w:cs="Times New Roman"/>
                <w:color w:val="000000"/>
                <w:sz w:val="24"/>
                <w:szCs w:val="24"/>
              </w:rPr>
              <w:t>.</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Ценность шахматных фигур. Защита.</w:t>
            </w:r>
          </w:p>
        </w:tc>
        <w:tc>
          <w:tcPr>
            <w:tcW w:w="479" w:type="pct"/>
          </w:tcPr>
          <w:p w:rsidR="00D41086" w:rsidRPr="00F612E8" w:rsidRDefault="00D708F6" w:rsidP="00D708F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Защита. Дидактические игры и задания «Защита» (защита атакованной фигуры другой своей фигурой, перекрытие, контратака). Игровая практика.</w:t>
            </w: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261"/>
        </w:trPr>
        <w:tc>
          <w:tcPr>
            <w:tcW w:w="276" w:type="pct"/>
          </w:tcPr>
          <w:p w:rsidR="00D41086" w:rsidRPr="00F612E8" w:rsidRDefault="00D41086" w:rsidP="006C71DC">
            <w:pPr>
              <w:spacing w:after="0" w:line="240" w:lineRule="auto"/>
              <w:jc w:val="center"/>
              <w:rPr>
                <w:rFonts w:ascii="Times New Roman" w:eastAsia="Times New Roman" w:hAnsi="Times New Roman" w:cs="Times New Roman"/>
                <w:color w:val="000000"/>
                <w:sz w:val="24"/>
                <w:szCs w:val="24"/>
              </w:rPr>
            </w:pP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b/>
                <w:color w:val="000000"/>
                <w:sz w:val="24"/>
                <w:szCs w:val="24"/>
              </w:rPr>
            </w:pPr>
            <w:r w:rsidRPr="00F612E8">
              <w:rPr>
                <w:rFonts w:ascii="Times New Roman" w:eastAsia="Times New Roman" w:hAnsi="Times New Roman" w:cs="Times New Roman"/>
                <w:b/>
                <w:color w:val="000000"/>
                <w:sz w:val="24"/>
                <w:szCs w:val="24"/>
                <w:u w:val="single"/>
              </w:rPr>
              <w:t xml:space="preserve">4. Техника </w:t>
            </w:r>
            <w:proofErr w:type="spellStart"/>
            <w:r w:rsidRPr="00F612E8">
              <w:rPr>
                <w:rFonts w:ascii="Times New Roman" w:eastAsia="Times New Roman" w:hAnsi="Times New Roman" w:cs="Times New Roman"/>
                <w:b/>
                <w:color w:val="000000"/>
                <w:sz w:val="24"/>
                <w:szCs w:val="24"/>
                <w:u w:val="single"/>
              </w:rPr>
              <w:t>матования</w:t>
            </w:r>
            <w:proofErr w:type="spellEnd"/>
            <w:r w:rsidRPr="00F612E8">
              <w:rPr>
                <w:rFonts w:ascii="Times New Roman" w:eastAsia="Times New Roman" w:hAnsi="Times New Roman" w:cs="Times New Roman"/>
                <w:b/>
                <w:color w:val="000000"/>
                <w:sz w:val="24"/>
                <w:szCs w:val="24"/>
                <w:u w:val="single"/>
              </w:rPr>
              <w:t xml:space="preserve"> одинокого короля.</w:t>
            </w:r>
          </w:p>
        </w:tc>
        <w:tc>
          <w:tcPr>
            <w:tcW w:w="47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151" w:type="pct"/>
            <w:vMerge w:val="restart"/>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 xml:space="preserve">Две ладьи против короля. Ферзь и ладья против короля. </w:t>
            </w:r>
            <w:r w:rsidRPr="00F612E8">
              <w:rPr>
                <w:rFonts w:ascii="Times New Roman" w:eastAsia="Times New Roman" w:hAnsi="Times New Roman" w:cs="Times New Roman"/>
                <w:color w:val="000000"/>
                <w:sz w:val="24"/>
                <w:szCs w:val="24"/>
              </w:rPr>
              <w:lastRenderedPageBreak/>
              <w:t>Король и ферзь против короля. Король и ладья против короля.</w:t>
            </w:r>
          </w:p>
        </w:tc>
        <w:tc>
          <w:tcPr>
            <w:tcW w:w="1725" w:type="pct"/>
            <w:gridSpan w:val="2"/>
            <w:vMerge w:val="restar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lastRenderedPageBreak/>
              <w:t xml:space="preserve">Две ладьи против короля. Дидактические игры и задания «Шах или мат», «Мат или пат», </w:t>
            </w:r>
            <w:r w:rsidRPr="00F612E8">
              <w:rPr>
                <w:rFonts w:ascii="Times New Roman" w:eastAsia="Times New Roman" w:hAnsi="Times New Roman" w:cs="Times New Roman"/>
                <w:color w:val="000000"/>
                <w:sz w:val="24"/>
                <w:szCs w:val="24"/>
              </w:rPr>
              <w:lastRenderedPageBreak/>
              <w:t>«Мат в один ход», «На крайнюю линию», «В угол», «Ограниченный король», «Мат в два хода». Игровая практика.</w:t>
            </w: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261"/>
        </w:trPr>
        <w:tc>
          <w:tcPr>
            <w:tcW w:w="276" w:type="pct"/>
          </w:tcPr>
          <w:p w:rsidR="00D41086" w:rsidRPr="00F612E8" w:rsidRDefault="006D1A90"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43</w:t>
            </w:r>
            <w:r w:rsidR="00D41086" w:rsidRPr="00F612E8">
              <w:rPr>
                <w:rFonts w:ascii="Times New Roman" w:eastAsia="Times New Roman" w:hAnsi="Times New Roman" w:cs="Times New Roman"/>
                <w:color w:val="000000"/>
                <w:sz w:val="24"/>
                <w:szCs w:val="24"/>
              </w:rPr>
              <w:t>.</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 xml:space="preserve">Техника </w:t>
            </w:r>
            <w:proofErr w:type="spellStart"/>
            <w:r w:rsidRPr="00F612E8">
              <w:rPr>
                <w:rFonts w:ascii="Times New Roman" w:eastAsia="Times New Roman" w:hAnsi="Times New Roman" w:cs="Times New Roman"/>
                <w:color w:val="000000"/>
                <w:sz w:val="24"/>
                <w:szCs w:val="24"/>
              </w:rPr>
              <w:t>матования</w:t>
            </w:r>
            <w:proofErr w:type="spellEnd"/>
            <w:r w:rsidRPr="00F612E8">
              <w:rPr>
                <w:rFonts w:ascii="Times New Roman" w:eastAsia="Times New Roman" w:hAnsi="Times New Roman" w:cs="Times New Roman"/>
                <w:color w:val="000000"/>
                <w:sz w:val="24"/>
                <w:szCs w:val="24"/>
              </w:rPr>
              <w:t xml:space="preserve"> одинокого короля. Две ладьи против короля.</w:t>
            </w:r>
          </w:p>
        </w:tc>
        <w:tc>
          <w:tcPr>
            <w:tcW w:w="479" w:type="pct"/>
          </w:tcPr>
          <w:p w:rsidR="00D41086" w:rsidRPr="00F612E8" w:rsidRDefault="00FB764A" w:rsidP="00D708F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vMerge/>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261"/>
        </w:trPr>
        <w:tc>
          <w:tcPr>
            <w:tcW w:w="276" w:type="pct"/>
          </w:tcPr>
          <w:p w:rsidR="00D41086" w:rsidRPr="00F612E8" w:rsidRDefault="006D1A90"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44</w:t>
            </w:r>
            <w:r w:rsidR="00D41086" w:rsidRPr="00F612E8">
              <w:rPr>
                <w:rFonts w:ascii="Times New Roman" w:eastAsia="Times New Roman" w:hAnsi="Times New Roman" w:cs="Times New Roman"/>
                <w:color w:val="000000"/>
                <w:sz w:val="24"/>
                <w:szCs w:val="24"/>
              </w:rPr>
              <w:t>.</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 xml:space="preserve">Техника </w:t>
            </w:r>
            <w:proofErr w:type="spellStart"/>
            <w:r w:rsidRPr="00F612E8">
              <w:rPr>
                <w:rFonts w:ascii="Times New Roman" w:eastAsia="Times New Roman" w:hAnsi="Times New Roman" w:cs="Times New Roman"/>
                <w:color w:val="000000"/>
                <w:sz w:val="24"/>
                <w:szCs w:val="24"/>
              </w:rPr>
              <w:t>матования</w:t>
            </w:r>
            <w:proofErr w:type="spellEnd"/>
            <w:r w:rsidRPr="00F612E8">
              <w:rPr>
                <w:rFonts w:ascii="Times New Roman" w:eastAsia="Times New Roman" w:hAnsi="Times New Roman" w:cs="Times New Roman"/>
                <w:color w:val="000000"/>
                <w:sz w:val="24"/>
                <w:szCs w:val="24"/>
              </w:rPr>
              <w:t xml:space="preserve"> одинокого короля. Ферзь и ладья против короля.</w:t>
            </w:r>
          </w:p>
        </w:tc>
        <w:tc>
          <w:tcPr>
            <w:tcW w:w="479" w:type="pct"/>
          </w:tcPr>
          <w:p w:rsidR="00D41086" w:rsidRPr="00F612E8" w:rsidRDefault="00FB764A" w:rsidP="00D708F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Ферзь и ладья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261"/>
        </w:trPr>
        <w:tc>
          <w:tcPr>
            <w:tcW w:w="276" w:type="pct"/>
          </w:tcPr>
          <w:p w:rsidR="00D41086" w:rsidRPr="00F612E8" w:rsidRDefault="006D1A90"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r w:rsidR="00D41086" w:rsidRPr="00F612E8">
              <w:rPr>
                <w:rFonts w:ascii="Times New Roman" w:eastAsia="Times New Roman" w:hAnsi="Times New Roman" w:cs="Times New Roman"/>
                <w:color w:val="000000"/>
                <w:sz w:val="24"/>
                <w:szCs w:val="24"/>
              </w:rPr>
              <w:t>.</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 xml:space="preserve">Техника </w:t>
            </w:r>
            <w:proofErr w:type="spellStart"/>
            <w:r w:rsidRPr="00F612E8">
              <w:rPr>
                <w:rFonts w:ascii="Times New Roman" w:eastAsia="Times New Roman" w:hAnsi="Times New Roman" w:cs="Times New Roman"/>
                <w:color w:val="000000"/>
                <w:sz w:val="24"/>
                <w:szCs w:val="24"/>
              </w:rPr>
              <w:t>матования</w:t>
            </w:r>
            <w:proofErr w:type="spellEnd"/>
            <w:r w:rsidRPr="00F612E8">
              <w:rPr>
                <w:rFonts w:ascii="Times New Roman" w:eastAsia="Times New Roman" w:hAnsi="Times New Roman" w:cs="Times New Roman"/>
                <w:color w:val="000000"/>
                <w:sz w:val="24"/>
                <w:szCs w:val="24"/>
              </w:rPr>
              <w:t xml:space="preserve"> одинокого короля. Ферзь и король против короля.</w:t>
            </w:r>
          </w:p>
        </w:tc>
        <w:tc>
          <w:tcPr>
            <w:tcW w:w="479" w:type="pct"/>
          </w:tcPr>
          <w:p w:rsidR="00D41086" w:rsidRPr="00F612E8" w:rsidRDefault="00FB764A" w:rsidP="00D708F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Ферзь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261"/>
        </w:trPr>
        <w:tc>
          <w:tcPr>
            <w:tcW w:w="276" w:type="pct"/>
          </w:tcPr>
          <w:p w:rsidR="00D41086" w:rsidRPr="00F612E8" w:rsidRDefault="006D1A90"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r w:rsidR="00D41086" w:rsidRPr="00F612E8">
              <w:rPr>
                <w:rFonts w:ascii="Times New Roman" w:eastAsia="Times New Roman" w:hAnsi="Times New Roman" w:cs="Times New Roman"/>
                <w:color w:val="000000"/>
                <w:sz w:val="24"/>
                <w:szCs w:val="24"/>
              </w:rPr>
              <w:t>.</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 xml:space="preserve">Техника </w:t>
            </w:r>
            <w:proofErr w:type="spellStart"/>
            <w:r w:rsidRPr="00F612E8">
              <w:rPr>
                <w:rFonts w:ascii="Times New Roman" w:eastAsia="Times New Roman" w:hAnsi="Times New Roman" w:cs="Times New Roman"/>
                <w:color w:val="000000"/>
                <w:sz w:val="24"/>
                <w:szCs w:val="24"/>
              </w:rPr>
              <w:t>матования</w:t>
            </w:r>
            <w:proofErr w:type="spellEnd"/>
            <w:r w:rsidRPr="00F612E8">
              <w:rPr>
                <w:rFonts w:ascii="Times New Roman" w:eastAsia="Times New Roman" w:hAnsi="Times New Roman" w:cs="Times New Roman"/>
                <w:color w:val="000000"/>
                <w:sz w:val="24"/>
                <w:szCs w:val="24"/>
              </w:rPr>
              <w:t xml:space="preserve"> одинокого короля. Ладья и король против короля.</w:t>
            </w:r>
          </w:p>
        </w:tc>
        <w:tc>
          <w:tcPr>
            <w:tcW w:w="479" w:type="pct"/>
          </w:tcPr>
          <w:p w:rsidR="00D41086" w:rsidRPr="00F612E8" w:rsidRDefault="00FB764A" w:rsidP="00D708F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Ладья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363"/>
        </w:trPr>
        <w:tc>
          <w:tcPr>
            <w:tcW w:w="276" w:type="pct"/>
          </w:tcPr>
          <w:p w:rsidR="00D41086" w:rsidRPr="00F612E8" w:rsidRDefault="00D41086" w:rsidP="006C71DC">
            <w:pPr>
              <w:spacing w:after="0" w:line="240" w:lineRule="auto"/>
              <w:jc w:val="center"/>
              <w:rPr>
                <w:rFonts w:ascii="Times New Roman" w:eastAsia="Times New Roman" w:hAnsi="Times New Roman" w:cs="Times New Roman"/>
                <w:color w:val="000000"/>
                <w:sz w:val="24"/>
                <w:szCs w:val="24"/>
              </w:rPr>
            </w:pP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b/>
                <w:color w:val="000000"/>
                <w:sz w:val="24"/>
                <w:szCs w:val="24"/>
              </w:rPr>
            </w:pPr>
            <w:r w:rsidRPr="00F612E8">
              <w:rPr>
                <w:rFonts w:ascii="Times New Roman" w:eastAsia="Times New Roman" w:hAnsi="Times New Roman" w:cs="Times New Roman"/>
                <w:b/>
                <w:color w:val="000000"/>
                <w:sz w:val="24"/>
                <w:szCs w:val="24"/>
                <w:u w:val="single"/>
              </w:rPr>
              <w:t>5. Достижение мата без жертвы материала</w:t>
            </w:r>
          </w:p>
        </w:tc>
        <w:tc>
          <w:tcPr>
            <w:tcW w:w="479" w:type="pct"/>
          </w:tcPr>
          <w:p w:rsidR="00D41086" w:rsidRPr="00F612E8" w:rsidRDefault="00D41086" w:rsidP="00D708F6">
            <w:pPr>
              <w:spacing w:after="0" w:line="240" w:lineRule="auto"/>
              <w:jc w:val="center"/>
              <w:rPr>
                <w:rFonts w:ascii="Times New Roman" w:eastAsia="Times New Roman" w:hAnsi="Times New Roman" w:cs="Times New Roman"/>
                <w:color w:val="000000"/>
                <w:sz w:val="24"/>
                <w:szCs w:val="24"/>
              </w:rPr>
            </w:pPr>
          </w:p>
        </w:tc>
        <w:tc>
          <w:tcPr>
            <w:tcW w:w="1151" w:type="pct"/>
            <w:vMerge w:val="restart"/>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Учебные положения на мат в два хода в дебюте, миттельшпиле и эндшпиле (начале, середине и конце игры). Защита от мата.</w:t>
            </w:r>
          </w:p>
        </w:tc>
        <w:tc>
          <w:tcPr>
            <w:tcW w:w="1725" w:type="pct"/>
            <w:gridSpan w:val="2"/>
            <w:vMerge w:val="restar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Учебные положения на мат в два хода в эндшпиле. Цугцванг. Дидактические игры и задания «Объяви мат в два хода». Защита от мата. Дидактические игры и задания «Защитись от мата». Игровая практика.</w:t>
            </w: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361"/>
        </w:trPr>
        <w:tc>
          <w:tcPr>
            <w:tcW w:w="276" w:type="pct"/>
          </w:tcPr>
          <w:p w:rsidR="00D41086" w:rsidRPr="00F612E8" w:rsidRDefault="006D1A90"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r w:rsidR="00D41086" w:rsidRPr="00F612E8">
              <w:rPr>
                <w:rFonts w:ascii="Times New Roman" w:eastAsia="Times New Roman" w:hAnsi="Times New Roman" w:cs="Times New Roman"/>
                <w:color w:val="000000"/>
                <w:sz w:val="24"/>
                <w:szCs w:val="24"/>
              </w:rPr>
              <w:t>.</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Достижение мата без жертвы материала. Учебные положения на мат в два хода в эндшпиле.</w:t>
            </w:r>
          </w:p>
        </w:tc>
        <w:tc>
          <w:tcPr>
            <w:tcW w:w="479" w:type="pct"/>
          </w:tcPr>
          <w:p w:rsidR="00D41086" w:rsidRPr="00F612E8" w:rsidRDefault="00D708F6" w:rsidP="00D708F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vMerge/>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361"/>
        </w:trPr>
        <w:tc>
          <w:tcPr>
            <w:tcW w:w="276" w:type="pct"/>
          </w:tcPr>
          <w:p w:rsidR="00D41086" w:rsidRPr="00F612E8" w:rsidRDefault="006D1A90"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r w:rsidR="00D41086" w:rsidRPr="00F612E8">
              <w:rPr>
                <w:rFonts w:ascii="Times New Roman" w:eastAsia="Times New Roman" w:hAnsi="Times New Roman" w:cs="Times New Roman"/>
                <w:color w:val="000000"/>
                <w:sz w:val="24"/>
                <w:szCs w:val="24"/>
              </w:rPr>
              <w:t>.</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 xml:space="preserve">Достижение мата без жертвы материала. Учебные положения на мат в два хода в миттельшпиле.  </w:t>
            </w:r>
          </w:p>
        </w:tc>
        <w:tc>
          <w:tcPr>
            <w:tcW w:w="479" w:type="pct"/>
          </w:tcPr>
          <w:p w:rsidR="00D41086" w:rsidRPr="00F612E8" w:rsidRDefault="00D708F6" w:rsidP="00D708F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Учебные положения на мат в два хода в миттельшпиле.  Дидактические игры и задания «Объяви мат в два хода». Защита от мата. Дидактические игры и задания «Защитись от мата». Игровая практика.</w:t>
            </w: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361"/>
        </w:trPr>
        <w:tc>
          <w:tcPr>
            <w:tcW w:w="276" w:type="pct"/>
          </w:tcPr>
          <w:p w:rsidR="00D41086" w:rsidRPr="00F612E8" w:rsidRDefault="006D1A90"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r w:rsidR="00D41086" w:rsidRPr="00F612E8">
              <w:rPr>
                <w:rFonts w:ascii="Times New Roman" w:eastAsia="Times New Roman" w:hAnsi="Times New Roman" w:cs="Times New Roman"/>
                <w:color w:val="000000"/>
                <w:sz w:val="24"/>
                <w:szCs w:val="24"/>
              </w:rPr>
              <w:t>.</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Достижение мата без жертвы материала. Учебные положения на мат в два хода в дебюте.</w:t>
            </w:r>
          </w:p>
        </w:tc>
        <w:tc>
          <w:tcPr>
            <w:tcW w:w="479" w:type="pct"/>
          </w:tcPr>
          <w:p w:rsidR="00D41086" w:rsidRPr="00F612E8" w:rsidRDefault="00FB764A" w:rsidP="00D708F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Учебные положения на мат в два хода в дебюте. Дидактические игры и задания «Объяви мат в два хода». Защита от мата. Дидактические игры и задания «Защитись от мата». Игровая практика.</w:t>
            </w: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303"/>
        </w:trPr>
        <w:tc>
          <w:tcPr>
            <w:tcW w:w="276" w:type="pct"/>
          </w:tcPr>
          <w:p w:rsidR="00D41086" w:rsidRPr="00F612E8" w:rsidRDefault="00D41086" w:rsidP="006C71DC">
            <w:pPr>
              <w:spacing w:after="0" w:line="240" w:lineRule="auto"/>
              <w:jc w:val="center"/>
              <w:rPr>
                <w:rFonts w:ascii="Times New Roman" w:eastAsia="Times New Roman" w:hAnsi="Times New Roman" w:cs="Times New Roman"/>
                <w:color w:val="000000"/>
                <w:sz w:val="24"/>
                <w:szCs w:val="24"/>
              </w:rPr>
            </w:pP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b/>
                <w:color w:val="000000"/>
                <w:sz w:val="24"/>
                <w:szCs w:val="24"/>
              </w:rPr>
            </w:pPr>
            <w:r w:rsidRPr="00F612E8">
              <w:rPr>
                <w:rFonts w:ascii="Times New Roman" w:eastAsia="Times New Roman" w:hAnsi="Times New Roman" w:cs="Times New Roman"/>
                <w:b/>
                <w:color w:val="000000"/>
                <w:sz w:val="24"/>
                <w:szCs w:val="24"/>
                <w:u w:val="single"/>
              </w:rPr>
              <w:t xml:space="preserve">6. Шахматная </w:t>
            </w:r>
            <w:r w:rsidRPr="00F612E8">
              <w:rPr>
                <w:rFonts w:ascii="Times New Roman" w:eastAsia="Times New Roman" w:hAnsi="Times New Roman" w:cs="Times New Roman"/>
                <w:b/>
                <w:color w:val="000000"/>
                <w:sz w:val="24"/>
                <w:szCs w:val="24"/>
                <w:u w:val="single"/>
              </w:rPr>
              <w:lastRenderedPageBreak/>
              <w:t>комбинация.</w:t>
            </w:r>
          </w:p>
        </w:tc>
        <w:tc>
          <w:tcPr>
            <w:tcW w:w="479" w:type="pct"/>
          </w:tcPr>
          <w:p w:rsidR="00D41086" w:rsidRPr="00F612E8" w:rsidRDefault="00D41086" w:rsidP="00D708F6">
            <w:pPr>
              <w:spacing w:after="0" w:line="240" w:lineRule="auto"/>
              <w:jc w:val="center"/>
              <w:rPr>
                <w:rFonts w:ascii="Times New Roman" w:eastAsia="Times New Roman" w:hAnsi="Times New Roman" w:cs="Times New Roman"/>
                <w:color w:val="000000"/>
                <w:sz w:val="24"/>
                <w:szCs w:val="24"/>
              </w:rPr>
            </w:pPr>
          </w:p>
        </w:tc>
        <w:tc>
          <w:tcPr>
            <w:tcW w:w="1151" w:type="pct"/>
            <w:vMerge w:val="restart"/>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 xml:space="preserve">Достижение мата путем </w:t>
            </w:r>
            <w:r w:rsidRPr="00F612E8">
              <w:rPr>
                <w:rFonts w:ascii="Times New Roman" w:eastAsia="Times New Roman" w:hAnsi="Times New Roman" w:cs="Times New Roman"/>
                <w:color w:val="000000"/>
                <w:sz w:val="24"/>
                <w:szCs w:val="24"/>
              </w:rPr>
              <w:lastRenderedPageBreak/>
              <w:t>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tc>
        <w:tc>
          <w:tcPr>
            <w:tcW w:w="1725" w:type="pct"/>
            <w:gridSpan w:val="2"/>
            <w:vMerge w:val="restar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lastRenderedPageBreak/>
              <w:t xml:space="preserve">Матовые комбинации. Темы комбинаций. Тема </w:t>
            </w:r>
            <w:r w:rsidRPr="00F612E8">
              <w:rPr>
                <w:rFonts w:ascii="Times New Roman" w:eastAsia="Times New Roman" w:hAnsi="Times New Roman" w:cs="Times New Roman"/>
                <w:color w:val="000000"/>
                <w:sz w:val="24"/>
                <w:szCs w:val="24"/>
              </w:rPr>
              <w:lastRenderedPageBreak/>
              <w:t>отвлечения. Дидактические игры и задания «Объяви мат в два хода». Игровая практика.</w:t>
            </w: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299"/>
        </w:trPr>
        <w:tc>
          <w:tcPr>
            <w:tcW w:w="276" w:type="pct"/>
          </w:tcPr>
          <w:p w:rsidR="00D41086" w:rsidRPr="00F612E8" w:rsidRDefault="006D1A90"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50</w:t>
            </w:r>
            <w:r w:rsidR="00D41086" w:rsidRPr="00F612E8">
              <w:rPr>
                <w:rFonts w:ascii="Times New Roman" w:eastAsia="Times New Roman" w:hAnsi="Times New Roman" w:cs="Times New Roman"/>
                <w:color w:val="000000"/>
                <w:sz w:val="24"/>
                <w:szCs w:val="24"/>
              </w:rPr>
              <w:t>.</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Матовые комбинации. Темы комбинаций. Тема отвлечения.</w:t>
            </w:r>
          </w:p>
        </w:tc>
        <w:tc>
          <w:tcPr>
            <w:tcW w:w="479" w:type="pct"/>
          </w:tcPr>
          <w:p w:rsidR="00D41086" w:rsidRPr="00F612E8" w:rsidRDefault="00D708F6" w:rsidP="00D708F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vMerge/>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299"/>
        </w:trPr>
        <w:tc>
          <w:tcPr>
            <w:tcW w:w="276" w:type="pct"/>
          </w:tcPr>
          <w:p w:rsidR="00D41086" w:rsidRPr="00F612E8" w:rsidRDefault="006D1A90"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r w:rsidR="00D41086" w:rsidRPr="00F612E8">
              <w:rPr>
                <w:rFonts w:ascii="Times New Roman" w:eastAsia="Times New Roman" w:hAnsi="Times New Roman" w:cs="Times New Roman"/>
                <w:color w:val="000000"/>
                <w:sz w:val="24"/>
                <w:szCs w:val="24"/>
              </w:rPr>
              <w:t>.</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Матовые комбинации. Тема завлечения.</w:t>
            </w:r>
          </w:p>
        </w:tc>
        <w:tc>
          <w:tcPr>
            <w:tcW w:w="479" w:type="pct"/>
          </w:tcPr>
          <w:p w:rsidR="00D41086" w:rsidRPr="00F612E8" w:rsidRDefault="00FB764A" w:rsidP="00D708F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Матовые комбинации. Тема завлечения. Дидактические игры и задания «Объяви мат в два хода». Игровая практика.</w:t>
            </w: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299"/>
        </w:trPr>
        <w:tc>
          <w:tcPr>
            <w:tcW w:w="276" w:type="pct"/>
          </w:tcPr>
          <w:p w:rsidR="00D41086" w:rsidRPr="00F612E8" w:rsidRDefault="006D1A90"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r w:rsidR="00D41086" w:rsidRPr="00F612E8">
              <w:rPr>
                <w:rFonts w:ascii="Times New Roman" w:eastAsia="Times New Roman" w:hAnsi="Times New Roman" w:cs="Times New Roman"/>
                <w:color w:val="000000"/>
                <w:sz w:val="24"/>
                <w:szCs w:val="24"/>
              </w:rPr>
              <w:t>.</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 xml:space="preserve">Матовые комбинации. Тема блокировки.  </w:t>
            </w:r>
          </w:p>
        </w:tc>
        <w:tc>
          <w:tcPr>
            <w:tcW w:w="479" w:type="pct"/>
          </w:tcPr>
          <w:p w:rsidR="00D41086" w:rsidRPr="00F612E8" w:rsidRDefault="00D708F6"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Матовые комбинации. Тема блокировки.  Дидактические игры и задания «Объяви мат в два хода». Игровая практика.</w:t>
            </w: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299"/>
        </w:trPr>
        <w:tc>
          <w:tcPr>
            <w:tcW w:w="276" w:type="pct"/>
          </w:tcPr>
          <w:p w:rsidR="00D41086" w:rsidRPr="00F612E8" w:rsidRDefault="006D1A90"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r w:rsidR="00D41086" w:rsidRPr="00F612E8">
              <w:rPr>
                <w:rFonts w:ascii="Times New Roman" w:eastAsia="Times New Roman" w:hAnsi="Times New Roman" w:cs="Times New Roman"/>
                <w:color w:val="000000"/>
                <w:sz w:val="24"/>
                <w:szCs w:val="24"/>
              </w:rPr>
              <w:t>.</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Матовые комбинации. Тема разрушения королевского прикрытия.</w:t>
            </w:r>
          </w:p>
        </w:tc>
        <w:tc>
          <w:tcPr>
            <w:tcW w:w="479" w:type="pct"/>
          </w:tcPr>
          <w:p w:rsidR="00D41086" w:rsidRPr="00F612E8" w:rsidRDefault="00D708F6"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Матовые комбинации. Тема разрушения королевского прикрытия. Дидактические игры и задания «Объяви мат в два хода». Игровая практика.</w:t>
            </w: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299"/>
        </w:trPr>
        <w:tc>
          <w:tcPr>
            <w:tcW w:w="276" w:type="pct"/>
          </w:tcPr>
          <w:p w:rsidR="00D41086" w:rsidRPr="00F612E8" w:rsidRDefault="006D1A90"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r w:rsidR="00D41086" w:rsidRPr="00F612E8">
              <w:rPr>
                <w:rFonts w:ascii="Times New Roman" w:eastAsia="Times New Roman" w:hAnsi="Times New Roman" w:cs="Times New Roman"/>
                <w:color w:val="000000"/>
                <w:sz w:val="24"/>
                <w:szCs w:val="24"/>
              </w:rPr>
              <w:t>.</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Матовые комбинации. Тема освобождения пространства. Тема уничтожения защиты. Тема «рентгена».</w:t>
            </w:r>
          </w:p>
        </w:tc>
        <w:tc>
          <w:tcPr>
            <w:tcW w:w="479" w:type="pct"/>
          </w:tcPr>
          <w:p w:rsidR="00D41086" w:rsidRPr="00F612E8" w:rsidRDefault="00D708F6"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Матовые комбинации. Тема освобождения пространства. Тема уничтожения защиты. Тема «рентгена». Дидактические игры и задания «Объяви мат в два хода». Игровая практика.</w:t>
            </w: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299"/>
        </w:trPr>
        <w:tc>
          <w:tcPr>
            <w:tcW w:w="276" w:type="pct"/>
          </w:tcPr>
          <w:p w:rsidR="00D41086" w:rsidRPr="00F612E8" w:rsidRDefault="006D1A90"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r w:rsidR="00D41086" w:rsidRPr="00F612E8">
              <w:rPr>
                <w:rFonts w:ascii="Times New Roman" w:eastAsia="Times New Roman" w:hAnsi="Times New Roman" w:cs="Times New Roman"/>
                <w:color w:val="000000"/>
                <w:sz w:val="24"/>
                <w:szCs w:val="24"/>
              </w:rPr>
              <w:t>.</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Матовые комбинации. Другие шахматные комбинации и сочетание приемов.</w:t>
            </w:r>
          </w:p>
        </w:tc>
        <w:tc>
          <w:tcPr>
            <w:tcW w:w="479" w:type="pct"/>
          </w:tcPr>
          <w:p w:rsidR="00D41086" w:rsidRPr="00F612E8" w:rsidRDefault="00D708F6"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Матовые комбинации. Другие шахматные комбинации и сочетание приемов.  Дидактические игры и задания «Объяви мат в два хода». Игровая практика.</w:t>
            </w: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299"/>
        </w:trPr>
        <w:tc>
          <w:tcPr>
            <w:tcW w:w="276" w:type="pct"/>
          </w:tcPr>
          <w:p w:rsidR="00D41086" w:rsidRPr="00F612E8" w:rsidRDefault="006D1A90"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r w:rsidR="00D41086" w:rsidRPr="00F612E8">
              <w:rPr>
                <w:rFonts w:ascii="Times New Roman" w:eastAsia="Times New Roman" w:hAnsi="Times New Roman" w:cs="Times New Roman"/>
                <w:color w:val="000000"/>
                <w:sz w:val="24"/>
                <w:szCs w:val="24"/>
              </w:rPr>
              <w:t>.</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Комбинации, ведущие к достижению материального перевеса. Тема отвлечения. Тема завлечения.</w:t>
            </w:r>
          </w:p>
        </w:tc>
        <w:tc>
          <w:tcPr>
            <w:tcW w:w="479" w:type="pct"/>
          </w:tcPr>
          <w:p w:rsidR="00D41086" w:rsidRPr="00F612E8" w:rsidRDefault="00D708F6"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Комбинации, ведущие к достижению материального перевеса. Тема отвлечения. Тема завлечения. Дидактические игры и задания «Выигрыш материала». Игровая практика.</w:t>
            </w: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299"/>
        </w:trPr>
        <w:tc>
          <w:tcPr>
            <w:tcW w:w="276" w:type="pct"/>
          </w:tcPr>
          <w:p w:rsidR="00D41086" w:rsidRPr="00F612E8" w:rsidRDefault="00037651"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r w:rsidR="00D41086" w:rsidRPr="00F612E8">
              <w:rPr>
                <w:rFonts w:ascii="Times New Roman" w:eastAsia="Times New Roman" w:hAnsi="Times New Roman" w:cs="Times New Roman"/>
                <w:color w:val="000000"/>
                <w:sz w:val="24"/>
                <w:szCs w:val="24"/>
              </w:rPr>
              <w:t>.</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 xml:space="preserve">Комбинации, ведущие к достижению материального перевеса. Тема уничтожения защиты. Тема связки.  </w:t>
            </w:r>
          </w:p>
        </w:tc>
        <w:tc>
          <w:tcPr>
            <w:tcW w:w="479" w:type="pct"/>
          </w:tcPr>
          <w:p w:rsidR="00D41086" w:rsidRPr="00F612E8" w:rsidRDefault="00D708F6"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Комбинации, ведущие к достижению материального перевеса. Тема уничтожения защиты. Тема связки.  Дидактические игры и задания «Выигрыш материала». Игровая практика.</w:t>
            </w: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299"/>
        </w:trPr>
        <w:tc>
          <w:tcPr>
            <w:tcW w:w="276" w:type="pct"/>
          </w:tcPr>
          <w:p w:rsidR="00D41086" w:rsidRPr="00F612E8" w:rsidRDefault="00037651"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r w:rsidR="00D41086" w:rsidRPr="00F612E8">
              <w:rPr>
                <w:rFonts w:ascii="Times New Roman" w:eastAsia="Times New Roman" w:hAnsi="Times New Roman" w:cs="Times New Roman"/>
                <w:color w:val="000000"/>
                <w:sz w:val="24"/>
                <w:szCs w:val="24"/>
              </w:rPr>
              <w:t>.</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 xml:space="preserve">Комбинации, ведущие к достижению </w:t>
            </w:r>
            <w:r w:rsidRPr="00F612E8">
              <w:rPr>
                <w:rFonts w:ascii="Times New Roman" w:eastAsia="Times New Roman" w:hAnsi="Times New Roman" w:cs="Times New Roman"/>
                <w:color w:val="000000"/>
                <w:sz w:val="24"/>
                <w:szCs w:val="24"/>
              </w:rPr>
              <w:lastRenderedPageBreak/>
              <w:t>материального перевеса. Тема освобождения пространства. Тема перекрытия</w:t>
            </w:r>
          </w:p>
        </w:tc>
        <w:tc>
          <w:tcPr>
            <w:tcW w:w="479" w:type="pct"/>
          </w:tcPr>
          <w:p w:rsidR="00D41086" w:rsidRPr="00F612E8" w:rsidRDefault="00D708F6"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 xml:space="preserve">Комбинации, ведущие к достижению материального перевеса. Тема освобождения </w:t>
            </w:r>
            <w:r w:rsidRPr="00F612E8">
              <w:rPr>
                <w:rFonts w:ascii="Times New Roman" w:eastAsia="Times New Roman" w:hAnsi="Times New Roman" w:cs="Times New Roman"/>
                <w:color w:val="000000"/>
                <w:sz w:val="24"/>
                <w:szCs w:val="24"/>
              </w:rPr>
              <w:lastRenderedPageBreak/>
              <w:t>пространства. Тема перекрытия.  Дидактические игры и задания «Выигрыш материала». Игровая практика.</w:t>
            </w: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299"/>
        </w:trPr>
        <w:tc>
          <w:tcPr>
            <w:tcW w:w="276" w:type="pct"/>
          </w:tcPr>
          <w:p w:rsidR="00D41086" w:rsidRPr="00F612E8" w:rsidRDefault="00037651"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59</w:t>
            </w:r>
            <w:r w:rsidR="00D41086" w:rsidRPr="00F612E8">
              <w:rPr>
                <w:rFonts w:ascii="Times New Roman" w:eastAsia="Times New Roman" w:hAnsi="Times New Roman" w:cs="Times New Roman"/>
                <w:color w:val="000000"/>
                <w:sz w:val="24"/>
                <w:szCs w:val="24"/>
              </w:rPr>
              <w:t>.</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 xml:space="preserve">Комбинации, ведущие к достижению материального перевеса. Тема превращения пешки.  </w:t>
            </w:r>
          </w:p>
        </w:tc>
        <w:tc>
          <w:tcPr>
            <w:tcW w:w="479" w:type="pct"/>
          </w:tcPr>
          <w:p w:rsidR="00D41086" w:rsidRPr="00F612E8" w:rsidRDefault="00D708F6"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Комбинации, ведущие к достижению материального перевеса. Тема превращения пешки.  Дидактические игры и задания «Проведи пешку в ферзи». Игровая практика.</w:t>
            </w: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299"/>
        </w:trPr>
        <w:tc>
          <w:tcPr>
            <w:tcW w:w="276" w:type="pct"/>
          </w:tcPr>
          <w:p w:rsidR="00D41086" w:rsidRPr="00F612E8" w:rsidRDefault="00037651"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r w:rsidR="00D41086" w:rsidRPr="00F612E8">
              <w:rPr>
                <w:rFonts w:ascii="Times New Roman" w:eastAsia="Times New Roman" w:hAnsi="Times New Roman" w:cs="Times New Roman"/>
                <w:color w:val="000000"/>
                <w:sz w:val="24"/>
                <w:szCs w:val="24"/>
              </w:rPr>
              <w:t>.</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 xml:space="preserve">Комбинации, ведущие к достижению материального перевеса. Сочетание тактических приемов.  </w:t>
            </w:r>
          </w:p>
        </w:tc>
        <w:tc>
          <w:tcPr>
            <w:tcW w:w="479" w:type="pct"/>
          </w:tcPr>
          <w:p w:rsidR="00D41086" w:rsidRPr="00F612E8" w:rsidRDefault="00D708F6"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Комбинации, ведущие к достижению материального перевеса. Сочетание тактических приемов.  Дидактические игры и задания «Выигрыш материала». Игровая практика.</w:t>
            </w: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299"/>
        </w:trPr>
        <w:tc>
          <w:tcPr>
            <w:tcW w:w="276" w:type="pct"/>
          </w:tcPr>
          <w:p w:rsidR="00D41086" w:rsidRPr="00F612E8" w:rsidRDefault="00037651"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r w:rsidR="00D41086" w:rsidRPr="00F612E8">
              <w:rPr>
                <w:rFonts w:ascii="Times New Roman" w:eastAsia="Times New Roman" w:hAnsi="Times New Roman" w:cs="Times New Roman"/>
                <w:color w:val="000000"/>
                <w:sz w:val="24"/>
                <w:szCs w:val="24"/>
              </w:rPr>
              <w:t>.</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Комбинации для достижения ничьей. Патовые комбинации.</w:t>
            </w:r>
          </w:p>
        </w:tc>
        <w:tc>
          <w:tcPr>
            <w:tcW w:w="479" w:type="pct"/>
          </w:tcPr>
          <w:p w:rsidR="00D41086" w:rsidRPr="00F612E8" w:rsidRDefault="00D708F6"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Комбинации для достижения ничьей. Патовые комбинации.  Дидактические игры и задания «Сделай ничью». Игровая практика.</w:t>
            </w: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299"/>
        </w:trPr>
        <w:tc>
          <w:tcPr>
            <w:tcW w:w="276" w:type="pct"/>
          </w:tcPr>
          <w:p w:rsidR="00D41086" w:rsidRPr="00F612E8" w:rsidRDefault="00037651"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r w:rsidR="00D41086" w:rsidRPr="00F612E8">
              <w:rPr>
                <w:rFonts w:ascii="Times New Roman" w:eastAsia="Times New Roman" w:hAnsi="Times New Roman" w:cs="Times New Roman"/>
                <w:color w:val="000000"/>
                <w:sz w:val="24"/>
                <w:szCs w:val="24"/>
              </w:rPr>
              <w:t>.</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Комбинации для достижения ничьей. Комбинации на вечный шах.</w:t>
            </w:r>
          </w:p>
        </w:tc>
        <w:tc>
          <w:tcPr>
            <w:tcW w:w="479" w:type="pct"/>
          </w:tcPr>
          <w:p w:rsidR="00D41086" w:rsidRPr="00F612E8" w:rsidRDefault="00D708F6"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Комбинации для достижения ничьей. Комбинации на вечный шах.  Дидактические игры и задания «Сделай ничью». Игровая практика.</w:t>
            </w: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299"/>
        </w:trPr>
        <w:tc>
          <w:tcPr>
            <w:tcW w:w="276" w:type="pct"/>
          </w:tcPr>
          <w:p w:rsidR="00D41086" w:rsidRPr="00F612E8" w:rsidRDefault="00037651"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r w:rsidR="00D41086" w:rsidRPr="00F612E8">
              <w:rPr>
                <w:rFonts w:ascii="Times New Roman" w:eastAsia="Times New Roman" w:hAnsi="Times New Roman" w:cs="Times New Roman"/>
                <w:color w:val="000000"/>
                <w:sz w:val="24"/>
                <w:szCs w:val="24"/>
              </w:rPr>
              <w:t>.</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Типичные комбинации в дебюте.</w:t>
            </w:r>
          </w:p>
        </w:tc>
        <w:tc>
          <w:tcPr>
            <w:tcW w:w="479" w:type="pct"/>
          </w:tcPr>
          <w:p w:rsidR="00D41086" w:rsidRPr="00F612E8" w:rsidRDefault="00D708F6"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Типичные комбинации в дебюте. Дидактические игры и задания «Проведи комбинацию». Игровая практика.</w:t>
            </w: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299"/>
        </w:trPr>
        <w:tc>
          <w:tcPr>
            <w:tcW w:w="276" w:type="pct"/>
          </w:tcPr>
          <w:p w:rsidR="00D41086" w:rsidRPr="00F612E8" w:rsidRDefault="00037651"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r w:rsidR="00D41086" w:rsidRPr="00F612E8">
              <w:rPr>
                <w:rFonts w:ascii="Times New Roman" w:eastAsia="Times New Roman" w:hAnsi="Times New Roman" w:cs="Times New Roman"/>
                <w:color w:val="000000"/>
                <w:sz w:val="24"/>
                <w:szCs w:val="24"/>
              </w:rPr>
              <w:t>.</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Типичные комбинации в дебюте (более сложные примеры).</w:t>
            </w:r>
          </w:p>
        </w:tc>
        <w:tc>
          <w:tcPr>
            <w:tcW w:w="479" w:type="pct"/>
          </w:tcPr>
          <w:p w:rsidR="00D41086" w:rsidRPr="00F612E8" w:rsidRDefault="00D708F6"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Типичные комбинации в дебюте (более сложные примеры). Дидактические игры и задания «Проведи комбинацию». Игровая практика.</w:t>
            </w: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145"/>
        </w:trPr>
        <w:tc>
          <w:tcPr>
            <w:tcW w:w="276" w:type="pct"/>
          </w:tcPr>
          <w:p w:rsidR="00D41086" w:rsidRPr="00F612E8" w:rsidRDefault="00D41086" w:rsidP="006C71DC">
            <w:pPr>
              <w:spacing w:after="0" w:line="240" w:lineRule="auto"/>
              <w:jc w:val="center"/>
              <w:rPr>
                <w:rFonts w:ascii="Times New Roman" w:eastAsia="Times New Roman" w:hAnsi="Times New Roman" w:cs="Times New Roman"/>
                <w:color w:val="000000"/>
                <w:sz w:val="24"/>
                <w:szCs w:val="24"/>
              </w:rPr>
            </w:pP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b/>
                <w:color w:val="000000"/>
                <w:sz w:val="24"/>
                <w:szCs w:val="24"/>
                <w:u w:val="single"/>
              </w:rPr>
            </w:pPr>
            <w:r w:rsidRPr="00F612E8">
              <w:rPr>
                <w:rFonts w:ascii="Times New Roman" w:eastAsia="Times New Roman" w:hAnsi="Times New Roman" w:cs="Times New Roman"/>
                <w:b/>
                <w:color w:val="000000"/>
                <w:sz w:val="24"/>
                <w:szCs w:val="24"/>
                <w:u w:val="single"/>
              </w:rPr>
              <w:t>Повторение программного материала</w:t>
            </w:r>
          </w:p>
        </w:tc>
        <w:tc>
          <w:tcPr>
            <w:tcW w:w="479" w:type="pct"/>
          </w:tcPr>
          <w:p w:rsidR="00D41086" w:rsidRPr="00F612E8" w:rsidRDefault="00D41086" w:rsidP="00D6179F">
            <w:pPr>
              <w:spacing w:after="0" w:line="240" w:lineRule="auto"/>
              <w:jc w:val="center"/>
              <w:rPr>
                <w:rFonts w:ascii="Times New Roman" w:eastAsia="Times New Roman" w:hAnsi="Times New Roman" w:cs="Times New Roman"/>
                <w:color w:val="000000"/>
                <w:sz w:val="24"/>
                <w:szCs w:val="24"/>
              </w:rPr>
            </w:pPr>
          </w:p>
        </w:tc>
        <w:tc>
          <w:tcPr>
            <w:tcW w:w="1151" w:type="pct"/>
            <w:vMerge w:val="restart"/>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Повторение программного материала, изученного за первый и второй год обучения</w:t>
            </w: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145"/>
        </w:trPr>
        <w:tc>
          <w:tcPr>
            <w:tcW w:w="276" w:type="pct"/>
          </w:tcPr>
          <w:p w:rsidR="00D41086" w:rsidRPr="00F612E8" w:rsidRDefault="00037651"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r w:rsidR="00D41086" w:rsidRPr="00F612E8">
              <w:rPr>
                <w:rFonts w:ascii="Times New Roman" w:eastAsia="Times New Roman" w:hAnsi="Times New Roman" w:cs="Times New Roman"/>
                <w:color w:val="000000"/>
                <w:sz w:val="24"/>
                <w:szCs w:val="24"/>
              </w:rPr>
              <w:t>.</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Повторение программного материала</w:t>
            </w:r>
          </w:p>
        </w:tc>
        <w:tc>
          <w:tcPr>
            <w:tcW w:w="479" w:type="pct"/>
          </w:tcPr>
          <w:p w:rsidR="00D41086" w:rsidRPr="00F612E8" w:rsidRDefault="00DC614D"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Дидактические игры и задания. Игровая практика.</w:t>
            </w: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218"/>
        </w:trPr>
        <w:tc>
          <w:tcPr>
            <w:tcW w:w="276" w:type="pct"/>
            <w:shd w:val="clear" w:color="auto" w:fill="auto"/>
          </w:tcPr>
          <w:p w:rsidR="00D41086" w:rsidRPr="00F612E8" w:rsidRDefault="00037651"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r w:rsidR="00D41086" w:rsidRPr="00F612E8">
              <w:rPr>
                <w:rFonts w:ascii="Times New Roman" w:eastAsia="Times New Roman" w:hAnsi="Times New Roman" w:cs="Times New Roman"/>
                <w:color w:val="000000"/>
                <w:sz w:val="24"/>
                <w:szCs w:val="24"/>
              </w:rPr>
              <w:t>.</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Повторение программного материала</w:t>
            </w:r>
          </w:p>
        </w:tc>
        <w:tc>
          <w:tcPr>
            <w:tcW w:w="479" w:type="pct"/>
          </w:tcPr>
          <w:p w:rsidR="00D41086" w:rsidRPr="00F612E8" w:rsidRDefault="00D708F6"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Дидактические игры и задания. Игровая практика.</w:t>
            </w: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218"/>
        </w:trPr>
        <w:tc>
          <w:tcPr>
            <w:tcW w:w="276" w:type="pct"/>
            <w:shd w:val="clear" w:color="auto" w:fill="auto"/>
          </w:tcPr>
          <w:p w:rsidR="00D41086" w:rsidRPr="00F612E8" w:rsidRDefault="00037651"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r w:rsidR="00D41086" w:rsidRPr="00F612E8">
              <w:rPr>
                <w:rFonts w:ascii="Times New Roman" w:eastAsia="Times New Roman" w:hAnsi="Times New Roman" w:cs="Times New Roman"/>
                <w:color w:val="000000"/>
                <w:sz w:val="24"/>
                <w:szCs w:val="24"/>
              </w:rPr>
              <w:t>.</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 xml:space="preserve">Повторение </w:t>
            </w:r>
            <w:r w:rsidRPr="00F612E8">
              <w:rPr>
                <w:rFonts w:ascii="Times New Roman" w:eastAsia="Times New Roman" w:hAnsi="Times New Roman" w:cs="Times New Roman"/>
                <w:color w:val="000000"/>
                <w:sz w:val="24"/>
                <w:szCs w:val="24"/>
              </w:rPr>
              <w:lastRenderedPageBreak/>
              <w:t>программного материала</w:t>
            </w:r>
          </w:p>
        </w:tc>
        <w:tc>
          <w:tcPr>
            <w:tcW w:w="479" w:type="pct"/>
          </w:tcPr>
          <w:p w:rsidR="00D41086" w:rsidRPr="00F612E8" w:rsidRDefault="00D708F6"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 xml:space="preserve">Дидактические игры и задания. Игровая </w:t>
            </w:r>
            <w:r w:rsidRPr="00F612E8">
              <w:rPr>
                <w:rFonts w:ascii="Times New Roman" w:eastAsia="Times New Roman" w:hAnsi="Times New Roman" w:cs="Times New Roman"/>
                <w:color w:val="000000"/>
                <w:sz w:val="24"/>
                <w:szCs w:val="24"/>
              </w:rPr>
              <w:lastRenderedPageBreak/>
              <w:t>практика.</w:t>
            </w: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C614D" w:rsidRPr="00F612E8" w:rsidTr="00DC614D">
        <w:trPr>
          <w:trHeight w:val="708"/>
        </w:trPr>
        <w:tc>
          <w:tcPr>
            <w:tcW w:w="5000" w:type="pct"/>
            <w:gridSpan w:val="7"/>
          </w:tcPr>
          <w:p w:rsidR="00DC614D" w:rsidRPr="00F612E8" w:rsidRDefault="00DC614D" w:rsidP="00F612E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 класс – 2 часа в неделю, 68 часов</w:t>
            </w:r>
          </w:p>
        </w:tc>
      </w:tr>
      <w:tr w:rsidR="00D41086" w:rsidRPr="00F612E8" w:rsidTr="00AA317F">
        <w:trPr>
          <w:trHeight w:val="708"/>
        </w:trPr>
        <w:tc>
          <w:tcPr>
            <w:tcW w:w="276" w:type="pct"/>
          </w:tcPr>
          <w:p w:rsidR="00D41086" w:rsidRPr="00F612E8" w:rsidRDefault="00D41086" w:rsidP="006C71DC">
            <w:pPr>
              <w:spacing w:after="0" w:line="240" w:lineRule="auto"/>
              <w:jc w:val="center"/>
              <w:rPr>
                <w:rFonts w:ascii="Times New Roman" w:eastAsia="Times New Roman" w:hAnsi="Times New Roman" w:cs="Times New Roman"/>
                <w:b/>
                <w:color w:val="000000"/>
                <w:sz w:val="24"/>
                <w:szCs w:val="24"/>
              </w:rPr>
            </w:pPr>
          </w:p>
        </w:tc>
        <w:tc>
          <w:tcPr>
            <w:tcW w:w="960" w:type="pct"/>
          </w:tcPr>
          <w:p w:rsidR="00D41086" w:rsidRPr="00F612E8" w:rsidRDefault="00D41086" w:rsidP="00F612E8">
            <w:pPr>
              <w:spacing w:after="0" w:line="240" w:lineRule="auto"/>
              <w:rPr>
                <w:rFonts w:ascii="Times New Roman" w:eastAsia="Times New Roman" w:hAnsi="Times New Roman" w:cs="Times New Roman"/>
                <w:b/>
                <w:color w:val="000000"/>
                <w:sz w:val="24"/>
                <w:szCs w:val="24"/>
                <w:u w:val="single"/>
              </w:rPr>
            </w:pPr>
            <w:r w:rsidRPr="00F612E8">
              <w:rPr>
                <w:rFonts w:ascii="Times New Roman" w:eastAsia="Times New Roman" w:hAnsi="Times New Roman" w:cs="Times New Roman"/>
                <w:b/>
                <w:color w:val="000000"/>
                <w:sz w:val="24"/>
                <w:szCs w:val="24"/>
                <w:u w:val="single"/>
              </w:rPr>
              <w:t>Повторение изученного материала</w:t>
            </w:r>
          </w:p>
        </w:tc>
        <w:tc>
          <w:tcPr>
            <w:tcW w:w="479" w:type="pct"/>
          </w:tcPr>
          <w:p w:rsidR="00D41086" w:rsidRPr="00F612E8" w:rsidRDefault="00D41086" w:rsidP="00D6179F">
            <w:pPr>
              <w:spacing w:after="0" w:line="240" w:lineRule="auto"/>
              <w:jc w:val="center"/>
              <w:rPr>
                <w:rFonts w:ascii="Times New Roman" w:eastAsia="Times New Roman" w:hAnsi="Times New Roman" w:cs="Times New Roman"/>
                <w:color w:val="000000"/>
                <w:sz w:val="24"/>
                <w:szCs w:val="24"/>
              </w:rPr>
            </w:pPr>
          </w:p>
        </w:tc>
        <w:tc>
          <w:tcPr>
            <w:tcW w:w="1151" w:type="pct"/>
            <w:vMerge w:val="restart"/>
          </w:tcPr>
          <w:p w:rsidR="00D41086" w:rsidRPr="00F612E8" w:rsidRDefault="00D41086" w:rsidP="00F612E8">
            <w:pPr>
              <w:spacing w:after="0" w:line="240" w:lineRule="auto"/>
              <w:rPr>
                <w:rFonts w:ascii="Times New Roman" w:eastAsia="Times New Roman" w:hAnsi="Times New Roman" w:cs="Times New Roman"/>
                <w:b/>
                <w:color w:val="000000"/>
                <w:sz w:val="24"/>
                <w:szCs w:val="24"/>
              </w:rPr>
            </w:pPr>
            <w:r w:rsidRPr="00F612E8">
              <w:rPr>
                <w:rFonts w:ascii="Times New Roman" w:eastAsia="Times New Roman" w:hAnsi="Times New Roman" w:cs="Times New Roman"/>
                <w:color w:val="000000"/>
                <w:sz w:val="24"/>
                <w:szCs w:val="24"/>
              </w:rPr>
              <w:t>Повторение программного материала, изученного за 2 год обучения</w:t>
            </w:r>
          </w:p>
        </w:tc>
        <w:tc>
          <w:tcPr>
            <w:tcW w:w="1725" w:type="pct"/>
            <w:gridSpan w:val="2"/>
          </w:tcPr>
          <w:p w:rsidR="00D41086" w:rsidRPr="00F612E8" w:rsidRDefault="00D41086" w:rsidP="00F612E8">
            <w:pPr>
              <w:spacing w:after="0" w:line="240" w:lineRule="auto"/>
              <w:jc w:val="center"/>
              <w:rPr>
                <w:rFonts w:ascii="Times New Roman" w:eastAsia="Times New Roman" w:hAnsi="Times New Roman" w:cs="Times New Roman"/>
                <w:b/>
                <w:color w:val="000000"/>
                <w:sz w:val="24"/>
                <w:szCs w:val="24"/>
              </w:rPr>
            </w:pPr>
          </w:p>
        </w:tc>
        <w:tc>
          <w:tcPr>
            <w:tcW w:w="409" w:type="pct"/>
          </w:tcPr>
          <w:p w:rsidR="00D41086" w:rsidRPr="00F612E8" w:rsidRDefault="00D41086" w:rsidP="00F612E8">
            <w:pPr>
              <w:spacing w:after="0" w:line="240" w:lineRule="auto"/>
              <w:jc w:val="center"/>
              <w:rPr>
                <w:rFonts w:ascii="Times New Roman" w:eastAsia="Times New Roman" w:hAnsi="Times New Roman" w:cs="Times New Roman"/>
                <w:b/>
                <w:color w:val="000000"/>
                <w:sz w:val="24"/>
                <w:szCs w:val="24"/>
              </w:rPr>
            </w:pPr>
          </w:p>
        </w:tc>
      </w:tr>
      <w:tr w:rsidR="00D41086" w:rsidRPr="00F612E8" w:rsidTr="00AA317F">
        <w:trPr>
          <w:trHeight w:val="231"/>
        </w:trPr>
        <w:tc>
          <w:tcPr>
            <w:tcW w:w="276" w:type="pct"/>
          </w:tcPr>
          <w:p w:rsidR="00D41086" w:rsidRPr="00F612E8" w:rsidRDefault="00037651"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b/>
                <w:color w:val="000000"/>
                <w:sz w:val="24"/>
                <w:szCs w:val="24"/>
                <w:u w:val="single"/>
              </w:rPr>
            </w:pPr>
            <w:r w:rsidRPr="00F612E8">
              <w:rPr>
                <w:rFonts w:ascii="Times New Roman" w:eastAsia="Times New Roman" w:hAnsi="Times New Roman" w:cs="Times New Roman"/>
                <w:color w:val="000000"/>
                <w:sz w:val="24"/>
                <w:szCs w:val="24"/>
              </w:rPr>
              <w:t>Повторение изученного материала</w:t>
            </w:r>
            <w:r w:rsidRPr="00F612E8">
              <w:rPr>
                <w:rFonts w:ascii="Times New Roman" w:eastAsia="Times New Roman" w:hAnsi="Times New Roman" w:cs="Times New Roman"/>
                <w:b/>
                <w:color w:val="000000"/>
                <w:sz w:val="24"/>
                <w:szCs w:val="24"/>
                <w:u w:val="single"/>
              </w:rPr>
              <w:t>.</w:t>
            </w:r>
          </w:p>
        </w:tc>
        <w:tc>
          <w:tcPr>
            <w:tcW w:w="479" w:type="pct"/>
          </w:tcPr>
          <w:p w:rsidR="00D41086" w:rsidRPr="00F612E8" w:rsidRDefault="00D708F6"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vMerge w:val="restart"/>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Начальное положение.</w:t>
            </w:r>
          </w:p>
        </w:tc>
        <w:tc>
          <w:tcPr>
            <w:tcW w:w="409" w:type="pct"/>
          </w:tcPr>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p>
        </w:tc>
      </w:tr>
      <w:tr w:rsidR="00D41086" w:rsidRPr="00F612E8" w:rsidTr="00AA317F">
        <w:trPr>
          <w:trHeight w:val="231"/>
        </w:trPr>
        <w:tc>
          <w:tcPr>
            <w:tcW w:w="276" w:type="pct"/>
          </w:tcPr>
          <w:p w:rsidR="00D41086" w:rsidRPr="00F612E8" w:rsidRDefault="00037651"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Игровая практика</w:t>
            </w:r>
          </w:p>
        </w:tc>
        <w:tc>
          <w:tcPr>
            <w:tcW w:w="479" w:type="pct"/>
          </w:tcPr>
          <w:p w:rsidR="00D41086" w:rsidRPr="00F612E8" w:rsidRDefault="00DC614D"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vMerge/>
            <w:shd w:val="clear" w:color="auto" w:fill="auto"/>
          </w:tcPr>
          <w:p w:rsidR="00D41086" w:rsidRPr="00F612E8" w:rsidRDefault="00D41086" w:rsidP="00F612E8">
            <w:pPr>
              <w:spacing w:after="0" w:line="240" w:lineRule="auto"/>
              <w:jc w:val="both"/>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after="0" w:line="240" w:lineRule="auto"/>
              <w:jc w:val="both"/>
              <w:rPr>
                <w:rFonts w:ascii="Times New Roman" w:eastAsia="Times New Roman" w:hAnsi="Times New Roman" w:cs="Times New Roman"/>
                <w:color w:val="000000"/>
                <w:sz w:val="24"/>
                <w:szCs w:val="24"/>
              </w:rPr>
            </w:pPr>
          </w:p>
        </w:tc>
      </w:tr>
      <w:tr w:rsidR="00D41086" w:rsidRPr="00F612E8" w:rsidTr="00AA317F">
        <w:trPr>
          <w:trHeight w:val="231"/>
        </w:trPr>
        <w:tc>
          <w:tcPr>
            <w:tcW w:w="276" w:type="pct"/>
          </w:tcPr>
          <w:p w:rsidR="00D41086" w:rsidRPr="00F612E8" w:rsidRDefault="00037651"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Повторение изученного материала.</w:t>
            </w:r>
          </w:p>
        </w:tc>
        <w:tc>
          <w:tcPr>
            <w:tcW w:w="479" w:type="pct"/>
          </w:tcPr>
          <w:p w:rsidR="00D41086" w:rsidRPr="00F612E8" w:rsidRDefault="00DC614D"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 xml:space="preserve">Шахматная нотация. Обозначение горизонталей, вертикалей, полей. Обозначение шахматных фигур и терминов. Запись начального положения. Краткая и полная шахматная нотация. Запись шахматной партии. Ценность шахматных фигур. Пример </w:t>
            </w:r>
            <w:proofErr w:type="spellStart"/>
            <w:r w:rsidRPr="00F612E8">
              <w:rPr>
                <w:rFonts w:ascii="Times New Roman" w:eastAsia="Times New Roman" w:hAnsi="Times New Roman" w:cs="Times New Roman"/>
                <w:sz w:val="24"/>
                <w:szCs w:val="24"/>
              </w:rPr>
              <w:t>матования</w:t>
            </w:r>
            <w:proofErr w:type="spellEnd"/>
            <w:r w:rsidRPr="00F612E8">
              <w:rPr>
                <w:rFonts w:ascii="Times New Roman" w:eastAsia="Times New Roman" w:hAnsi="Times New Roman" w:cs="Times New Roman"/>
                <w:sz w:val="24"/>
                <w:szCs w:val="24"/>
              </w:rPr>
              <w:t xml:space="preserve"> одинокого короля. Решение учебных положений на мат в два хода без жертвы материала и с жертвой материала (из учебника второго года обучения).</w:t>
            </w:r>
          </w:p>
        </w:tc>
        <w:tc>
          <w:tcPr>
            <w:tcW w:w="409" w:type="pct"/>
          </w:tcPr>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p>
        </w:tc>
      </w:tr>
      <w:tr w:rsidR="00D41086" w:rsidRPr="00F612E8" w:rsidTr="00AA317F">
        <w:trPr>
          <w:trHeight w:val="870"/>
        </w:trPr>
        <w:tc>
          <w:tcPr>
            <w:tcW w:w="276" w:type="pct"/>
          </w:tcPr>
          <w:p w:rsidR="00D41086" w:rsidRPr="00F612E8" w:rsidRDefault="00037651"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b/>
                <w:color w:val="000000"/>
                <w:sz w:val="24"/>
                <w:szCs w:val="24"/>
              </w:rPr>
            </w:pPr>
            <w:r w:rsidRPr="00F612E8">
              <w:rPr>
                <w:rFonts w:ascii="Times New Roman" w:eastAsia="Times New Roman" w:hAnsi="Times New Roman" w:cs="Times New Roman"/>
                <w:sz w:val="24"/>
                <w:szCs w:val="24"/>
              </w:rPr>
              <w:t xml:space="preserve">Практика </w:t>
            </w:r>
            <w:proofErr w:type="spellStart"/>
            <w:r w:rsidRPr="00F612E8">
              <w:rPr>
                <w:rFonts w:ascii="Times New Roman" w:eastAsia="Times New Roman" w:hAnsi="Times New Roman" w:cs="Times New Roman"/>
                <w:sz w:val="24"/>
                <w:szCs w:val="24"/>
              </w:rPr>
              <w:t>матования</w:t>
            </w:r>
            <w:proofErr w:type="spellEnd"/>
            <w:r w:rsidRPr="00F612E8">
              <w:rPr>
                <w:rFonts w:ascii="Times New Roman" w:eastAsia="Times New Roman" w:hAnsi="Times New Roman" w:cs="Times New Roman"/>
                <w:sz w:val="24"/>
                <w:szCs w:val="24"/>
              </w:rPr>
              <w:t xml:space="preserve"> одинокого короля (дети играют попарно). </w:t>
            </w:r>
          </w:p>
        </w:tc>
        <w:tc>
          <w:tcPr>
            <w:tcW w:w="479" w:type="pct"/>
          </w:tcPr>
          <w:p w:rsidR="00D41086" w:rsidRPr="00F612E8" w:rsidRDefault="00D708F6" w:rsidP="00D617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51"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Игровая практика с записью шахматной партии</w:t>
            </w:r>
          </w:p>
        </w:tc>
        <w:tc>
          <w:tcPr>
            <w:tcW w:w="1725" w:type="pct"/>
            <w:gridSpan w:val="2"/>
            <w:shd w:val="clear" w:color="auto" w:fill="auto"/>
          </w:tcPr>
          <w:p w:rsidR="00D41086" w:rsidRPr="00F612E8" w:rsidRDefault="00D41086" w:rsidP="00F612E8">
            <w:pPr>
              <w:spacing w:after="0" w:line="240" w:lineRule="auto"/>
              <w:jc w:val="both"/>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after="0" w:line="240" w:lineRule="auto"/>
              <w:jc w:val="both"/>
              <w:rPr>
                <w:rFonts w:ascii="Times New Roman" w:eastAsia="Times New Roman" w:hAnsi="Times New Roman" w:cs="Times New Roman"/>
                <w:color w:val="000000"/>
                <w:sz w:val="24"/>
                <w:szCs w:val="24"/>
              </w:rPr>
            </w:pPr>
          </w:p>
        </w:tc>
      </w:tr>
      <w:tr w:rsidR="00D41086" w:rsidRPr="00F612E8" w:rsidTr="00AA317F">
        <w:trPr>
          <w:trHeight w:val="435"/>
        </w:trPr>
        <w:tc>
          <w:tcPr>
            <w:tcW w:w="276" w:type="pct"/>
          </w:tcPr>
          <w:p w:rsidR="00D41086" w:rsidRPr="00F612E8" w:rsidRDefault="00D41086" w:rsidP="006C71DC">
            <w:pPr>
              <w:spacing w:after="0" w:line="240" w:lineRule="auto"/>
              <w:jc w:val="center"/>
              <w:rPr>
                <w:rFonts w:ascii="Times New Roman" w:eastAsia="Times New Roman" w:hAnsi="Times New Roman" w:cs="Times New Roman"/>
                <w:color w:val="000000"/>
                <w:sz w:val="24"/>
                <w:szCs w:val="24"/>
              </w:rPr>
            </w:pP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b/>
                <w:sz w:val="24"/>
                <w:szCs w:val="24"/>
                <w:u w:val="single"/>
              </w:rPr>
            </w:pPr>
            <w:r w:rsidRPr="00F612E8">
              <w:rPr>
                <w:rFonts w:ascii="Times New Roman" w:eastAsia="Times New Roman" w:hAnsi="Times New Roman" w:cs="Times New Roman"/>
                <w:b/>
                <w:sz w:val="24"/>
                <w:szCs w:val="24"/>
                <w:u w:val="single"/>
              </w:rPr>
              <w:t>1. ОСНОВЫ ДЕБЮТА</w:t>
            </w:r>
          </w:p>
        </w:tc>
        <w:tc>
          <w:tcPr>
            <w:tcW w:w="479" w:type="pct"/>
          </w:tcPr>
          <w:p w:rsidR="00D41086" w:rsidRPr="00F612E8" w:rsidRDefault="00D41086" w:rsidP="00D6179F">
            <w:pPr>
              <w:spacing w:after="0" w:line="240" w:lineRule="auto"/>
              <w:jc w:val="center"/>
              <w:rPr>
                <w:rFonts w:ascii="Times New Roman" w:eastAsia="Times New Roman" w:hAnsi="Times New Roman" w:cs="Times New Roman"/>
                <w:sz w:val="24"/>
                <w:szCs w:val="24"/>
              </w:rPr>
            </w:pPr>
          </w:p>
        </w:tc>
        <w:tc>
          <w:tcPr>
            <w:tcW w:w="1151" w:type="pct"/>
            <w:vMerge w:val="restart"/>
          </w:tcPr>
          <w:p w:rsidR="00D41086" w:rsidRPr="00F612E8" w:rsidRDefault="00D41086" w:rsidP="00F612E8">
            <w:pPr>
              <w:spacing w:after="0"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Игровая практика</w:t>
            </w:r>
          </w:p>
        </w:tc>
        <w:tc>
          <w:tcPr>
            <w:tcW w:w="1725" w:type="pct"/>
            <w:gridSpan w:val="2"/>
            <w:shd w:val="clear" w:color="auto" w:fill="auto"/>
          </w:tcPr>
          <w:p w:rsidR="00D41086" w:rsidRPr="00F612E8" w:rsidRDefault="00D41086" w:rsidP="00F612E8">
            <w:pPr>
              <w:spacing w:after="0" w:line="240" w:lineRule="auto"/>
              <w:jc w:val="both"/>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after="0" w:line="240" w:lineRule="auto"/>
              <w:jc w:val="both"/>
              <w:rPr>
                <w:rFonts w:ascii="Times New Roman" w:eastAsia="Times New Roman" w:hAnsi="Times New Roman" w:cs="Times New Roman"/>
                <w:color w:val="000000"/>
                <w:sz w:val="24"/>
                <w:szCs w:val="24"/>
              </w:rPr>
            </w:pPr>
          </w:p>
        </w:tc>
      </w:tr>
      <w:tr w:rsidR="00D41086" w:rsidRPr="00F612E8" w:rsidTr="00AA317F">
        <w:trPr>
          <w:trHeight w:val="541"/>
        </w:trPr>
        <w:tc>
          <w:tcPr>
            <w:tcW w:w="276" w:type="pct"/>
          </w:tcPr>
          <w:p w:rsidR="00D41086" w:rsidRPr="00F612E8" w:rsidRDefault="00037651"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960" w:type="pct"/>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 xml:space="preserve">Двух- и трехходовые партии. </w:t>
            </w:r>
          </w:p>
        </w:tc>
        <w:tc>
          <w:tcPr>
            <w:tcW w:w="479" w:type="pct"/>
          </w:tcPr>
          <w:p w:rsidR="00D41086" w:rsidRPr="00F612E8" w:rsidRDefault="00D708F6"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vMerge w:val="restart"/>
            <w:shd w:val="clear" w:color="auto" w:fill="auto"/>
          </w:tcPr>
          <w:p w:rsidR="00D41086" w:rsidRPr="00F612E8" w:rsidRDefault="00D41086" w:rsidP="00F612E8">
            <w:pPr>
              <w:spacing w:after="0" w:line="240" w:lineRule="auto"/>
              <w:jc w:val="both"/>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Выявление причин поражения в них одной из сторон. Дидактическое задание “Мат в 1 ход” (на втором либо третьем ходу партии).</w:t>
            </w:r>
          </w:p>
        </w:tc>
        <w:tc>
          <w:tcPr>
            <w:tcW w:w="409" w:type="pct"/>
          </w:tcPr>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p>
        </w:tc>
      </w:tr>
      <w:tr w:rsidR="00D41086" w:rsidRPr="00F612E8" w:rsidTr="00AA317F">
        <w:trPr>
          <w:trHeight w:val="507"/>
        </w:trPr>
        <w:tc>
          <w:tcPr>
            <w:tcW w:w="276" w:type="pct"/>
          </w:tcPr>
          <w:p w:rsidR="00D41086" w:rsidRPr="00F612E8" w:rsidRDefault="00037651"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960" w:type="pct"/>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Решение задания “Мат в 1 ход”</w:t>
            </w:r>
          </w:p>
        </w:tc>
        <w:tc>
          <w:tcPr>
            <w:tcW w:w="479" w:type="pct"/>
          </w:tcPr>
          <w:p w:rsidR="00D41086" w:rsidRPr="00F612E8" w:rsidRDefault="00D708F6"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vMerge/>
            <w:shd w:val="clear" w:color="auto" w:fill="auto"/>
          </w:tcPr>
          <w:p w:rsidR="00D41086" w:rsidRPr="00F612E8" w:rsidRDefault="00D41086" w:rsidP="00F612E8">
            <w:pPr>
              <w:spacing w:after="0" w:line="240" w:lineRule="auto"/>
              <w:jc w:val="both"/>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after="0" w:line="240" w:lineRule="auto"/>
              <w:jc w:val="both"/>
              <w:rPr>
                <w:rFonts w:ascii="Times New Roman" w:eastAsia="Times New Roman" w:hAnsi="Times New Roman" w:cs="Times New Roman"/>
                <w:color w:val="000000"/>
                <w:sz w:val="24"/>
                <w:szCs w:val="24"/>
              </w:rPr>
            </w:pPr>
          </w:p>
        </w:tc>
      </w:tr>
      <w:tr w:rsidR="00D41086" w:rsidRPr="00F612E8" w:rsidTr="00AA317F">
        <w:trPr>
          <w:trHeight w:val="667"/>
        </w:trPr>
        <w:tc>
          <w:tcPr>
            <w:tcW w:w="276" w:type="pct"/>
          </w:tcPr>
          <w:p w:rsidR="00D41086" w:rsidRPr="00F612E8" w:rsidRDefault="00D41086" w:rsidP="006C71DC">
            <w:pPr>
              <w:spacing w:after="0" w:line="240" w:lineRule="auto"/>
              <w:jc w:val="center"/>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7</w:t>
            </w:r>
            <w:r w:rsidR="00037651">
              <w:rPr>
                <w:rFonts w:ascii="Times New Roman" w:eastAsia="Times New Roman" w:hAnsi="Times New Roman" w:cs="Times New Roman"/>
                <w:color w:val="000000"/>
                <w:sz w:val="24"/>
                <w:szCs w:val="24"/>
              </w:rPr>
              <w:t>4.</w:t>
            </w:r>
          </w:p>
        </w:tc>
        <w:tc>
          <w:tcPr>
            <w:tcW w:w="960" w:type="pct"/>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 xml:space="preserve">Невыгодность раннего ввода в игру ладей и ферзя. </w:t>
            </w:r>
          </w:p>
        </w:tc>
        <w:tc>
          <w:tcPr>
            <w:tcW w:w="479" w:type="pct"/>
          </w:tcPr>
          <w:p w:rsidR="00D41086" w:rsidRPr="00F612E8" w:rsidRDefault="00D708F6"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Дидактические задания “Поймай ладью”, “Поймай ферзя”.</w:t>
            </w:r>
          </w:p>
        </w:tc>
        <w:tc>
          <w:tcPr>
            <w:tcW w:w="409" w:type="pct"/>
          </w:tcPr>
          <w:p w:rsidR="00D41086" w:rsidRPr="00F612E8" w:rsidRDefault="00D41086" w:rsidP="00F612E8">
            <w:pPr>
              <w:spacing w:after="0" w:line="240" w:lineRule="auto"/>
              <w:rPr>
                <w:rFonts w:ascii="Times New Roman" w:eastAsia="Times New Roman" w:hAnsi="Times New Roman" w:cs="Times New Roman"/>
                <w:sz w:val="24"/>
                <w:szCs w:val="24"/>
              </w:rPr>
            </w:pPr>
          </w:p>
        </w:tc>
      </w:tr>
      <w:tr w:rsidR="00D41086" w:rsidRPr="00F612E8" w:rsidTr="00AA317F">
        <w:trPr>
          <w:trHeight w:val="370"/>
        </w:trPr>
        <w:tc>
          <w:tcPr>
            <w:tcW w:w="276" w:type="pct"/>
          </w:tcPr>
          <w:p w:rsidR="00D41086" w:rsidRPr="00F612E8" w:rsidRDefault="00037651"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75.</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b/>
                <w:color w:val="000000"/>
                <w:sz w:val="24"/>
                <w:szCs w:val="24"/>
              </w:rPr>
            </w:pPr>
            <w:r w:rsidRPr="00F612E8">
              <w:rPr>
                <w:rFonts w:ascii="Times New Roman" w:eastAsia="Times New Roman" w:hAnsi="Times New Roman" w:cs="Times New Roman"/>
                <w:sz w:val="24"/>
                <w:szCs w:val="24"/>
              </w:rPr>
              <w:t xml:space="preserve">Решение заданий “Поймай ладью”, “Поймай ферзя”. </w:t>
            </w:r>
          </w:p>
        </w:tc>
        <w:tc>
          <w:tcPr>
            <w:tcW w:w="479" w:type="pct"/>
          </w:tcPr>
          <w:p w:rsidR="00D41086" w:rsidRPr="00F612E8" w:rsidRDefault="00D708F6"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vMerge w:val="restar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Дидактические задания “Поставь детский мат”, “Защитись от мата</w:t>
            </w:r>
          </w:p>
        </w:tc>
        <w:tc>
          <w:tcPr>
            <w:tcW w:w="409" w:type="pct"/>
          </w:tcPr>
          <w:p w:rsidR="00D41086" w:rsidRPr="00F612E8" w:rsidRDefault="00D41086" w:rsidP="00F612E8">
            <w:pPr>
              <w:spacing w:after="0" w:line="240" w:lineRule="auto"/>
              <w:rPr>
                <w:rFonts w:ascii="Times New Roman" w:eastAsia="Times New Roman" w:hAnsi="Times New Roman" w:cs="Times New Roman"/>
                <w:sz w:val="24"/>
                <w:szCs w:val="24"/>
              </w:rPr>
            </w:pPr>
          </w:p>
        </w:tc>
      </w:tr>
      <w:tr w:rsidR="00D41086" w:rsidRPr="00F612E8" w:rsidTr="00AA317F">
        <w:trPr>
          <w:trHeight w:val="370"/>
        </w:trPr>
        <w:tc>
          <w:tcPr>
            <w:tcW w:w="276" w:type="pct"/>
          </w:tcPr>
          <w:p w:rsidR="00D41086" w:rsidRPr="00F612E8" w:rsidRDefault="00037651"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960" w:type="pct"/>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 xml:space="preserve">Игра “на мат” с первых ходов партии. Детский мат. Защита. </w:t>
            </w:r>
          </w:p>
        </w:tc>
        <w:tc>
          <w:tcPr>
            <w:tcW w:w="479" w:type="pct"/>
          </w:tcPr>
          <w:p w:rsidR="00D41086" w:rsidRPr="00F612E8" w:rsidRDefault="00D708F6"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vMerge/>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322"/>
        </w:trPr>
        <w:tc>
          <w:tcPr>
            <w:tcW w:w="276" w:type="pct"/>
          </w:tcPr>
          <w:p w:rsidR="00D41086" w:rsidRPr="00F612E8" w:rsidRDefault="00037651"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 xml:space="preserve">Решение заданий. </w:t>
            </w:r>
          </w:p>
        </w:tc>
        <w:tc>
          <w:tcPr>
            <w:tcW w:w="479" w:type="pct"/>
          </w:tcPr>
          <w:p w:rsidR="00D41086" w:rsidRPr="00F612E8" w:rsidRDefault="00D708F6"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vMerge/>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415"/>
        </w:trPr>
        <w:tc>
          <w:tcPr>
            <w:tcW w:w="276" w:type="pct"/>
          </w:tcPr>
          <w:p w:rsidR="00D41086" w:rsidRPr="00F612E8" w:rsidRDefault="00037651"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b/>
                <w:color w:val="000000"/>
                <w:sz w:val="24"/>
                <w:szCs w:val="24"/>
              </w:rPr>
            </w:pPr>
            <w:r w:rsidRPr="00F612E8">
              <w:rPr>
                <w:rFonts w:ascii="Times New Roman" w:eastAsia="Times New Roman" w:hAnsi="Times New Roman" w:cs="Times New Roman"/>
                <w:sz w:val="24"/>
                <w:szCs w:val="24"/>
              </w:rPr>
              <w:t xml:space="preserve">Вариации на тему детского мата. Другие угрозы быстрого мата в дебюте. Защита. Как отражать скороспелый дебютный наскок противника. </w:t>
            </w:r>
          </w:p>
        </w:tc>
        <w:tc>
          <w:tcPr>
            <w:tcW w:w="479" w:type="pct"/>
          </w:tcPr>
          <w:p w:rsidR="00D41086" w:rsidRPr="00F612E8" w:rsidRDefault="00D708F6"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vMerge w:val="restar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Дидактические задания “Поставь детский мат”, “Мат в 1 ход”, “Защитись от мата”.</w:t>
            </w:r>
          </w:p>
        </w:tc>
        <w:tc>
          <w:tcPr>
            <w:tcW w:w="409" w:type="pct"/>
          </w:tcPr>
          <w:p w:rsidR="00D41086" w:rsidRPr="00F612E8" w:rsidRDefault="00D41086" w:rsidP="00F612E8">
            <w:pPr>
              <w:spacing w:after="0" w:line="240" w:lineRule="auto"/>
              <w:rPr>
                <w:rFonts w:ascii="Times New Roman" w:eastAsia="Times New Roman" w:hAnsi="Times New Roman" w:cs="Times New Roman"/>
                <w:sz w:val="24"/>
                <w:szCs w:val="24"/>
              </w:rPr>
            </w:pPr>
          </w:p>
        </w:tc>
      </w:tr>
      <w:tr w:rsidR="00D41086" w:rsidRPr="00F612E8" w:rsidTr="00AA317F">
        <w:trPr>
          <w:trHeight w:val="415"/>
        </w:trPr>
        <w:tc>
          <w:tcPr>
            <w:tcW w:w="276" w:type="pct"/>
          </w:tcPr>
          <w:p w:rsidR="00D41086" w:rsidRPr="00F612E8" w:rsidRDefault="00037651"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Решение заданий</w:t>
            </w:r>
          </w:p>
        </w:tc>
        <w:tc>
          <w:tcPr>
            <w:tcW w:w="479" w:type="pct"/>
          </w:tcPr>
          <w:p w:rsidR="00D41086" w:rsidRPr="00F612E8" w:rsidRDefault="00D708F6"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vMerge/>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415"/>
        </w:trPr>
        <w:tc>
          <w:tcPr>
            <w:tcW w:w="276" w:type="pct"/>
          </w:tcPr>
          <w:p w:rsidR="00D41086" w:rsidRPr="00F612E8" w:rsidRDefault="00037651"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960" w:type="pct"/>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w:t>
            </w:r>
            <w:proofErr w:type="spellStart"/>
            <w:r w:rsidRPr="00F612E8">
              <w:rPr>
                <w:rFonts w:ascii="Times New Roman" w:eastAsia="Times New Roman" w:hAnsi="Times New Roman" w:cs="Times New Roman"/>
                <w:sz w:val="24"/>
                <w:szCs w:val="24"/>
              </w:rPr>
              <w:t>Повторюшка</w:t>
            </w:r>
            <w:proofErr w:type="spellEnd"/>
            <w:r w:rsidRPr="00F612E8">
              <w:rPr>
                <w:rFonts w:ascii="Times New Roman" w:eastAsia="Times New Roman" w:hAnsi="Times New Roman" w:cs="Times New Roman"/>
                <w:sz w:val="24"/>
                <w:szCs w:val="24"/>
              </w:rPr>
              <w:t>-хрюшка” (черные копируют ходы белых). Наказание “</w:t>
            </w:r>
            <w:proofErr w:type="spellStart"/>
            <w:r w:rsidRPr="00F612E8">
              <w:rPr>
                <w:rFonts w:ascii="Times New Roman" w:eastAsia="Times New Roman" w:hAnsi="Times New Roman" w:cs="Times New Roman"/>
                <w:sz w:val="24"/>
                <w:szCs w:val="24"/>
              </w:rPr>
              <w:t>повторюшек</w:t>
            </w:r>
            <w:proofErr w:type="spellEnd"/>
            <w:r w:rsidRPr="00F612E8">
              <w:rPr>
                <w:rFonts w:ascii="Times New Roman" w:eastAsia="Times New Roman" w:hAnsi="Times New Roman" w:cs="Times New Roman"/>
                <w:sz w:val="24"/>
                <w:szCs w:val="24"/>
              </w:rPr>
              <w:t xml:space="preserve">”. </w:t>
            </w:r>
          </w:p>
        </w:tc>
        <w:tc>
          <w:tcPr>
            <w:tcW w:w="479" w:type="pct"/>
          </w:tcPr>
          <w:p w:rsidR="00D41086" w:rsidRPr="00F612E8" w:rsidRDefault="00D708F6"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vMerge w:val="restar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Дидактические задания “Поставь мат в 1 ход “</w:t>
            </w:r>
            <w:proofErr w:type="spellStart"/>
            <w:r w:rsidRPr="00F612E8">
              <w:rPr>
                <w:rFonts w:ascii="Times New Roman" w:eastAsia="Times New Roman" w:hAnsi="Times New Roman" w:cs="Times New Roman"/>
                <w:sz w:val="24"/>
                <w:szCs w:val="24"/>
              </w:rPr>
              <w:t>повторюшке</w:t>
            </w:r>
            <w:proofErr w:type="spellEnd"/>
            <w:r w:rsidRPr="00F612E8">
              <w:rPr>
                <w:rFonts w:ascii="Times New Roman" w:eastAsia="Times New Roman" w:hAnsi="Times New Roman" w:cs="Times New Roman"/>
                <w:sz w:val="24"/>
                <w:szCs w:val="24"/>
              </w:rPr>
              <w:t>”, “Выиграй фигуру у “</w:t>
            </w:r>
            <w:proofErr w:type="spellStart"/>
            <w:r w:rsidRPr="00F612E8">
              <w:rPr>
                <w:rFonts w:ascii="Times New Roman" w:eastAsia="Times New Roman" w:hAnsi="Times New Roman" w:cs="Times New Roman"/>
                <w:sz w:val="24"/>
                <w:szCs w:val="24"/>
              </w:rPr>
              <w:t>повторюшки</w:t>
            </w:r>
            <w:proofErr w:type="spellEnd"/>
            <w:r w:rsidRPr="00F612E8">
              <w:rPr>
                <w:rFonts w:ascii="Times New Roman" w:eastAsia="Times New Roman" w:hAnsi="Times New Roman" w:cs="Times New Roman"/>
                <w:sz w:val="24"/>
                <w:szCs w:val="24"/>
              </w:rPr>
              <w:t>”.</w:t>
            </w:r>
          </w:p>
        </w:tc>
        <w:tc>
          <w:tcPr>
            <w:tcW w:w="409" w:type="pct"/>
          </w:tcPr>
          <w:p w:rsidR="00D41086" w:rsidRPr="00F612E8" w:rsidRDefault="00D41086" w:rsidP="00F612E8">
            <w:pPr>
              <w:spacing w:after="0" w:line="240" w:lineRule="auto"/>
              <w:rPr>
                <w:rFonts w:ascii="Times New Roman" w:eastAsia="Times New Roman" w:hAnsi="Times New Roman" w:cs="Times New Roman"/>
                <w:sz w:val="24"/>
                <w:szCs w:val="24"/>
              </w:rPr>
            </w:pPr>
          </w:p>
        </w:tc>
      </w:tr>
      <w:tr w:rsidR="00D41086" w:rsidRPr="00F612E8" w:rsidTr="00AA317F">
        <w:trPr>
          <w:trHeight w:val="456"/>
        </w:trPr>
        <w:tc>
          <w:tcPr>
            <w:tcW w:w="276" w:type="pct"/>
          </w:tcPr>
          <w:p w:rsidR="00D41086" w:rsidRPr="00F612E8" w:rsidRDefault="00037651"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Решение заданий</w:t>
            </w:r>
          </w:p>
        </w:tc>
        <w:tc>
          <w:tcPr>
            <w:tcW w:w="479" w:type="pct"/>
          </w:tcPr>
          <w:p w:rsidR="00D41086" w:rsidRPr="00F612E8" w:rsidRDefault="00D708F6"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vMerge/>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577"/>
        </w:trPr>
        <w:tc>
          <w:tcPr>
            <w:tcW w:w="276" w:type="pct"/>
          </w:tcPr>
          <w:p w:rsidR="00D41086" w:rsidRPr="00F612E8" w:rsidRDefault="00037651"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960" w:type="pct"/>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b/>
                <w:color w:val="000000"/>
                <w:sz w:val="24"/>
                <w:szCs w:val="24"/>
              </w:rPr>
            </w:pPr>
            <w:r w:rsidRPr="00F612E8">
              <w:rPr>
                <w:rFonts w:ascii="Times New Roman" w:eastAsia="Times New Roman" w:hAnsi="Times New Roman" w:cs="Times New Roman"/>
                <w:sz w:val="24"/>
                <w:szCs w:val="24"/>
              </w:rPr>
              <w:t xml:space="preserve">Принципы игры в дебюте. Быстрейшее развитие фигур. Темпы. Гамбиты. </w:t>
            </w:r>
          </w:p>
        </w:tc>
        <w:tc>
          <w:tcPr>
            <w:tcW w:w="479" w:type="pct"/>
          </w:tcPr>
          <w:p w:rsidR="00D41086" w:rsidRPr="00F612E8" w:rsidRDefault="00D708F6"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vMerge w:val="restart"/>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Дидактическое задание “Выведи фигуру”.</w:t>
            </w:r>
          </w:p>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p>
        </w:tc>
      </w:tr>
      <w:tr w:rsidR="00D41086" w:rsidRPr="00F612E8" w:rsidTr="00AA317F">
        <w:trPr>
          <w:trHeight w:val="574"/>
        </w:trPr>
        <w:tc>
          <w:tcPr>
            <w:tcW w:w="276" w:type="pct"/>
          </w:tcPr>
          <w:p w:rsidR="00D41086" w:rsidRPr="00F612E8" w:rsidRDefault="00037651"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960" w:type="pct"/>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Решение задания “Выведи фигуру”..</w:t>
            </w:r>
          </w:p>
        </w:tc>
        <w:tc>
          <w:tcPr>
            <w:tcW w:w="479" w:type="pct"/>
          </w:tcPr>
          <w:p w:rsidR="00D41086" w:rsidRPr="00F612E8" w:rsidRDefault="00D708F6"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vMerge/>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574"/>
        </w:trPr>
        <w:tc>
          <w:tcPr>
            <w:tcW w:w="276" w:type="pct"/>
          </w:tcPr>
          <w:p w:rsidR="00D41086" w:rsidRPr="00F612E8" w:rsidRDefault="00037651"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960" w:type="pct"/>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 xml:space="preserve"> Наказание за несоблюдение принципа быстрейшего развития фигур. “</w:t>
            </w:r>
            <w:proofErr w:type="spellStart"/>
            <w:r w:rsidRPr="00F612E8">
              <w:rPr>
                <w:rFonts w:ascii="Times New Roman" w:eastAsia="Times New Roman" w:hAnsi="Times New Roman" w:cs="Times New Roman"/>
                <w:sz w:val="24"/>
                <w:szCs w:val="24"/>
              </w:rPr>
              <w:t>Пешкоедство</w:t>
            </w:r>
            <w:proofErr w:type="spellEnd"/>
            <w:r w:rsidRPr="00F612E8">
              <w:rPr>
                <w:rFonts w:ascii="Times New Roman" w:eastAsia="Times New Roman" w:hAnsi="Times New Roman" w:cs="Times New Roman"/>
                <w:sz w:val="24"/>
                <w:szCs w:val="24"/>
              </w:rPr>
              <w:t xml:space="preserve">”. Неразумность игры в дебюте одними пешками (с исключениями из правила). </w:t>
            </w:r>
          </w:p>
        </w:tc>
        <w:tc>
          <w:tcPr>
            <w:tcW w:w="479" w:type="pct"/>
          </w:tcPr>
          <w:p w:rsidR="00D41086" w:rsidRPr="00F612E8" w:rsidRDefault="00D708F6"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Дидактические задания “Мат в два хода”, “Выигрыш материала”, “Накажи “</w:t>
            </w:r>
            <w:proofErr w:type="spellStart"/>
            <w:r w:rsidRPr="00F612E8">
              <w:rPr>
                <w:rFonts w:ascii="Times New Roman" w:eastAsia="Times New Roman" w:hAnsi="Times New Roman" w:cs="Times New Roman"/>
                <w:sz w:val="24"/>
                <w:szCs w:val="24"/>
              </w:rPr>
              <w:t>пешкоеда</w:t>
            </w:r>
            <w:proofErr w:type="spellEnd"/>
            <w:r w:rsidRPr="00F612E8">
              <w:rPr>
                <w:rFonts w:ascii="Times New Roman" w:eastAsia="Times New Roman" w:hAnsi="Times New Roman" w:cs="Times New Roman"/>
                <w:sz w:val="24"/>
                <w:szCs w:val="24"/>
              </w:rPr>
              <w:t>”, “Можно ли побить пешку?”.</w:t>
            </w:r>
          </w:p>
        </w:tc>
        <w:tc>
          <w:tcPr>
            <w:tcW w:w="409" w:type="pct"/>
          </w:tcPr>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p>
        </w:tc>
      </w:tr>
      <w:tr w:rsidR="00D41086" w:rsidRPr="00F612E8" w:rsidTr="00AA317F">
        <w:trPr>
          <w:trHeight w:val="286"/>
        </w:trPr>
        <w:tc>
          <w:tcPr>
            <w:tcW w:w="276" w:type="pct"/>
          </w:tcPr>
          <w:p w:rsidR="00D41086" w:rsidRPr="00F612E8" w:rsidRDefault="00037651"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85.</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Решение заданий.</w:t>
            </w:r>
          </w:p>
        </w:tc>
        <w:tc>
          <w:tcPr>
            <w:tcW w:w="479" w:type="pct"/>
          </w:tcPr>
          <w:p w:rsidR="00D41086" w:rsidRPr="00F612E8" w:rsidRDefault="00D708F6"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481"/>
        </w:trPr>
        <w:tc>
          <w:tcPr>
            <w:tcW w:w="276" w:type="pct"/>
          </w:tcPr>
          <w:p w:rsidR="00D41086" w:rsidRPr="00F612E8" w:rsidRDefault="00037651"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b/>
                <w:color w:val="000000"/>
                <w:sz w:val="24"/>
                <w:szCs w:val="24"/>
              </w:rPr>
            </w:pPr>
            <w:r w:rsidRPr="00F612E8">
              <w:rPr>
                <w:rFonts w:ascii="Times New Roman" w:eastAsia="Times New Roman" w:hAnsi="Times New Roman" w:cs="Times New Roman"/>
                <w:sz w:val="24"/>
                <w:szCs w:val="24"/>
              </w:rPr>
              <w:t xml:space="preserve">Принципы игры в дебюте. Борьба за центр. Гамбит Эванса. Королевский гамбит. Ферзевый гамбит. </w:t>
            </w:r>
          </w:p>
        </w:tc>
        <w:tc>
          <w:tcPr>
            <w:tcW w:w="479" w:type="pct"/>
          </w:tcPr>
          <w:p w:rsidR="00D41086" w:rsidRPr="00F612E8" w:rsidRDefault="00D708F6"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vMerge w:val="restar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Дидактические задания “Захвати центр”, “Выиграй фигуру”.</w:t>
            </w:r>
          </w:p>
        </w:tc>
        <w:tc>
          <w:tcPr>
            <w:tcW w:w="409" w:type="pct"/>
          </w:tcPr>
          <w:p w:rsidR="00D41086" w:rsidRPr="00F612E8" w:rsidRDefault="00D41086" w:rsidP="00F612E8">
            <w:pPr>
              <w:spacing w:after="0" w:line="240" w:lineRule="auto"/>
              <w:rPr>
                <w:rFonts w:ascii="Times New Roman" w:eastAsia="Times New Roman" w:hAnsi="Times New Roman" w:cs="Times New Roman"/>
                <w:sz w:val="24"/>
                <w:szCs w:val="24"/>
              </w:rPr>
            </w:pPr>
          </w:p>
        </w:tc>
      </w:tr>
      <w:tr w:rsidR="00D41086" w:rsidRPr="00F612E8" w:rsidTr="00AA317F">
        <w:trPr>
          <w:trHeight w:val="475"/>
        </w:trPr>
        <w:tc>
          <w:tcPr>
            <w:tcW w:w="276" w:type="pct"/>
          </w:tcPr>
          <w:p w:rsidR="00D41086" w:rsidRPr="00F612E8" w:rsidRDefault="00037651" w:rsidP="006C71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Решение заданий.</w:t>
            </w:r>
          </w:p>
        </w:tc>
        <w:tc>
          <w:tcPr>
            <w:tcW w:w="479" w:type="pct"/>
          </w:tcPr>
          <w:p w:rsidR="00D41086" w:rsidRPr="00F612E8" w:rsidRDefault="00D708F6"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vMerge/>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475"/>
        </w:trPr>
        <w:tc>
          <w:tcPr>
            <w:tcW w:w="276" w:type="pct"/>
          </w:tcPr>
          <w:p w:rsidR="00D41086" w:rsidRPr="00F612E8" w:rsidRDefault="00037651"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w:t>
            </w:r>
          </w:p>
        </w:tc>
        <w:tc>
          <w:tcPr>
            <w:tcW w:w="960" w:type="pct"/>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 xml:space="preserve">Принципы игры в дебюте. Безопасное положение короля. Рокировка. </w:t>
            </w:r>
          </w:p>
        </w:tc>
        <w:tc>
          <w:tcPr>
            <w:tcW w:w="479" w:type="pct"/>
          </w:tcPr>
          <w:p w:rsidR="00D41086" w:rsidRPr="00F612E8" w:rsidRDefault="00D708F6"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 xml:space="preserve">Дидактические задания “Можно ли сделать рокировку?”, “В какую сторону можно рокировать?”, “Поставь мат в 1 ход </w:t>
            </w:r>
            <w:proofErr w:type="spellStart"/>
            <w:r w:rsidRPr="00F612E8">
              <w:rPr>
                <w:rFonts w:ascii="Times New Roman" w:eastAsia="Times New Roman" w:hAnsi="Times New Roman" w:cs="Times New Roman"/>
                <w:sz w:val="24"/>
                <w:szCs w:val="24"/>
              </w:rPr>
              <w:t>нерокированному</w:t>
            </w:r>
            <w:proofErr w:type="spellEnd"/>
            <w:r w:rsidRPr="00F612E8">
              <w:rPr>
                <w:rFonts w:ascii="Times New Roman" w:eastAsia="Times New Roman" w:hAnsi="Times New Roman" w:cs="Times New Roman"/>
                <w:sz w:val="24"/>
                <w:szCs w:val="24"/>
              </w:rPr>
              <w:t xml:space="preserve"> королю”, “Поставь мат в 2 хода </w:t>
            </w:r>
            <w:proofErr w:type="spellStart"/>
            <w:r w:rsidRPr="00F612E8">
              <w:rPr>
                <w:rFonts w:ascii="Times New Roman" w:eastAsia="Times New Roman" w:hAnsi="Times New Roman" w:cs="Times New Roman"/>
                <w:sz w:val="24"/>
                <w:szCs w:val="24"/>
              </w:rPr>
              <w:t>нерокированному</w:t>
            </w:r>
            <w:proofErr w:type="spellEnd"/>
            <w:r w:rsidRPr="00F612E8">
              <w:rPr>
                <w:rFonts w:ascii="Times New Roman" w:eastAsia="Times New Roman" w:hAnsi="Times New Roman" w:cs="Times New Roman"/>
                <w:sz w:val="24"/>
                <w:szCs w:val="24"/>
              </w:rPr>
              <w:t xml:space="preserve"> королю”, “Не получат ли белые мат в 1 ход, если рокируют?”.</w:t>
            </w:r>
          </w:p>
        </w:tc>
        <w:tc>
          <w:tcPr>
            <w:tcW w:w="409" w:type="pct"/>
          </w:tcPr>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p>
        </w:tc>
      </w:tr>
      <w:tr w:rsidR="00D41086" w:rsidRPr="00F612E8" w:rsidTr="00AA317F">
        <w:trPr>
          <w:trHeight w:val="475"/>
        </w:trPr>
        <w:tc>
          <w:tcPr>
            <w:tcW w:w="276" w:type="pct"/>
          </w:tcPr>
          <w:p w:rsidR="00D41086" w:rsidRPr="00F612E8" w:rsidRDefault="00037651"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Решение заданий.</w:t>
            </w:r>
          </w:p>
        </w:tc>
        <w:tc>
          <w:tcPr>
            <w:tcW w:w="479" w:type="pct"/>
          </w:tcPr>
          <w:p w:rsidR="00D41086" w:rsidRPr="00F612E8" w:rsidRDefault="00D708F6"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475"/>
        </w:trPr>
        <w:tc>
          <w:tcPr>
            <w:tcW w:w="276" w:type="pct"/>
          </w:tcPr>
          <w:p w:rsidR="00D41086" w:rsidRPr="00F612E8" w:rsidRDefault="00037651"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960" w:type="pct"/>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 xml:space="preserve">Принципы игры в дебюте. Гармоничное пешечное расположение. Какие бывают пешки. </w:t>
            </w:r>
          </w:p>
        </w:tc>
        <w:tc>
          <w:tcPr>
            <w:tcW w:w="479" w:type="pct"/>
          </w:tcPr>
          <w:p w:rsidR="00D41086" w:rsidRPr="00F612E8" w:rsidRDefault="00D708F6"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Дидактические задания “Чем бить черную фигуру?”, “</w:t>
            </w:r>
            <w:proofErr w:type="spellStart"/>
            <w:r w:rsidRPr="00F612E8">
              <w:rPr>
                <w:rFonts w:ascii="Times New Roman" w:eastAsia="Times New Roman" w:hAnsi="Times New Roman" w:cs="Times New Roman"/>
                <w:sz w:val="24"/>
                <w:szCs w:val="24"/>
              </w:rPr>
              <w:t>Сдвой</w:t>
            </w:r>
            <w:proofErr w:type="spellEnd"/>
            <w:r w:rsidRPr="00F612E8">
              <w:rPr>
                <w:rFonts w:ascii="Times New Roman" w:eastAsia="Times New Roman" w:hAnsi="Times New Roman" w:cs="Times New Roman"/>
                <w:sz w:val="24"/>
                <w:szCs w:val="24"/>
              </w:rPr>
              <w:t xml:space="preserve"> противнику пешки”.</w:t>
            </w:r>
          </w:p>
        </w:tc>
        <w:tc>
          <w:tcPr>
            <w:tcW w:w="409" w:type="pct"/>
          </w:tcPr>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p>
        </w:tc>
      </w:tr>
      <w:tr w:rsidR="00D41086" w:rsidRPr="00F612E8" w:rsidTr="00AA317F">
        <w:trPr>
          <w:trHeight w:val="475"/>
        </w:trPr>
        <w:tc>
          <w:tcPr>
            <w:tcW w:w="276" w:type="pct"/>
          </w:tcPr>
          <w:p w:rsidR="00D41086" w:rsidRPr="00F612E8" w:rsidRDefault="00037651"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Решение заданий.</w:t>
            </w:r>
          </w:p>
        </w:tc>
        <w:tc>
          <w:tcPr>
            <w:tcW w:w="479" w:type="pct"/>
          </w:tcPr>
          <w:p w:rsidR="00D41086" w:rsidRPr="00F612E8" w:rsidRDefault="00D708F6"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475"/>
        </w:trPr>
        <w:tc>
          <w:tcPr>
            <w:tcW w:w="276" w:type="pct"/>
          </w:tcPr>
          <w:p w:rsidR="00D41086" w:rsidRPr="00F612E8" w:rsidRDefault="00037651"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p>
        </w:tc>
        <w:tc>
          <w:tcPr>
            <w:tcW w:w="960" w:type="pct"/>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 xml:space="preserve">Связка в дебюте. Полная и неполная связка. </w:t>
            </w:r>
          </w:p>
        </w:tc>
        <w:tc>
          <w:tcPr>
            <w:tcW w:w="479" w:type="pct"/>
          </w:tcPr>
          <w:p w:rsidR="00D41086" w:rsidRPr="00F612E8" w:rsidRDefault="00D708F6"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Дидактические задания “Выиграй фигуру”, “</w:t>
            </w:r>
            <w:proofErr w:type="spellStart"/>
            <w:r w:rsidRPr="00F612E8">
              <w:rPr>
                <w:rFonts w:ascii="Times New Roman" w:eastAsia="Times New Roman" w:hAnsi="Times New Roman" w:cs="Times New Roman"/>
                <w:sz w:val="24"/>
                <w:szCs w:val="24"/>
              </w:rPr>
              <w:t>Сдвой</w:t>
            </w:r>
            <w:proofErr w:type="spellEnd"/>
            <w:r w:rsidRPr="00F612E8">
              <w:rPr>
                <w:rFonts w:ascii="Times New Roman" w:eastAsia="Times New Roman" w:hAnsi="Times New Roman" w:cs="Times New Roman"/>
                <w:sz w:val="24"/>
                <w:szCs w:val="24"/>
              </w:rPr>
              <w:t xml:space="preserve"> противнику пешки”, “Успешное развязывание”.</w:t>
            </w:r>
          </w:p>
        </w:tc>
        <w:tc>
          <w:tcPr>
            <w:tcW w:w="409" w:type="pct"/>
          </w:tcPr>
          <w:p w:rsidR="00D41086" w:rsidRPr="00F612E8" w:rsidRDefault="00D41086" w:rsidP="00F612E8">
            <w:pPr>
              <w:spacing w:after="0" w:line="240" w:lineRule="auto"/>
              <w:rPr>
                <w:rFonts w:ascii="Times New Roman" w:eastAsia="Times New Roman" w:hAnsi="Times New Roman" w:cs="Times New Roman"/>
                <w:sz w:val="24"/>
                <w:szCs w:val="24"/>
              </w:rPr>
            </w:pPr>
          </w:p>
        </w:tc>
      </w:tr>
      <w:tr w:rsidR="00D41086" w:rsidRPr="00F612E8" w:rsidTr="00AA317F">
        <w:trPr>
          <w:trHeight w:val="475"/>
        </w:trPr>
        <w:tc>
          <w:tcPr>
            <w:tcW w:w="276" w:type="pct"/>
          </w:tcPr>
          <w:p w:rsidR="00D41086" w:rsidRPr="00F612E8" w:rsidRDefault="00037651"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Решение заданий.</w:t>
            </w:r>
          </w:p>
        </w:tc>
        <w:tc>
          <w:tcPr>
            <w:tcW w:w="479" w:type="pct"/>
          </w:tcPr>
          <w:p w:rsidR="00D41086" w:rsidRPr="00F612E8" w:rsidRDefault="00D708F6"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475"/>
        </w:trPr>
        <w:tc>
          <w:tcPr>
            <w:tcW w:w="276" w:type="pct"/>
          </w:tcPr>
          <w:p w:rsidR="00D41086" w:rsidRPr="00F612E8" w:rsidRDefault="00037651"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p>
        </w:tc>
        <w:tc>
          <w:tcPr>
            <w:tcW w:w="960" w:type="pct"/>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Очень коротко о дебютах. Открытые, полуоткрытые и закрытые дебюты.</w:t>
            </w:r>
          </w:p>
        </w:tc>
        <w:tc>
          <w:tcPr>
            <w:tcW w:w="479" w:type="pct"/>
          </w:tcPr>
          <w:p w:rsidR="00D41086" w:rsidRPr="00F612E8" w:rsidRDefault="00DC614D"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475"/>
        </w:trPr>
        <w:tc>
          <w:tcPr>
            <w:tcW w:w="276" w:type="pct"/>
          </w:tcPr>
          <w:p w:rsidR="00D41086" w:rsidRPr="00F612E8" w:rsidRDefault="00037651"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Решение заданий.</w:t>
            </w:r>
          </w:p>
        </w:tc>
        <w:tc>
          <w:tcPr>
            <w:tcW w:w="479" w:type="pct"/>
          </w:tcPr>
          <w:p w:rsidR="00D41086" w:rsidRPr="00F612E8" w:rsidRDefault="00DC614D"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231"/>
        </w:trPr>
        <w:tc>
          <w:tcPr>
            <w:tcW w:w="276" w:type="pct"/>
          </w:tcPr>
          <w:p w:rsidR="00D41086" w:rsidRPr="00F612E8" w:rsidRDefault="00037651"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Типичные комбинации в дебюте.</w:t>
            </w:r>
          </w:p>
        </w:tc>
        <w:tc>
          <w:tcPr>
            <w:tcW w:w="479" w:type="pct"/>
          </w:tcPr>
          <w:p w:rsidR="00D41086" w:rsidRPr="00F612E8" w:rsidRDefault="00DC614D"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val="restart"/>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Повторение программного материала, изученного за второй и третий год обучения</w:t>
            </w:r>
          </w:p>
        </w:tc>
        <w:tc>
          <w:tcPr>
            <w:tcW w:w="1725" w:type="pct"/>
            <w:gridSpan w:val="2"/>
            <w:vMerge w:val="restar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Дидактические игры и задания. Игровая практика.</w:t>
            </w: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231"/>
        </w:trPr>
        <w:tc>
          <w:tcPr>
            <w:tcW w:w="276" w:type="pct"/>
          </w:tcPr>
          <w:p w:rsidR="00D41086" w:rsidRPr="00F612E8" w:rsidRDefault="00037651"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 xml:space="preserve">Типичные комбинации в дебюте (более сложные </w:t>
            </w:r>
            <w:r w:rsidRPr="00F612E8">
              <w:rPr>
                <w:rFonts w:ascii="Times New Roman" w:eastAsia="Times New Roman" w:hAnsi="Times New Roman" w:cs="Times New Roman"/>
                <w:color w:val="000000"/>
                <w:sz w:val="24"/>
                <w:szCs w:val="24"/>
              </w:rPr>
              <w:lastRenderedPageBreak/>
              <w:t>примеры).</w:t>
            </w:r>
          </w:p>
        </w:tc>
        <w:tc>
          <w:tcPr>
            <w:tcW w:w="479" w:type="pct"/>
          </w:tcPr>
          <w:p w:rsidR="00D41086" w:rsidRPr="00F612E8" w:rsidRDefault="00DC614D"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vMerge/>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346"/>
        </w:trPr>
        <w:tc>
          <w:tcPr>
            <w:tcW w:w="276" w:type="pct"/>
            <w:shd w:val="clear" w:color="auto" w:fill="auto"/>
          </w:tcPr>
          <w:p w:rsidR="00D41086" w:rsidRPr="00F612E8" w:rsidRDefault="00037651"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98.</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b/>
                <w:color w:val="000000"/>
                <w:sz w:val="24"/>
                <w:szCs w:val="24"/>
                <w:u w:val="single"/>
              </w:rPr>
            </w:pPr>
            <w:r w:rsidRPr="00F612E8">
              <w:rPr>
                <w:rFonts w:ascii="Times New Roman" w:eastAsia="Times New Roman" w:hAnsi="Times New Roman" w:cs="Times New Roman"/>
                <w:b/>
                <w:color w:val="000000"/>
                <w:sz w:val="24"/>
                <w:szCs w:val="24"/>
                <w:u w:val="single"/>
              </w:rPr>
              <w:t>Повторение программного материала</w:t>
            </w:r>
          </w:p>
        </w:tc>
        <w:tc>
          <w:tcPr>
            <w:tcW w:w="479" w:type="pct"/>
          </w:tcPr>
          <w:p w:rsidR="00D41086" w:rsidRPr="00F612E8" w:rsidRDefault="00D6179F"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vMerge/>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346"/>
        </w:trPr>
        <w:tc>
          <w:tcPr>
            <w:tcW w:w="276" w:type="pct"/>
            <w:shd w:val="clear" w:color="auto" w:fill="auto"/>
          </w:tcPr>
          <w:p w:rsidR="00D41086" w:rsidRPr="00F612E8" w:rsidRDefault="00037651"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Повторение программного материала</w:t>
            </w:r>
          </w:p>
        </w:tc>
        <w:tc>
          <w:tcPr>
            <w:tcW w:w="479" w:type="pct"/>
          </w:tcPr>
          <w:p w:rsidR="00D41086" w:rsidRPr="00F612E8" w:rsidRDefault="00DC614D"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vMerge/>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346"/>
        </w:trPr>
        <w:tc>
          <w:tcPr>
            <w:tcW w:w="276" w:type="pct"/>
            <w:shd w:val="clear" w:color="auto" w:fill="auto"/>
          </w:tcPr>
          <w:p w:rsidR="00D41086" w:rsidRPr="00F612E8" w:rsidRDefault="00037651"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Повторение программного материала</w:t>
            </w:r>
          </w:p>
        </w:tc>
        <w:tc>
          <w:tcPr>
            <w:tcW w:w="479" w:type="pct"/>
          </w:tcPr>
          <w:p w:rsidR="00D41086" w:rsidRPr="00F612E8" w:rsidRDefault="00DC614D"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vMerge/>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AA317F">
        <w:trPr>
          <w:trHeight w:val="346"/>
        </w:trPr>
        <w:tc>
          <w:tcPr>
            <w:tcW w:w="276" w:type="pct"/>
            <w:shd w:val="clear" w:color="auto" w:fill="auto"/>
          </w:tcPr>
          <w:p w:rsidR="00D41086" w:rsidRPr="00F612E8" w:rsidRDefault="00037651"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Повторение программного материала</w:t>
            </w:r>
          </w:p>
        </w:tc>
        <w:tc>
          <w:tcPr>
            <w:tcW w:w="479" w:type="pct"/>
          </w:tcPr>
          <w:p w:rsidR="00D41086" w:rsidRPr="00F612E8" w:rsidRDefault="00DC614D"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vMerge/>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0E20D5">
        <w:trPr>
          <w:trHeight w:val="70"/>
        </w:trPr>
        <w:tc>
          <w:tcPr>
            <w:tcW w:w="276" w:type="pct"/>
          </w:tcPr>
          <w:p w:rsidR="00D41086" w:rsidRPr="00F612E8" w:rsidRDefault="00D41086" w:rsidP="00663629">
            <w:pPr>
              <w:spacing w:after="0" w:line="240" w:lineRule="auto"/>
              <w:jc w:val="center"/>
              <w:rPr>
                <w:rFonts w:ascii="Times New Roman" w:eastAsia="Times New Roman" w:hAnsi="Times New Roman" w:cs="Times New Roman"/>
                <w:color w:val="000000"/>
                <w:sz w:val="24"/>
                <w:szCs w:val="24"/>
              </w:rPr>
            </w:pP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b/>
                <w:color w:val="000000"/>
                <w:sz w:val="24"/>
                <w:szCs w:val="24"/>
                <w:u w:val="single"/>
              </w:rPr>
            </w:pPr>
            <w:r w:rsidRPr="00F612E8">
              <w:rPr>
                <w:rFonts w:ascii="Times New Roman" w:eastAsia="Times New Roman" w:hAnsi="Times New Roman" w:cs="Times New Roman"/>
                <w:b/>
                <w:color w:val="000000"/>
                <w:sz w:val="24"/>
                <w:szCs w:val="24"/>
                <w:u w:val="single"/>
              </w:rPr>
              <w:t>Повторение изученного материала.</w:t>
            </w:r>
          </w:p>
        </w:tc>
        <w:tc>
          <w:tcPr>
            <w:tcW w:w="479" w:type="pct"/>
          </w:tcPr>
          <w:p w:rsidR="00D41086" w:rsidRPr="00F612E8" w:rsidRDefault="00D41086" w:rsidP="00D6179F">
            <w:pPr>
              <w:spacing w:after="0" w:line="240" w:lineRule="auto"/>
              <w:jc w:val="center"/>
              <w:rPr>
                <w:rFonts w:ascii="Times New Roman" w:eastAsia="Times New Roman" w:hAnsi="Times New Roman" w:cs="Times New Roman"/>
                <w:color w:val="000000"/>
                <w:sz w:val="24"/>
                <w:szCs w:val="24"/>
              </w:rPr>
            </w:pPr>
          </w:p>
        </w:tc>
        <w:tc>
          <w:tcPr>
            <w:tcW w:w="1151" w:type="pct"/>
            <w:vMerge w:val="restart"/>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Повторение программного материала, изученного за год обучения</w:t>
            </w:r>
          </w:p>
        </w:tc>
        <w:tc>
          <w:tcPr>
            <w:tcW w:w="1725" w:type="pct"/>
            <w:gridSpan w:val="2"/>
            <w:vMerge w:val="restart"/>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 xml:space="preserve"> 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Начальное положение.</w:t>
            </w:r>
          </w:p>
        </w:tc>
        <w:tc>
          <w:tcPr>
            <w:tcW w:w="409" w:type="pct"/>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p>
        </w:tc>
      </w:tr>
      <w:tr w:rsidR="00D41086" w:rsidRPr="00F612E8" w:rsidTr="000E20D5">
        <w:trPr>
          <w:trHeight w:val="70"/>
        </w:trPr>
        <w:tc>
          <w:tcPr>
            <w:tcW w:w="276" w:type="pct"/>
          </w:tcPr>
          <w:p w:rsidR="00D41086" w:rsidRPr="00F612E8" w:rsidRDefault="00663629"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b/>
                <w:color w:val="000000"/>
                <w:sz w:val="24"/>
                <w:szCs w:val="24"/>
                <w:u w:val="single"/>
              </w:rPr>
            </w:pPr>
            <w:r w:rsidRPr="00F612E8">
              <w:rPr>
                <w:rFonts w:ascii="Times New Roman" w:eastAsia="Times New Roman" w:hAnsi="Times New Roman" w:cs="Times New Roman"/>
                <w:color w:val="000000"/>
                <w:sz w:val="24"/>
                <w:szCs w:val="24"/>
              </w:rPr>
              <w:t>Повторение изученного материала.</w:t>
            </w:r>
          </w:p>
        </w:tc>
        <w:tc>
          <w:tcPr>
            <w:tcW w:w="479" w:type="pct"/>
          </w:tcPr>
          <w:p w:rsidR="00D41086" w:rsidRPr="00F612E8" w:rsidRDefault="00DC614D" w:rsidP="00D617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vMerge/>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p>
        </w:tc>
        <w:tc>
          <w:tcPr>
            <w:tcW w:w="409" w:type="pct"/>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p>
        </w:tc>
      </w:tr>
      <w:tr w:rsidR="00D41086" w:rsidRPr="00F612E8" w:rsidTr="000E20D5">
        <w:trPr>
          <w:trHeight w:val="503"/>
        </w:trPr>
        <w:tc>
          <w:tcPr>
            <w:tcW w:w="276" w:type="pct"/>
          </w:tcPr>
          <w:p w:rsidR="00D41086" w:rsidRPr="00F612E8" w:rsidRDefault="00663629"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Игровая практика</w:t>
            </w:r>
          </w:p>
        </w:tc>
        <w:tc>
          <w:tcPr>
            <w:tcW w:w="479" w:type="pct"/>
          </w:tcPr>
          <w:p w:rsidR="00D41086" w:rsidRPr="00F612E8" w:rsidRDefault="000E20D5" w:rsidP="000E20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vMerge/>
            <w:shd w:val="clear" w:color="auto" w:fill="auto"/>
          </w:tcPr>
          <w:p w:rsidR="00D41086" w:rsidRPr="00F612E8" w:rsidRDefault="00D41086" w:rsidP="00F612E8">
            <w:pPr>
              <w:spacing w:after="0" w:line="240" w:lineRule="auto"/>
              <w:jc w:val="both"/>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after="0" w:line="240" w:lineRule="auto"/>
              <w:jc w:val="both"/>
              <w:rPr>
                <w:rFonts w:ascii="Times New Roman" w:eastAsia="Times New Roman" w:hAnsi="Times New Roman" w:cs="Times New Roman"/>
                <w:color w:val="000000"/>
                <w:sz w:val="24"/>
                <w:szCs w:val="24"/>
              </w:rPr>
            </w:pPr>
          </w:p>
        </w:tc>
      </w:tr>
      <w:tr w:rsidR="00D41086" w:rsidRPr="00F612E8" w:rsidTr="000E20D5">
        <w:trPr>
          <w:trHeight w:val="231"/>
        </w:trPr>
        <w:tc>
          <w:tcPr>
            <w:tcW w:w="276" w:type="pct"/>
          </w:tcPr>
          <w:p w:rsidR="00D41086" w:rsidRPr="00F612E8" w:rsidRDefault="00663629"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Повторение изученного материала.</w:t>
            </w:r>
          </w:p>
        </w:tc>
        <w:tc>
          <w:tcPr>
            <w:tcW w:w="479" w:type="pct"/>
          </w:tcPr>
          <w:p w:rsidR="00D41086" w:rsidRPr="00F612E8" w:rsidRDefault="00DC614D" w:rsidP="000E20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vMerge/>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before="100" w:beforeAutospacing="1" w:after="100" w:afterAutospacing="1" w:line="240" w:lineRule="auto"/>
              <w:rPr>
                <w:rFonts w:ascii="Times New Roman" w:eastAsia="Times New Roman" w:hAnsi="Times New Roman" w:cs="Times New Roman"/>
                <w:color w:val="000000"/>
                <w:sz w:val="24"/>
                <w:szCs w:val="24"/>
              </w:rPr>
            </w:pPr>
          </w:p>
        </w:tc>
      </w:tr>
      <w:tr w:rsidR="00DC614D" w:rsidRPr="00F612E8" w:rsidTr="00DC614D">
        <w:trPr>
          <w:trHeight w:val="231"/>
        </w:trPr>
        <w:tc>
          <w:tcPr>
            <w:tcW w:w="5000" w:type="pct"/>
            <w:gridSpan w:val="7"/>
          </w:tcPr>
          <w:p w:rsidR="00DC614D" w:rsidRPr="00DC614D" w:rsidRDefault="00DC614D" w:rsidP="00DC614D">
            <w:pPr>
              <w:spacing w:before="100" w:beforeAutospacing="1" w:after="100" w:afterAutospacing="1"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класс – 2 часа в неделю, 68 часов</w:t>
            </w:r>
          </w:p>
        </w:tc>
      </w:tr>
      <w:tr w:rsidR="00D41086" w:rsidRPr="00F612E8" w:rsidTr="000E20D5">
        <w:trPr>
          <w:trHeight w:val="231"/>
        </w:trPr>
        <w:tc>
          <w:tcPr>
            <w:tcW w:w="276" w:type="pct"/>
          </w:tcPr>
          <w:p w:rsidR="00D41086" w:rsidRPr="00F612E8" w:rsidRDefault="00D41086" w:rsidP="00663629">
            <w:pPr>
              <w:spacing w:after="0" w:line="240" w:lineRule="auto"/>
              <w:jc w:val="center"/>
              <w:rPr>
                <w:rFonts w:ascii="Times New Roman" w:eastAsia="Times New Roman" w:hAnsi="Times New Roman" w:cs="Times New Roman"/>
                <w:color w:val="000000"/>
                <w:sz w:val="24"/>
                <w:szCs w:val="24"/>
              </w:rPr>
            </w:pP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b/>
                <w:sz w:val="24"/>
                <w:szCs w:val="24"/>
                <w:u w:val="single"/>
              </w:rPr>
              <w:t>1. ОСНОВЫ МИТТЕЛЬШПИЛЯ</w:t>
            </w:r>
          </w:p>
        </w:tc>
        <w:tc>
          <w:tcPr>
            <w:tcW w:w="479" w:type="pct"/>
          </w:tcPr>
          <w:p w:rsidR="00D41086" w:rsidRPr="00F612E8" w:rsidRDefault="00D41086" w:rsidP="000E20D5">
            <w:pPr>
              <w:spacing w:after="0" w:line="240" w:lineRule="auto"/>
              <w:jc w:val="center"/>
              <w:rPr>
                <w:rFonts w:ascii="Times New Roman" w:eastAsia="Times New Roman" w:hAnsi="Times New Roman" w:cs="Times New Roman"/>
                <w:color w:val="000000"/>
                <w:sz w:val="24"/>
                <w:szCs w:val="24"/>
              </w:rPr>
            </w:pPr>
          </w:p>
        </w:tc>
        <w:tc>
          <w:tcPr>
            <w:tcW w:w="1151"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before="100" w:beforeAutospacing="1" w:after="100" w:afterAutospacing="1" w:line="240" w:lineRule="auto"/>
              <w:rPr>
                <w:rFonts w:ascii="Times New Roman" w:eastAsia="Times New Roman" w:hAnsi="Times New Roman" w:cs="Times New Roman"/>
                <w:color w:val="000000"/>
                <w:sz w:val="24"/>
                <w:szCs w:val="24"/>
              </w:rPr>
            </w:pPr>
          </w:p>
        </w:tc>
      </w:tr>
      <w:tr w:rsidR="00D41086" w:rsidRPr="00F612E8" w:rsidTr="000E20D5">
        <w:trPr>
          <w:trHeight w:val="804"/>
        </w:trPr>
        <w:tc>
          <w:tcPr>
            <w:tcW w:w="276" w:type="pct"/>
          </w:tcPr>
          <w:p w:rsidR="00D41086" w:rsidRPr="00F612E8" w:rsidRDefault="00663629"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960" w:type="pct"/>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b/>
                <w:color w:val="000000"/>
                <w:sz w:val="24"/>
                <w:szCs w:val="24"/>
              </w:rPr>
            </w:pPr>
            <w:r w:rsidRPr="00F612E8">
              <w:rPr>
                <w:rFonts w:ascii="Times New Roman" w:eastAsia="Times New Roman" w:hAnsi="Times New Roman" w:cs="Times New Roman"/>
                <w:sz w:val="24"/>
                <w:szCs w:val="24"/>
              </w:rPr>
              <w:t>Самые общие рекомендации о том, как играть в миттельшпиле.</w:t>
            </w:r>
          </w:p>
        </w:tc>
        <w:tc>
          <w:tcPr>
            <w:tcW w:w="479" w:type="pct"/>
          </w:tcPr>
          <w:p w:rsidR="00D41086" w:rsidRPr="00F612E8" w:rsidRDefault="00DC614D" w:rsidP="000E20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51" w:type="pct"/>
            <w:vMerge w:val="restart"/>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Игровая практика</w:t>
            </w:r>
          </w:p>
        </w:tc>
        <w:tc>
          <w:tcPr>
            <w:tcW w:w="1725" w:type="pct"/>
            <w:gridSpan w:val="2"/>
            <w:shd w:val="clear" w:color="auto" w:fill="auto"/>
          </w:tcPr>
          <w:p w:rsidR="00D41086" w:rsidRPr="00F612E8" w:rsidRDefault="00D41086" w:rsidP="00F612E8">
            <w:pPr>
              <w:spacing w:after="0" w:line="240" w:lineRule="auto"/>
              <w:jc w:val="both"/>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after="0" w:line="240" w:lineRule="auto"/>
              <w:jc w:val="both"/>
              <w:rPr>
                <w:rFonts w:ascii="Times New Roman" w:eastAsia="Times New Roman" w:hAnsi="Times New Roman" w:cs="Times New Roman"/>
                <w:color w:val="000000"/>
                <w:sz w:val="24"/>
                <w:szCs w:val="24"/>
              </w:rPr>
            </w:pPr>
          </w:p>
        </w:tc>
      </w:tr>
      <w:tr w:rsidR="00D41086" w:rsidRPr="00F612E8" w:rsidTr="000E20D5">
        <w:trPr>
          <w:trHeight w:val="404"/>
        </w:trPr>
        <w:tc>
          <w:tcPr>
            <w:tcW w:w="276" w:type="pct"/>
          </w:tcPr>
          <w:p w:rsidR="00D41086" w:rsidRPr="00F612E8" w:rsidRDefault="00663629"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960" w:type="pct"/>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Игровая практика</w:t>
            </w:r>
          </w:p>
        </w:tc>
        <w:tc>
          <w:tcPr>
            <w:tcW w:w="479" w:type="pct"/>
          </w:tcPr>
          <w:p w:rsidR="00D41086" w:rsidRPr="00F612E8" w:rsidRDefault="00DC614D" w:rsidP="000E20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vMerge w:val="restart"/>
            <w:shd w:val="clear" w:color="auto" w:fill="auto"/>
          </w:tcPr>
          <w:p w:rsidR="00D41086" w:rsidRPr="00F612E8" w:rsidRDefault="00D41086" w:rsidP="00F612E8">
            <w:pPr>
              <w:spacing w:after="0" w:line="240" w:lineRule="auto"/>
              <w:jc w:val="both"/>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Дидактическое задание “Выигрыш материала</w:t>
            </w:r>
          </w:p>
        </w:tc>
        <w:tc>
          <w:tcPr>
            <w:tcW w:w="409" w:type="pct"/>
          </w:tcPr>
          <w:p w:rsidR="00D41086" w:rsidRPr="00F612E8" w:rsidRDefault="00D41086" w:rsidP="00F612E8">
            <w:pPr>
              <w:spacing w:after="0" w:line="240" w:lineRule="auto"/>
              <w:jc w:val="both"/>
              <w:rPr>
                <w:rFonts w:ascii="Times New Roman" w:eastAsia="Times New Roman" w:hAnsi="Times New Roman" w:cs="Times New Roman"/>
                <w:sz w:val="24"/>
                <w:szCs w:val="24"/>
              </w:rPr>
            </w:pPr>
          </w:p>
        </w:tc>
      </w:tr>
      <w:tr w:rsidR="00D41086" w:rsidRPr="00F612E8" w:rsidTr="000E20D5">
        <w:trPr>
          <w:trHeight w:val="611"/>
        </w:trPr>
        <w:tc>
          <w:tcPr>
            <w:tcW w:w="276" w:type="pct"/>
          </w:tcPr>
          <w:p w:rsidR="00D41086" w:rsidRPr="00F612E8" w:rsidRDefault="00663629"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w:t>
            </w:r>
          </w:p>
        </w:tc>
        <w:tc>
          <w:tcPr>
            <w:tcW w:w="960" w:type="pct"/>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Тактические приемы. Связка в миттельшпиле. Двойной удар.</w:t>
            </w:r>
          </w:p>
        </w:tc>
        <w:tc>
          <w:tcPr>
            <w:tcW w:w="479" w:type="pct"/>
          </w:tcPr>
          <w:p w:rsidR="00D41086" w:rsidRPr="00F612E8" w:rsidRDefault="00DC614D" w:rsidP="000E20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vMerge/>
            <w:shd w:val="clear" w:color="auto" w:fill="auto"/>
          </w:tcPr>
          <w:p w:rsidR="00D41086" w:rsidRPr="00F612E8" w:rsidRDefault="00D41086" w:rsidP="00F612E8">
            <w:pPr>
              <w:spacing w:after="0" w:line="240" w:lineRule="auto"/>
              <w:jc w:val="both"/>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after="0" w:line="240" w:lineRule="auto"/>
              <w:jc w:val="both"/>
              <w:rPr>
                <w:rFonts w:ascii="Times New Roman" w:eastAsia="Times New Roman" w:hAnsi="Times New Roman" w:cs="Times New Roman"/>
                <w:color w:val="000000"/>
                <w:sz w:val="24"/>
                <w:szCs w:val="24"/>
              </w:rPr>
            </w:pPr>
          </w:p>
        </w:tc>
      </w:tr>
      <w:tr w:rsidR="00D41086" w:rsidRPr="00F612E8" w:rsidTr="000E20D5">
        <w:trPr>
          <w:trHeight w:val="880"/>
        </w:trPr>
        <w:tc>
          <w:tcPr>
            <w:tcW w:w="276" w:type="pct"/>
          </w:tcPr>
          <w:p w:rsidR="00D41086" w:rsidRPr="00F612E8" w:rsidRDefault="00663629"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w:t>
            </w:r>
          </w:p>
        </w:tc>
        <w:tc>
          <w:tcPr>
            <w:tcW w:w="960" w:type="pct"/>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Тактические приемы. Открытое нападение. Открытый шах. Двойной шах.</w:t>
            </w:r>
          </w:p>
        </w:tc>
        <w:tc>
          <w:tcPr>
            <w:tcW w:w="479" w:type="pct"/>
          </w:tcPr>
          <w:p w:rsidR="00D41086" w:rsidRPr="00F612E8" w:rsidRDefault="00DC614D" w:rsidP="000E20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Дидактическое задание “Выигрыш материала”.</w:t>
            </w:r>
          </w:p>
        </w:tc>
        <w:tc>
          <w:tcPr>
            <w:tcW w:w="409" w:type="pct"/>
          </w:tcPr>
          <w:p w:rsidR="00D41086" w:rsidRPr="00F612E8" w:rsidRDefault="00D41086" w:rsidP="00F612E8">
            <w:pPr>
              <w:spacing w:after="0" w:line="240" w:lineRule="auto"/>
              <w:rPr>
                <w:rFonts w:ascii="Times New Roman" w:eastAsia="Times New Roman" w:hAnsi="Times New Roman" w:cs="Times New Roman"/>
                <w:sz w:val="24"/>
                <w:szCs w:val="24"/>
              </w:rPr>
            </w:pPr>
          </w:p>
        </w:tc>
      </w:tr>
      <w:tr w:rsidR="00D41086" w:rsidRPr="00F612E8" w:rsidTr="000E20D5">
        <w:trPr>
          <w:trHeight w:val="370"/>
        </w:trPr>
        <w:tc>
          <w:tcPr>
            <w:tcW w:w="276" w:type="pct"/>
          </w:tcPr>
          <w:p w:rsidR="00D41086" w:rsidRPr="00F612E8" w:rsidRDefault="00663629"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b/>
                <w:color w:val="000000"/>
                <w:sz w:val="24"/>
                <w:szCs w:val="24"/>
              </w:rPr>
            </w:pPr>
            <w:r w:rsidRPr="00F612E8">
              <w:rPr>
                <w:rFonts w:ascii="Times New Roman" w:eastAsia="Times New Roman" w:hAnsi="Times New Roman" w:cs="Times New Roman"/>
                <w:sz w:val="24"/>
                <w:szCs w:val="24"/>
              </w:rPr>
              <w:t>Решение задания “Выигрыш материала”.</w:t>
            </w:r>
          </w:p>
        </w:tc>
        <w:tc>
          <w:tcPr>
            <w:tcW w:w="479" w:type="pct"/>
          </w:tcPr>
          <w:p w:rsidR="00D41086" w:rsidRPr="00F612E8" w:rsidRDefault="00DC614D" w:rsidP="000E20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vMerge w:val="restar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Дидактические задания “Объяви мат в 3 хода”, “Выигрыш материала”.</w:t>
            </w:r>
          </w:p>
        </w:tc>
        <w:tc>
          <w:tcPr>
            <w:tcW w:w="409" w:type="pct"/>
          </w:tcPr>
          <w:p w:rsidR="00D41086" w:rsidRPr="00F612E8" w:rsidRDefault="00D41086" w:rsidP="00F612E8">
            <w:pPr>
              <w:spacing w:after="0" w:line="240" w:lineRule="auto"/>
              <w:rPr>
                <w:rFonts w:ascii="Times New Roman" w:eastAsia="Times New Roman" w:hAnsi="Times New Roman" w:cs="Times New Roman"/>
                <w:sz w:val="24"/>
                <w:szCs w:val="24"/>
              </w:rPr>
            </w:pPr>
          </w:p>
        </w:tc>
      </w:tr>
      <w:tr w:rsidR="00D41086" w:rsidRPr="00F612E8" w:rsidTr="000E20D5">
        <w:trPr>
          <w:trHeight w:val="370"/>
        </w:trPr>
        <w:tc>
          <w:tcPr>
            <w:tcW w:w="276" w:type="pct"/>
          </w:tcPr>
          <w:p w:rsidR="00D41086" w:rsidRPr="00F612E8" w:rsidRDefault="00663629"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p>
        </w:tc>
        <w:tc>
          <w:tcPr>
            <w:tcW w:w="960" w:type="pct"/>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 xml:space="preserve">Матовые комбинации (на </w:t>
            </w:r>
            <w:r w:rsidRPr="00F612E8">
              <w:rPr>
                <w:rFonts w:ascii="Times New Roman" w:eastAsia="Times New Roman" w:hAnsi="Times New Roman" w:cs="Times New Roman"/>
                <w:sz w:val="24"/>
                <w:szCs w:val="24"/>
              </w:rPr>
              <w:lastRenderedPageBreak/>
              <w:t xml:space="preserve">мат в 3 хода) и комбинации, ведущие к достижению материального перевеса. Темы завлечения, отвлечения, блокировки. </w:t>
            </w:r>
          </w:p>
        </w:tc>
        <w:tc>
          <w:tcPr>
            <w:tcW w:w="479" w:type="pct"/>
          </w:tcPr>
          <w:p w:rsidR="00D41086" w:rsidRPr="00F612E8" w:rsidRDefault="00DC614D" w:rsidP="000E20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vMerge/>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0E20D5">
        <w:trPr>
          <w:trHeight w:val="322"/>
        </w:trPr>
        <w:tc>
          <w:tcPr>
            <w:tcW w:w="276" w:type="pct"/>
          </w:tcPr>
          <w:p w:rsidR="00D41086" w:rsidRPr="00F612E8" w:rsidRDefault="00663629"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111.</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 xml:space="preserve">Решение заданий. </w:t>
            </w:r>
          </w:p>
        </w:tc>
        <w:tc>
          <w:tcPr>
            <w:tcW w:w="479" w:type="pct"/>
          </w:tcPr>
          <w:p w:rsidR="00D41086" w:rsidRPr="00F612E8" w:rsidRDefault="00DC614D" w:rsidP="000E20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vMerge/>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0E20D5">
        <w:trPr>
          <w:trHeight w:val="415"/>
        </w:trPr>
        <w:tc>
          <w:tcPr>
            <w:tcW w:w="276" w:type="pct"/>
          </w:tcPr>
          <w:p w:rsidR="00D41086" w:rsidRPr="00F612E8" w:rsidRDefault="00D41086" w:rsidP="00663629">
            <w:pPr>
              <w:spacing w:after="0" w:line="240" w:lineRule="auto"/>
              <w:jc w:val="center"/>
              <w:rPr>
                <w:rFonts w:ascii="Times New Roman" w:eastAsia="Times New Roman" w:hAnsi="Times New Roman" w:cs="Times New Roman"/>
                <w:color w:val="000000"/>
                <w:sz w:val="24"/>
                <w:szCs w:val="24"/>
              </w:rPr>
            </w:pPr>
            <w:r w:rsidRPr="00F612E8">
              <w:rPr>
                <w:rFonts w:ascii="Times New Roman" w:eastAsia="Times New Roman" w:hAnsi="Times New Roman" w:cs="Times New Roman"/>
                <w:color w:val="000000"/>
                <w:sz w:val="24"/>
                <w:szCs w:val="24"/>
              </w:rPr>
              <w:t>11</w:t>
            </w:r>
            <w:r w:rsidR="00663629">
              <w:rPr>
                <w:rFonts w:ascii="Times New Roman" w:eastAsia="Times New Roman" w:hAnsi="Times New Roman" w:cs="Times New Roman"/>
                <w:color w:val="000000"/>
                <w:sz w:val="24"/>
                <w:szCs w:val="24"/>
              </w:rPr>
              <w:t>2.</w:t>
            </w:r>
          </w:p>
        </w:tc>
        <w:tc>
          <w:tcPr>
            <w:tcW w:w="960" w:type="pct"/>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b/>
                <w:color w:val="000000"/>
                <w:sz w:val="24"/>
                <w:szCs w:val="24"/>
              </w:rPr>
            </w:pPr>
            <w:r w:rsidRPr="00F612E8">
              <w:rPr>
                <w:rFonts w:ascii="Times New Roman" w:eastAsia="Times New Roman" w:hAnsi="Times New Roman" w:cs="Times New Roman"/>
                <w:sz w:val="24"/>
                <w:szCs w:val="24"/>
              </w:rPr>
              <w:t xml:space="preserve">Матовые комбинации и комбинации, ведущие к достижению </w:t>
            </w:r>
            <w:r w:rsidR="00D6179F">
              <w:rPr>
                <w:rFonts w:ascii="Times New Roman" w:eastAsia="Times New Roman" w:hAnsi="Times New Roman" w:cs="Times New Roman"/>
                <w:sz w:val="24"/>
                <w:szCs w:val="24"/>
              </w:rPr>
              <w:t>2</w:t>
            </w:r>
            <w:r w:rsidRPr="00F612E8">
              <w:rPr>
                <w:rFonts w:ascii="Times New Roman" w:eastAsia="Times New Roman" w:hAnsi="Times New Roman" w:cs="Times New Roman"/>
                <w:sz w:val="24"/>
                <w:szCs w:val="24"/>
              </w:rPr>
              <w:t xml:space="preserve">материального перевеса. Темы разрушения королевского прикрытия, освобождения пространства, уничтожения защиты. </w:t>
            </w:r>
          </w:p>
        </w:tc>
        <w:tc>
          <w:tcPr>
            <w:tcW w:w="479" w:type="pct"/>
          </w:tcPr>
          <w:p w:rsidR="00D41086" w:rsidRPr="00F612E8" w:rsidRDefault="00DC614D" w:rsidP="000E20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51" w:type="pct"/>
            <w:vMerge w:val="restart"/>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Игровая практика</w:t>
            </w:r>
          </w:p>
        </w:tc>
        <w:tc>
          <w:tcPr>
            <w:tcW w:w="1725" w:type="pct"/>
            <w:gridSpan w:val="2"/>
            <w:vMerge w:val="restar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Дидактические задания “Объяви мат в 3 хода”, “Выигрыш материала”.</w:t>
            </w:r>
          </w:p>
        </w:tc>
        <w:tc>
          <w:tcPr>
            <w:tcW w:w="409" w:type="pct"/>
          </w:tcPr>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p>
        </w:tc>
      </w:tr>
      <w:tr w:rsidR="000E20D5" w:rsidRPr="00F612E8" w:rsidTr="000E20D5">
        <w:trPr>
          <w:trHeight w:val="276"/>
        </w:trPr>
        <w:tc>
          <w:tcPr>
            <w:tcW w:w="276" w:type="pct"/>
            <w:vMerge w:val="restart"/>
          </w:tcPr>
          <w:p w:rsidR="000E20D5" w:rsidRPr="00F612E8" w:rsidRDefault="00663629"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w:t>
            </w:r>
          </w:p>
        </w:tc>
        <w:tc>
          <w:tcPr>
            <w:tcW w:w="960" w:type="pct"/>
            <w:vMerge w:val="restart"/>
            <w:shd w:val="clear" w:color="auto" w:fill="auto"/>
          </w:tcPr>
          <w:p w:rsidR="000E20D5" w:rsidRPr="00F612E8" w:rsidRDefault="000E20D5"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Решение заданий.</w:t>
            </w:r>
          </w:p>
        </w:tc>
        <w:tc>
          <w:tcPr>
            <w:tcW w:w="479" w:type="pct"/>
            <w:vMerge w:val="restart"/>
          </w:tcPr>
          <w:p w:rsidR="000E20D5" w:rsidRPr="00F612E8" w:rsidRDefault="00DC614D" w:rsidP="000E20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0E20D5" w:rsidRPr="00F612E8" w:rsidRDefault="000E20D5" w:rsidP="00F612E8">
            <w:pPr>
              <w:spacing w:after="0" w:line="240" w:lineRule="auto"/>
              <w:rPr>
                <w:rFonts w:ascii="Times New Roman" w:eastAsia="Times New Roman" w:hAnsi="Times New Roman" w:cs="Times New Roman"/>
                <w:color w:val="000000"/>
                <w:sz w:val="24"/>
                <w:szCs w:val="24"/>
              </w:rPr>
            </w:pPr>
          </w:p>
        </w:tc>
        <w:tc>
          <w:tcPr>
            <w:tcW w:w="1725" w:type="pct"/>
            <w:gridSpan w:val="2"/>
            <w:vMerge/>
            <w:shd w:val="clear" w:color="auto" w:fill="auto"/>
          </w:tcPr>
          <w:p w:rsidR="000E20D5" w:rsidRPr="00F612E8" w:rsidRDefault="000E20D5" w:rsidP="00F612E8">
            <w:pPr>
              <w:spacing w:after="0" w:line="240" w:lineRule="auto"/>
              <w:rPr>
                <w:rFonts w:ascii="Times New Roman" w:eastAsia="Times New Roman" w:hAnsi="Times New Roman" w:cs="Times New Roman"/>
                <w:color w:val="000000"/>
                <w:sz w:val="24"/>
                <w:szCs w:val="24"/>
              </w:rPr>
            </w:pPr>
          </w:p>
        </w:tc>
        <w:tc>
          <w:tcPr>
            <w:tcW w:w="409" w:type="pct"/>
          </w:tcPr>
          <w:p w:rsidR="000E20D5" w:rsidRPr="00F612E8" w:rsidRDefault="000E20D5" w:rsidP="00F612E8">
            <w:pPr>
              <w:spacing w:after="0" w:line="240" w:lineRule="auto"/>
              <w:rPr>
                <w:rFonts w:ascii="Times New Roman" w:eastAsia="Times New Roman" w:hAnsi="Times New Roman" w:cs="Times New Roman"/>
                <w:color w:val="000000"/>
                <w:sz w:val="24"/>
                <w:szCs w:val="24"/>
              </w:rPr>
            </w:pPr>
          </w:p>
        </w:tc>
      </w:tr>
      <w:tr w:rsidR="000E20D5" w:rsidRPr="00F612E8" w:rsidTr="000E20D5">
        <w:trPr>
          <w:trHeight w:val="93"/>
        </w:trPr>
        <w:tc>
          <w:tcPr>
            <w:tcW w:w="276" w:type="pct"/>
            <w:vMerge/>
          </w:tcPr>
          <w:p w:rsidR="000E20D5" w:rsidRPr="00F612E8" w:rsidRDefault="000E20D5" w:rsidP="00663629">
            <w:pPr>
              <w:spacing w:after="0" w:line="240" w:lineRule="auto"/>
              <w:jc w:val="center"/>
              <w:rPr>
                <w:rFonts w:ascii="Times New Roman" w:eastAsia="Times New Roman" w:hAnsi="Times New Roman" w:cs="Times New Roman"/>
                <w:color w:val="000000"/>
                <w:sz w:val="24"/>
                <w:szCs w:val="24"/>
              </w:rPr>
            </w:pPr>
          </w:p>
        </w:tc>
        <w:tc>
          <w:tcPr>
            <w:tcW w:w="960" w:type="pct"/>
            <w:vMerge/>
            <w:shd w:val="clear" w:color="auto" w:fill="auto"/>
          </w:tcPr>
          <w:p w:rsidR="000E20D5" w:rsidRPr="00F612E8" w:rsidRDefault="000E20D5" w:rsidP="00F612E8">
            <w:pPr>
              <w:spacing w:before="100" w:beforeAutospacing="1" w:after="100" w:afterAutospacing="1" w:line="240" w:lineRule="auto"/>
              <w:rPr>
                <w:rFonts w:ascii="Times New Roman" w:eastAsia="Times New Roman" w:hAnsi="Times New Roman" w:cs="Times New Roman"/>
                <w:color w:val="000000"/>
                <w:sz w:val="24"/>
                <w:szCs w:val="24"/>
              </w:rPr>
            </w:pPr>
          </w:p>
        </w:tc>
        <w:tc>
          <w:tcPr>
            <w:tcW w:w="479" w:type="pct"/>
            <w:vMerge/>
          </w:tcPr>
          <w:p w:rsidR="000E20D5" w:rsidRPr="00F612E8" w:rsidRDefault="000E20D5" w:rsidP="000E20D5">
            <w:pPr>
              <w:spacing w:after="0" w:line="240" w:lineRule="auto"/>
              <w:jc w:val="center"/>
              <w:rPr>
                <w:rFonts w:ascii="Times New Roman" w:eastAsia="Times New Roman" w:hAnsi="Times New Roman" w:cs="Times New Roman"/>
                <w:color w:val="000000"/>
                <w:sz w:val="24"/>
                <w:szCs w:val="24"/>
              </w:rPr>
            </w:pPr>
          </w:p>
        </w:tc>
        <w:tc>
          <w:tcPr>
            <w:tcW w:w="1151" w:type="pct"/>
            <w:vMerge/>
          </w:tcPr>
          <w:p w:rsidR="000E20D5" w:rsidRPr="00F612E8" w:rsidRDefault="000E20D5" w:rsidP="00F612E8">
            <w:pPr>
              <w:spacing w:after="0" w:line="240" w:lineRule="auto"/>
              <w:rPr>
                <w:rFonts w:ascii="Times New Roman" w:eastAsia="Times New Roman" w:hAnsi="Times New Roman" w:cs="Times New Roman"/>
                <w:color w:val="000000"/>
                <w:sz w:val="24"/>
                <w:szCs w:val="24"/>
              </w:rPr>
            </w:pPr>
          </w:p>
        </w:tc>
        <w:tc>
          <w:tcPr>
            <w:tcW w:w="1725" w:type="pct"/>
            <w:gridSpan w:val="2"/>
            <w:vMerge w:val="restart"/>
            <w:shd w:val="clear" w:color="auto" w:fill="auto"/>
          </w:tcPr>
          <w:p w:rsidR="000E20D5" w:rsidRPr="00F612E8" w:rsidRDefault="000E20D5"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Дидактические задания “Объяви мат в 3 хода”, “Выигрыш материала”.</w:t>
            </w:r>
          </w:p>
        </w:tc>
        <w:tc>
          <w:tcPr>
            <w:tcW w:w="409" w:type="pct"/>
          </w:tcPr>
          <w:p w:rsidR="000E20D5" w:rsidRPr="00F612E8" w:rsidRDefault="000E20D5" w:rsidP="00F612E8">
            <w:pPr>
              <w:spacing w:before="100" w:beforeAutospacing="1" w:after="100" w:afterAutospacing="1" w:line="240" w:lineRule="auto"/>
              <w:rPr>
                <w:rFonts w:ascii="Times New Roman" w:eastAsia="Times New Roman" w:hAnsi="Times New Roman" w:cs="Times New Roman"/>
                <w:sz w:val="24"/>
                <w:szCs w:val="24"/>
              </w:rPr>
            </w:pPr>
          </w:p>
        </w:tc>
      </w:tr>
      <w:tr w:rsidR="00D41086" w:rsidRPr="00F612E8" w:rsidTr="000E20D5">
        <w:trPr>
          <w:trHeight w:val="456"/>
        </w:trPr>
        <w:tc>
          <w:tcPr>
            <w:tcW w:w="276" w:type="pct"/>
          </w:tcPr>
          <w:p w:rsidR="00D41086" w:rsidRPr="00F612E8" w:rsidRDefault="00663629"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960" w:type="pct"/>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 xml:space="preserve">Матовые комбинации и комбинации, ведущие к достижению материального перевеса. Темы связки, “рентгена”, перекрытия. </w:t>
            </w:r>
          </w:p>
        </w:tc>
        <w:tc>
          <w:tcPr>
            <w:tcW w:w="479" w:type="pct"/>
          </w:tcPr>
          <w:p w:rsidR="00D41086" w:rsidRPr="00F612E8" w:rsidRDefault="00DC614D" w:rsidP="000E20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vMerge/>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0E20D5">
        <w:trPr>
          <w:trHeight w:val="714"/>
        </w:trPr>
        <w:tc>
          <w:tcPr>
            <w:tcW w:w="276" w:type="pct"/>
          </w:tcPr>
          <w:p w:rsidR="00D41086" w:rsidRPr="00F612E8" w:rsidRDefault="00663629"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960" w:type="pct"/>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b/>
                <w:color w:val="000000"/>
                <w:sz w:val="24"/>
                <w:szCs w:val="24"/>
              </w:rPr>
            </w:pPr>
            <w:r w:rsidRPr="00F612E8">
              <w:rPr>
                <w:rFonts w:ascii="Times New Roman" w:eastAsia="Times New Roman" w:hAnsi="Times New Roman" w:cs="Times New Roman"/>
                <w:sz w:val="24"/>
                <w:szCs w:val="24"/>
              </w:rPr>
              <w:t>Решение заданий.</w:t>
            </w:r>
          </w:p>
        </w:tc>
        <w:tc>
          <w:tcPr>
            <w:tcW w:w="479" w:type="pct"/>
          </w:tcPr>
          <w:p w:rsidR="00D41086" w:rsidRPr="00F612E8" w:rsidRDefault="00DC614D" w:rsidP="000E20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51"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Игровая практика</w:t>
            </w: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0E20D5">
        <w:trPr>
          <w:trHeight w:val="481"/>
        </w:trPr>
        <w:tc>
          <w:tcPr>
            <w:tcW w:w="276" w:type="pct"/>
          </w:tcPr>
          <w:p w:rsidR="00D41086" w:rsidRPr="00F612E8" w:rsidRDefault="00663629"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b/>
                <w:color w:val="000000"/>
                <w:sz w:val="24"/>
                <w:szCs w:val="24"/>
              </w:rPr>
            </w:pPr>
            <w:r w:rsidRPr="00F612E8">
              <w:rPr>
                <w:rFonts w:ascii="Times New Roman" w:eastAsia="Times New Roman" w:hAnsi="Times New Roman" w:cs="Times New Roman"/>
                <w:sz w:val="24"/>
                <w:szCs w:val="24"/>
              </w:rPr>
              <w:t xml:space="preserve">.Матовые комбинации и комбинации, ведущие к достижению материального перевеса. Другие темы комбинаций и сочетание тематических приемов. </w:t>
            </w:r>
          </w:p>
        </w:tc>
        <w:tc>
          <w:tcPr>
            <w:tcW w:w="479" w:type="pct"/>
          </w:tcPr>
          <w:p w:rsidR="00D41086" w:rsidRPr="00F612E8" w:rsidRDefault="00DC614D" w:rsidP="000E20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51" w:type="pct"/>
            <w:vMerge w:val="restart"/>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Игровая практика</w:t>
            </w:r>
          </w:p>
        </w:tc>
        <w:tc>
          <w:tcPr>
            <w:tcW w:w="1725" w:type="pct"/>
            <w:gridSpan w:val="2"/>
            <w:vMerge w:val="restar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Дидактические задания “Объяви мат в 3 хода”, “Выигрыш материала”.</w:t>
            </w:r>
          </w:p>
        </w:tc>
        <w:tc>
          <w:tcPr>
            <w:tcW w:w="409" w:type="pct"/>
          </w:tcPr>
          <w:p w:rsidR="00D41086" w:rsidRPr="00F612E8" w:rsidRDefault="00D41086" w:rsidP="00F612E8">
            <w:pPr>
              <w:spacing w:after="0" w:line="240" w:lineRule="auto"/>
              <w:rPr>
                <w:rFonts w:ascii="Times New Roman" w:eastAsia="Times New Roman" w:hAnsi="Times New Roman" w:cs="Times New Roman"/>
                <w:sz w:val="24"/>
                <w:szCs w:val="24"/>
              </w:rPr>
            </w:pPr>
          </w:p>
        </w:tc>
      </w:tr>
      <w:tr w:rsidR="00D41086" w:rsidRPr="00F612E8" w:rsidTr="000E20D5">
        <w:trPr>
          <w:trHeight w:val="475"/>
        </w:trPr>
        <w:tc>
          <w:tcPr>
            <w:tcW w:w="276" w:type="pct"/>
          </w:tcPr>
          <w:p w:rsidR="00D41086" w:rsidRPr="00F612E8" w:rsidRDefault="00663629"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117.</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Решение заданий.</w:t>
            </w:r>
          </w:p>
        </w:tc>
        <w:tc>
          <w:tcPr>
            <w:tcW w:w="479" w:type="pct"/>
          </w:tcPr>
          <w:p w:rsidR="00D41086" w:rsidRPr="00F612E8" w:rsidRDefault="00DC614D" w:rsidP="000E20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vMerge/>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0E20D5">
        <w:trPr>
          <w:trHeight w:val="811"/>
        </w:trPr>
        <w:tc>
          <w:tcPr>
            <w:tcW w:w="276" w:type="pct"/>
          </w:tcPr>
          <w:p w:rsidR="00D41086" w:rsidRPr="00F612E8" w:rsidRDefault="00663629"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960" w:type="pct"/>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 xml:space="preserve">Комбинации для достижения ничьей. Патовые комбинации. Комбинации на вечный шах. </w:t>
            </w:r>
          </w:p>
        </w:tc>
        <w:tc>
          <w:tcPr>
            <w:tcW w:w="479" w:type="pct"/>
          </w:tcPr>
          <w:p w:rsidR="00D41086" w:rsidRPr="00F612E8" w:rsidRDefault="00DC614D" w:rsidP="000E20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Дидактическое задание “Сделай ничью”.</w:t>
            </w:r>
          </w:p>
        </w:tc>
        <w:tc>
          <w:tcPr>
            <w:tcW w:w="409" w:type="pct"/>
          </w:tcPr>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p>
        </w:tc>
      </w:tr>
      <w:tr w:rsidR="00D41086" w:rsidRPr="00F612E8" w:rsidTr="000E20D5">
        <w:trPr>
          <w:trHeight w:val="475"/>
        </w:trPr>
        <w:tc>
          <w:tcPr>
            <w:tcW w:w="276" w:type="pct"/>
          </w:tcPr>
          <w:p w:rsidR="00D41086" w:rsidRPr="00F612E8" w:rsidRDefault="00663629"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Решение заданий. “Сделай ничью”.</w:t>
            </w:r>
          </w:p>
        </w:tc>
        <w:tc>
          <w:tcPr>
            <w:tcW w:w="479" w:type="pct"/>
          </w:tcPr>
          <w:p w:rsidR="00D41086" w:rsidRPr="00F612E8" w:rsidRDefault="00DC614D" w:rsidP="000E20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0E20D5">
        <w:trPr>
          <w:trHeight w:val="832"/>
        </w:trPr>
        <w:tc>
          <w:tcPr>
            <w:tcW w:w="276" w:type="pct"/>
          </w:tcPr>
          <w:p w:rsidR="00D41086" w:rsidRPr="00F612E8" w:rsidRDefault="00663629"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960" w:type="pct"/>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Классическое наследие. “Бессмертная” партия. “Вечнозеленая” партия.</w:t>
            </w:r>
          </w:p>
        </w:tc>
        <w:tc>
          <w:tcPr>
            <w:tcW w:w="479" w:type="pct"/>
          </w:tcPr>
          <w:p w:rsidR="00D41086" w:rsidRPr="00F612E8" w:rsidRDefault="00DC614D" w:rsidP="000E20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before="100" w:beforeAutospacing="1" w:after="100" w:afterAutospacing="1" w:line="240" w:lineRule="auto"/>
              <w:rPr>
                <w:rFonts w:ascii="Times New Roman" w:eastAsia="Times New Roman" w:hAnsi="Times New Roman" w:cs="Times New Roman"/>
                <w:color w:val="000000"/>
                <w:sz w:val="24"/>
                <w:szCs w:val="24"/>
              </w:rPr>
            </w:pPr>
          </w:p>
        </w:tc>
      </w:tr>
      <w:tr w:rsidR="00D41086" w:rsidRPr="00F612E8" w:rsidTr="000E20D5">
        <w:trPr>
          <w:trHeight w:val="475"/>
        </w:trPr>
        <w:tc>
          <w:tcPr>
            <w:tcW w:w="276" w:type="pct"/>
          </w:tcPr>
          <w:p w:rsidR="00D41086" w:rsidRPr="00F612E8" w:rsidRDefault="00663629"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Решение заданий</w:t>
            </w:r>
          </w:p>
        </w:tc>
        <w:tc>
          <w:tcPr>
            <w:tcW w:w="479" w:type="pct"/>
          </w:tcPr>
          <w:p w:rsidR="00D41086" w:rsidRPr="00F612E8" w:rsidRDefault="00DC614D" w:rsidP="000E20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0E20D5">
        <w:trPr>
          <w:trHeight w:val="475"/>
        </w:trPr>
        <w:tc>
          <w:tcPr>
            <w:tcW w:w="276" w:type="pct"/>
          </w:tcPr>
          <w:p w:rsidR="00D41086" w:rsidRPr="00F612E8" w:rsidRDefault="00D41086" w:rsidP="00663629">
            <w:pPr>
              <w:spacing w:after="0" w:line="240" w:lineRule="auto"/>
              <w:jc w:val="center"/>
              <w:rPr>
                <w:rFonts w:ascii="Times New Roman" w:eastAsia="Times New Roman" w:hAnsi="Times New Roman" w:cs="Times New Roman"/>
                <w:color w:val="000000"/>
                <w:sz w:val="24"/>
                <w:szCs w:val="24"/>
              </w:rPr>
            </w:pP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sz w:val="24"/>
                <w:szCs w:val="24"/>
                <w:u w:val="single"/>
              </w:rPr>
            </w:pPr>
            <w:r w:rsidRPr="00F612E8">
              <w:rPr>
                <w:rFonts w:ascii="Times New Roman" w:eastAsia="Times New Roman" w:hAnsi="Times New Roman" w:cs="Times New Roman"/>
                <w:b/>
                <w:sz w:val="24"/>
                <w:szCs w:val="24"/>
                <w:u w:val="single"/>
              </w:rPr>
              <w:t>2. ОСНОВЫ ЭНДШПИЛЯ</w:t>
            </w:r>
          </w:p>
        </w:tc>
        <w:tc>
          <w:tcPr>
            <w:tcW w:w="479" w:type="pct"/>
          </w:tcPr>
          <w:p w:rsidR="00D41086" w:rsidRPr="00F612E8" w:rsidRDefault="00D41086" w:rsidP="000E20D5">
            <w:pPr>
              <w:spacing w:after="0" w:line="240" w:lineRule="auto"/>
              <w:jc w:val="center"/>
              <w:rPr>
                <w:rFonts w:ascii="Times New Roman" w:eastAsia="Times New Roman" w:hAnsi="Times New Roman" w:cs="Times New Roman"/>
                <w:color w:val="000000"/>
                <w:sz w:val="24"/>
                <w:szCs w:val="24"/>
              </w:rPr>
            </w:pP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0E20D5">
        <w:trPr>
          <w:trHeight w:val="475"/>
        </w:trPr>
        <w:tc>
          <w:tcPr>
            <w:tcW w:w="276" w:type="pct"/>
          </w:tcPr>
          <w:p w:rsidR="00D41086" w:rsidRPr="00F612E8" w:rsidRDefault="00663629"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w:t>
            </w:r>
          </w:p>
        </w:tc>
        <w:tc>
          <w:tcPr>
            <w:tcW w:w="960" w:type="pct"/>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 xml:space="preserve">Ладья против ладьи. Ферзь против ферзя. Ферзь против ладьи (простые случаи). </w:t>
            </w:r>
          </w:p>
        </w:tc>
        <w:tc>
          <w:tcPr>
            <w:tcW w:w="479" w:type="pct"/>
          </w:tcPr>
          <w:p w:rsidR="00D41086" w:rsidRPr="00F612E8" w:rsidRDefault="00DC614D" w:rsidP="000E20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Дидактические задания “Мат в 2 хода”, “Мат в 3 хода”, “Выигрыш фигуры”.</w:t>
            </w:r>
          </w:p>
        </w:tc>
        <w:tc>
          <w:tcPr>
            <w:tcW w:w="409" w:type="pct"/>
          </w:tcPr>
          <w:p w:rsidR="00D41086" w:rsidRPr="00F612E8" w:rsidRDefault="00D41086" w:rsidP="00F612E8">
            <w:pPr>
              <w:spacing w:after="0" w:line="240" w:lineRule="auto"/>
              <w:rPr>
                <w:rFonts w:ascii="Times New Roman" w:eastAsia="Times New Roman" w:hAnsi="Times New Roman" w:cs="Times New Roman"/>
                <w:sz w:val="24"/>
                <w:szCs w:val="24"/>
              </w:rPr>
            </w:pPr>
          </w:p>
        </w:tc>
      </w:tr>
      <w:tr w:rsidR="00D41086" w:rsidRPr="00F612E8" w:rsidTr="000E20D5">
        <w:trPr>
          <w:trHeight w:val="475"/>
        </w:trPr>
        <w:tc>
          <w:tcPr>
            <w:tcW w:w="276" w:type="pct"/>
          </w:tcPr>
          <w:p w:rsidR="00D41086" w:rsidRPr="00F612E8" w:rsidRDefault="00663629"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Решение заданий</w:t>
            </w:r>
          </w:p>
        </w:tc>
        <w:tc>
          <w:tcPr>
            <w:tcW w:w="479" w:type="pct"/>
          </w:tcPr>
          <w:p w:rsidR="00D41086" w:rsidRPr="00F612E8" w:rsidRDefault="00DC614D" w:rsidP="000E20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0E20D5">
        <w:trPr>
          <w:trHeight w:val="475"/>
        </w:trPr>
        <w:tc>
          <w:tcPr>
            <w:tcW w:w="276" w:type="pct"/>
          </w:tcPr>
          <w:p w:rsidR="00D41086" w:rsidRPr="00F612E8" w:rsidRDefault="00663629"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w:t>
            </w:r>
          </w:p>
        </w:tc>
        <w:tc>
          <w:tcPr>
            <w:tcW w:w="960" w:type="pct"/>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 xml:space="preserve">Ферзь против слона. Ферзь против коня. Ладья против слона (простые случаи). Ладья против коня (простые случаи). </w:t>
            </w:r>
          </w:p>
        </w:tc>
        <w:tc>
          <w:tcPr>
            <w:tcW w:w="479" w:type="pct"/>
          </w:tcPr>
          <w:p w:rsidR="00D41086" w:rsidRPr="00F612E8" w:rsidRDefault="00DC614D" w:rsidP="000E20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Дидактические задания “Мат в 2 хода”, “Мат в 3 хода”, “Выигрыш фигуры”.</w:t>
            </w:r>
          </w:p>
        </w:tc>
        <w:tc>
          <w:tcPr>
            <w:tcW w:w="409" w:type="pct"/>
          </w:tcPr>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p>
        </w:tc>
      </w:tr>
      <w:tr w:rsidR="00D41086" w:rsidRPr="00F612E8" w:rsidTr="000E20D5">
        <w:trPr>
          <w:trHeight w:val="475"/>
        </w:trPr>
        <w:tc>
          <w:tcPr>
            <w:tcW w:w="276" w:type="pct"/>
          </w:tcPr>
          <w:p w:rsidR="00D41086" w:rsidRPr="00F612E8" w:rsidRDefault="00663629"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tc>
        <w:tc>
          <w:tcPr>
            <w:tcW w:w="960" w:type="pct"/>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Решение заданий</w:t>
            </w:r>
          </w:p>
        </w:tc>
        <w:tc>
          <w:tcPr>
            <w:tcW w:w="479" w:type="pct"/>
          </w:tcPr>
          <w:p w:rsidR="00D41086" w:rsidRPr="00F612E8" w:rsidRDefault="00DC614D" w:rsidP="000E20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vMerge/>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r>
      <w:tr w:rsidR="00D41086" w:rsidRPr="00F612E8" w:rsidTr="000E20D5">
        <w:trPr>
          <w:trHeight w:val="1126"/>
        </w:trPr>
        <w:tc>
          <w:tcPr>
            <w:tcW w:w="276" w:type="pct"/>
          </w:tcPr>
          <w:p w:rsidR="00D41086" w:rsidRPr="00F612E8" w:rsidRDefault="00663629"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w:t>
            </w:r>
          </w:p>
        </w:tc>
        <w:tc>
          <w:tcPr>
            <w:tcW w:w="960" w:type="pct"/>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F612E8">
              <w:rPr>
                <w:rFonts w:ascii="Times New Roman" w:eastAsia="Times New Roman" w:hAnsi="Times New Roman" w:cs="Times New Roman"/>
                <w:sz w:val="24"/>
                <w:szCs w:val="24"/>
              </w:rPr>
              <w:t>Матование</w:t>
            </w:r>
            <w:proofErr w:type="spellEnd"/>
            <w:r w:rsidRPr="00F612E8">
              <w:rPr>
                <w:rFonts w:ascii="Times New Roman" w:eastAsia="Times New Roman" w:hAnsi="Times New Roman" w:cs="Times New Roman"/>
                <w:sz w:val="24"/>
                <w:szCs w:val="24"/>
              </w:rPr>
              <w:t xml:space="preserve"> двумя слонами (простые случаи). </w:t>
            </w:r>
            <w:proofErr w:type="spellStart"/>
            <w:r w:rsidRPr="00F612E8">
              <w:rPr>
                <w:rFonts w:ascii="Times New Roman" w:eastAsia="Times New Roman" w:hAnsi="Times New Roman" w:cs="Times New Roman"/>
                <w:sz w:val="24"/>
                <w:szCs w:val="24"/>
              </w:rPr>
              <w:t>Матование</w:t>
            </w:r>
            <w:proofErr w:type="spellEnd"/>
            <w:r w:rsidRPr="00F612E8">
              <w:rPr>
                <w:rFonts w:ascii="Times New Roman" w:eastAsia="Times New Roman" w:hAnsi="Times New Roman" w:cs="Times New Roman"/>
                <w:sz w:val="24"/>
                <w:szCs w:val="24"/>
              </w:rPr>
              <w:t xml:space="preserve"> слоном и конем (простые случаи). </w:t>
            </w:r>
          </w:p>
        </w:tc>
        <w:tc>
          <w:tcPr>
            <w:tcW w:w="479" w:type="pct"/>
          </w:tcPr>
          <w:p w:rsidR="00D41086" w:rsidRPr="00F612E8" w:rsidRDefault="00DC614D" w:rsidP="000E20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Дидактические задания “Мат в 2 хода”, “Мат в 3 хода”.</w:t>
            </w:r>
          </w:p>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409" w:type="pct"/>
          </w:tcPr>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p>
        </w:tc>
      </w:tr>
      <w:tr w:rsidR="00D41086" w:rsidRPr="00F612E8" w:rsidTr="000E20D5">
        <w:trPr>
          <w:trHeight w:val="561"/>
        </w:trPr>
        <w:tc>
          <w:tcPr>
            <w:tcW w:w="276" w:type="pct"/>
          </w:tcPr>
          <w:p w:rsidR="00D41086" w:rsidRPr="00F612E8" w:rsidRDefault="00663629"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127.</w:t>
            </w:r>
          </w:p>
        </w:tc>
        <w:tc>
          <w:tcPr>
            <w:tcW w:w="960" w:type="pct"/>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Решение заданий</w:t>
            </w:r>
          </w:p>
        </w:tc>
        <w:tc>
          <w:tcPr>
            <w:tcW w:w="479" w:type="pct"/>
          </w:tcPr>
          <w:p w:rsidR="00D41086" w:rsidRPr="00F612E8" w:rsidRDefault="00DC614D" w:rsidP="000E20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51"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Игровая практика</w:t>
            </w:r>
          </w:p>
        </w:tc>
        <w:tc>
          <w:tcPr>
            <w:tcW w:w="1725" w:type="pct"/>
            <w:gridSpan w:val="2"/>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p>
        </w:tc>
        <w:tc>
          <w:tcPr>
            <w:tcW w:w="409" w:type="pct"/>
          </w:tcPr>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p>
        </w:tc>
      </w:tr>
      <w:tr w:rsidR="00D41086" w:rsidRPr="00F612E8" w:rsidTr="000E20D5">
        <w:trPr>
          <w:trHeight w:val="1126"/>
        </w:trPr>
        <w:tc>
          <w:tcPr>
            <w:tcW w:w="276" w:type="pct"/>
          </w:tcPr>
          <w:p w:rsidR="00D41086" w:rsidRPr="00F612E8" w:rsidRDefault="00663629"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128.</w:t>
            </w:r>
          </w:p>
        </w:tc>
        <w:tc>
          <w:tcPr>
            <w:tcW w:w="960" w:type="pct"/>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 xml:space="preserve">Пешка против короля. Когда пешка проходит в ферзи без помощи своего короля. Правило “квадрата”. </w:t>
            </w:r>
          </w:p>
        </w:tc>
        <w:tc>
          <w:tcPr>
            <w:tcW w:w="479" w:type="pct"/>
          </w:tcPr>
          <w:p w:rsidR="00D41086" w:rsidRPr="00F612E8" w:rsidRDefault="00DC614D" w:rsidP="000E20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51"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Дидактическое задание “Квадрат”.</w:t>
            </w:r>
          </w:p>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p>
        </w:tc>
        <w:tc>
          <w:tcPr>
            <w:tcW w:w="409" w:type="pct"/>
          </w:tcPr>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p>
        </w:tc>
      </w:tr>
      <w:tr w:rsidR="00D41086" w:rsidRPr="00F612E8" w:rsidTr="000E20D5">
        <w:trPr>
          <w:trHeight w:val="557"/>
        </w:trPr>
        <w:tc>
          <w:tcPr>
            <w:tcW w:w="276" w:type="pct"/>
          </w:tcPr>
          <w:p w:rsidR="00D41086" w:rsidRPr="00F612E8" w:rsidRDefault="00663629"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129.</w:t>
            </w:r>
          </w:p>
        </w:tc>
        <w:tc>
          <w:tcPr>
            <w:tcW w:w="960" w:type="pct"/>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Решение заданий</w:t>
            </w:r>
          </w:p>
        </w:tc>
        <w:tc>
          <w:tcPr>
            <w:tcW w:w="479" w:type="pct"/>
          </w:tcPr>
          <w:p w:rsidR="00D41086" w:rsidRPr="00F612E8" w:rsidRDefault="00DC614D" w:rsidP="000E20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51"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Игровая практика</w:t>
            </w:r>
          </w:p>
        </w:tc>
        <w:tc>
          <w:tcPr>
            <w:tcW w:w="1725" w:type="pct"/>
            <w:gridSpan w:val="2"/>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p>
        </w:tc>
        <w:tc>
          <w:tcPr>
            <w:tcW w:w="409" w:type="pct"/>
          </w:tcPr>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p>
        </w:tc>
      </w:tr>
      <w:tr w:rsidR="00D41086" w:rsidRPr="00F612E8" w:rsidTr="000E20D5">
        <w:trPr>
          <w:trHeight w:val="1444"/>
        </w:trPr>
        <w:tc>
          <w:tcPr>
            <w:tcW w:w="276" w:type="pct"/>
          </w:tcPr>
          <w:p w:rsidR="00D41086" w:rsidRPr="00F612E8" w:rsidRDefault="00663629"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w:t>
            </w:r>
          </w:p>
        </w:tc>
        <w:tc>
          <w:tcPr>
            <w:tcW w:w="960" w:type="pct"/>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 xml:space="preserve">Пешка против короля. Белая пешка на седьмой и шестой горизонталях. Король помогает своей пешке. Оппозиция. </w:t>
            </w:r>
          </w:p>
        </w:tc>
        <w:tc>
          <w:tcPr>
            <w:tcW w:w="479" w:type="pct"/>
          </w:tcPr>
          <w:p w:rsidR="00D41086" w:rsidRPr="00F612E8" w:rsidRDefault="000E20D5" w:rsidP="000E20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51"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Дидактические задания “Мат в 2 хода”, “Мат в 3 хода”, “Проведи пешку в ферзи”, “Выигрыш или ничья?”, “Куда отступить королем?”.</w:t>
            </w:r>
          </w:p>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p>
        </w:tc>
        <w:tc>
          <w:tcPr>
            <w:tcW w:w="409" w:type="pct"/>
          </w:tcPr>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p>
        </w:tc>
      </w:tr>
      <w:tr w:rsidR="00D41086" w:rsidRPr="00F612E8" w:rsidTr="000E20D5">
        <w:trPr>
          <w:trHeight w:val="565"/>
        </w:trPr>
        <w:tc>
          <w:tcPr>
            <w:tcW w:w="276" w:type="pct"/>
          </w:tcPr>
          <w:p w:rsidR="00D41086" w:rsidRPr="00F612E8" w:rsidRDefault="00663629"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w:t>
            </w:r>
          </w:p>
        </w:tc>
        <w:tc>
          <w:tcPr>
            <w:tcW w:w="960" w:type="pct"/>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Решение заданий</w:t>
            </w:r>
          </w:p>
        </w:tc>
        <w:tc>
          <w:tcPr>
            <w:tcW w:w="479" w:type="pct"/>
          </w:tcPr>
          <w:p w:rsidR="00D41086" w:rsidRPr="00F612E8" w:rsidRDefault="000E20D5" w:rsidP="000E20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1"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Игровая практика</w:t>
            </w:r>
          </w:p>
        </w:tc>
        <w:tc>
          <w:tcPr>
            <w:tcW w:w="1725" w:type="pct"/>
            <w:gridSpan w:val="2"/>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p>
        </w:tc>
        <w:tc>
          <w:tcPr>
            <w:tcW w:w="409" w:type="pct"/>
          </w:tcPr>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p>
        </w:tc>
      </w:tr>
      <w:tr w:rsidR="00D41086" w:rsidRPr="00F612E8" w:rsidTr="000E20D5">
        <w:trPr>
          <w:trHeight w:val="1126"/>
        </w:trPr>
        <w:tc>
          <w:tcPr>
            <w:tcW w:w="276" w:type="pct"/>
          </w:tcPr>
          <w:p w:rsidR="00D41086" w:rsidRPr="00F612E8" w:rsidRDefault="00663629"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w:t>
            </w:r>
          </w:p>
        </w:tc>
        <w:tc>
          <w:tcPr>
            <w:tcW w:w="960" w:type="pct"/>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 xml:space="preserve">Пешка против короля. Белая пешка на пятой горизонтали. Король ведет свою пешку за собой. </w:t>
            </w:r>
          </w:p>
        </w:tc>
        <w:tc>
          <w:tcPr>
            <w:tcW w:w="479" w:type="pct"/>
          </w:tcPr>
          <w:p w:rsidR="00D41086" w:rsidRPr="00F612E8" w:rsidRDefault="000E20D5" w:rsidP="000E20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51"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Дидактические задания “Мат в 3 хода”, “Проведи пешку в ферзи”, “Выигрыш или ничья?”, “Куда отступить королем?”.</w:t>
            </w:r>
          </w:p>
        </w:tc>
        <w:tc>
          <w:tcPr>
            <w:tcW w:w="409" w:type="pct"/>
          </w:tcPr>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p>
        </w:tc>
      </w:tr>
      <w:tr w:rsidR="00D41086" w:rsidRPr="00F612E8" w:rsidTr="000E20D5">
        <w:trPr>
          <w:trHeight w:val="545"/>
        </w:trPr>
        <w:tc>
          <w:tcPr>
            <w:tcW w:w="276" w:type="pct"/>
          </w:tcPr>
          <w:p w:rsidR="00D41086" w:rsidRPr="00F612E8" w:rsidRDefault="00663629"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w:t>
            </w:r>
          </w:p>
        </w:tc>
        <w:tc>
          <w:tcPr>
            <w:tcW w:w="960" w:type="pct"/>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Решение заданий</w:t>
            </w:r>
          </w:p>
        </w:tc>
        <w:tc>
          <w:tcPr>
            <w:tcW w:w="479" w:type="pct"/>
          </w:tcPr>
          <w:p w:rsidR="00D41086" w:rsidRPr="00F612E8" w:rsidRDefault="000E20D5" w:rsidP="000E20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1"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Игровая практика</w:t>
            </w:r>
          </w:p>
        </w:tc>
        <w:tc>
          <w:tcPr>
            <w:tcW w:w="1725" w:type="pct"/>
            <w:gridSpan w:val="2"/>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p>
        </w:tc>
        <w:tc>
          <w:tcPr>
            <w:tcW w:w="409" w:type="pct"/>
          </w:tcPr>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p>
        </w:tc>
      </w:tr>
      <w:tr w:rsidR="00D41086" w:rsidRPr="00F612E8" w:rsidTr="000E20D5">
        <w:trPr>
          <w:trHeight w:val="1126"/>
        </w:trPr>
        <w:tc>
          <w:tcPr>
            <w:tcW w:w="276" w:type="pct"/>
          </w:tcPr>
          <w:p w:rsidR="00D41086" w:rsidRPr="00F612E8" w:rsidRDefault="00663629"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w:t>
            </w:r>
          </w:p>
        </w:tc>
        <w:tc>
          <w:tcPr>
            <w:tcW w:w="960" w:type="pct"/>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 xml:space="preserve"> Удивительные ничейные положения. Два коня против короля. Слон и пешка против короля. Конь и пешка против короля. </w:t>
            </w:r>
          </w:p>
        </w:tc>
        <w:tc>
          <w:tcPr>
            <w:tcW w:w="479" w:type="pct"/>
          </w:tcPr>
          <w:p w:rsidR="00D41086" w:rsidRPr="00F612E8" w:rsidRDefault="000E20D5" w:rsidP="000E20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51"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p>
        </w:tc>
        <w:tc>
          <w:tcPr>
            <w:tcW w:w="1725" w:type="pct"/>
            <w:gridSpan w:val="2"/>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Дидактические задания “Куда отступить королем?”, “Путь к ничьей”.</w:t>
            </w:r>
          </w:p>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p>
        </w:tc>
        <w:tc>
          <w:tcPr>
            <w:tcW w:w="409" w:type="pct"/>
          </w:tcPr>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p>
        </w:tc>
      </w:tr>
      <w:tr w:rsidR="00D41086" w:rsidRPr="00F612E8" w:rsidTr="000E20D5">
        <w:trPr>
          <w:trHeight w:val="588"/>
        </w:trPr>
        <w:tc>
          <w:tcPr>
            <w:tcW w:w="276" w:type="pct"/>
          </w:tcPr>
          <w:p w:rsidR="00D41086" w:rsidRPr="00F612E8" w:rsidRDefault="00663629" w:rsidP="0066362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w:t>
            </w:r>
          </w:p>
        </w:tc>
        <w:tc>
          <w:tcPr>
            <w:tcW w:w="960" w:type="pct"/>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b/>
                <w:sz w:val="24"/>
                <w:szCs w:val="24"/>
              </w:rPr>
              <w:t>Повторение программного материала.</w:t>
            </w:r>
            <w:r w:rsidRPr="00F612E8">
              <w:rPr>
                <w:rFonts w:ascii="Times New Roman" w:eastAsia="Times New Roman" w:hAnsi="Times New Roman" w:cs="Times New Roman"/>
                <w:sz w:val="24"/>
                <w:szCs w:val="24"/>
              </w:rPr>
              <w:t xml:space="preserve"> Решение заданий</w:t>
            </w:r>
          </w:p>
        </w:tc>
        <w:tc>
          <w:tcPr>
            <w:tcW w:w="479" w:type="pct"/>
          </w:tcPr>
          <w:p w:rsidR="00D41086" w:rsidRPr="00F612E8" w:rsidRDefault="000E20D5" w:rsidP="000E20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1" w:type="pct"/>
          </w:tcPr>
          <w:p w:rsidR="00D41086" w:rsidRPr="00F612E8" w:rsidRDefault="00D41086" w:rsidP="00F612E8">
            <w:pPr>
              <w:spacing w:after="0" w:line="240" w:lineRule="auto"/>
              <w:rPr>
                <w:rFonts w:ascii="Times New Roman" w:eastAsia="Times New Roman" w:hAnsi="Times New Roman" w:cs="Times New Roman"/>
                <w:color w:val="000000"/>
                <w:sz w:val="24"/>
                <w:szCs w:val="24"/>
              </w:rPr>
            </w:pPr>
            <w:r w:rsidRPr="00F612E8">
              <w:rPr>
                <w:rFonts w:ascii="Times New Roman" w:eastAsia="Times New Roman" w:hAnsi="Times New Roman" w:cs="Times New Roman"/>
                <w:sz w:val="24"/>
                <w:szCs w:val="24"/>
              </w:rPr>
              <w:t>Игровая практика</w:t>
            </w:r>
          </w:p>
        </w:tc>
        <w:tc>
          <w:tcPr>
            <w:tcW w:w="1725" w:type="pct"/>
            <w:gridSpan w:val="2"/>
            <w:shd w:val="clear" w:color="auto" w:fill="auto"/>
          </w:tcPr>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p>
        </w:tc>
        <w:tc>
          <w:tcPr>
            <w:tcW w:w="409" w:type="pct"/>
          </w:tcPr>
          <w:p w:rsidR="00D41086" w:rsidRPr="00F612E8" w:rsidRDefault="00D41086" w:rsidP="00F612E8">
            <w:pPr>
              <w:spacing w:before="100" w:beforeAutospacing="1" w:after="100" w:afterAutospacing="1" w:line="240" w:lineRule="auto"/>
              <w:rPr>
                <w:rFonts w:ascii="Times New Roman" w:eastAsia="Times New Roman" w:hAnsi="Times New Roman" w:cs="Times New Roman"/>
                <w:sz w:val="24"/>
                <w:szCs w:val="24"/>
              </w:rPr>
            </w:pPr>
          </w:p>
        </w:tc>
      </w:tr>
    </w:tbl>
    <w:p w:rsidR="00F612E8" w:rsidRPr="00F612E8" w:rsidRDefault="00F612E8" w:rsidP="00F612E8">
      <w:pPr>
        <w:spacing w:after="0" w:line="240" w:lineRule="auto"/>
        <w:jc w:val="center"/>
        <w:rPr>
          <w:rFonts w:ascii="Times New Roman" w:eastAsia="Times New Roman" w:hAnsi="Times New Roman" w:cs="Times New Roman"/>
          <w:b/>
          <w:sz w:val="24"/>
          <w:szCs w:val="24"/>
        </w:rPr>
      </w:pPr>
    </w:p>
    <w:p w:rsidR="00F612E8" w:rsidRPr="00F612E8" w:rsidRDefault="00F612E8" w:rsidP="00F612E8">
      <w:pPr>
        <w:spacing w:after="0" w:line="240" w:lineRule="auto"/>
        <w:jc w:val="center"/>
        <w:rPr>
          <w:rFonts w:ascii="Times New Roman" w:eastAsia="Times New Roman" w:hAnsi="Times New Roman" w:cs="Times New Roman"/>
          <w:b/>
          <w:sz w:val="24"/>
          <w:szCs w:val="24"/>
        </w:rPr>
      </w:pPr>
    </w:p>
    <w:p w:rsidR="00F612E8" w:rsidRPr="00F612E8" w:rsidRDefault="00F612E8" w:rsidP="00F612E8">
      <w:pPr>
        <w:spacing w:after="0" w:line="240" w:lineRule="auto"/>
        <w:jc w:val="center"/>
        <w:rPr>
          <w:rFonts w:ascii="Times New Roman" w:eastAsia="Times New Roman" w:hAnsi="Times New Roman" w:cs="Times New Roman"/>
          <w:b/>
          <w:sz w:val="24"/>
          <w:szCs w:val="24"/>
        </w:rPr>
      </w:pPr>
    </w:p>
    <w:p w:rsidR="00F612E8" w:rsidRPr="00F612E8" w:rsidRDefault="00F612E8" w:rsidP="00F612E8">
      <w:pPr>
        <w:spacing w:after="0" w:line="240" w:lineRule="auto"/>
        <w:jc w:val="center"/>
        <w:rPr>
          <w:rFonts w:ascii="Times New Roman" w:eastAsia="Times New Roman" w:hAnsi="Times New Roman" w:cs="Times New Roman"/>
          <w:b/>
          <w:sz w:val="24"/>
          <w:szCs w:val="24"/>
        </w:rPr>
        <w:sectPr w:rsidR="00F612E8" w:rsidRPr="00F612E8" w:rsidSect="00A907B6">
          <w:pgSz w:w="16838" w:h="11906" w:orient="landscape"/>
          <w:pgMar w:top="851" w:right="1134" w:bottom="899" w:left="1134" w:header="709" w:footer="709" w:gutter="0"/>
          <w:cols w:space="708"/>
          <w:docGrid w:linePitch="360"/>
        </w:sectPr>
      </w:pPr>
    </w:p>
    <w:p w:rsidR="00F612E8" w:rsidRPr="00F612E8" w:rsidRDefault="00F612E8" w:rsidP="00F612E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w:t>
      </w:r>
      <w:r w:rsidRPr="00F612E8">
        <w:rPr>
          <w:rFonts w:ascii="Times New Roman" w:eastAsia="Times New Roman" w:hAnsi="Times New Roman" w:cs="Times New Roman"/>
          <w:b/>
          <w:sz w:val="28"/>
          <w:szCs w:val="28"/>
        </w:rPr>
        <w:t>писок литературы</w:t>
      </w:r>
    </w:p>
    <w:p w:rsidR="00F612E8" w:rsidRPr="00F612E8" w:rsidRDefault="00F612E8" w:rsidP="00F612E8">
      <w:pPr>
        <w:spacing w:before="100" w:beforeAutospacing="1" w:after="100" w:afterAutospacing="1" w:line="240" w:lineRule="auto"/>
        <w:jc w:val="center"/>
        <w:rPr>
          <w:rFonts w:ascii="Times New Roman" w:eastAsia="Times New Roman" w:hAnsi="Times New Roman" w:cs="Times New Roman"/>
          <w:i/>
          <w:sz w:val="24"/>
          <w:szCs w:val="24"/>
        </w:rPr>
      </w:pPr>
      <w:r w:rsidRPr="00F612E8">
        <w:rPr>
          <w:rFonts w:ascii="Times New Roman" w:eastAsia="Times New Roman" w:hAnsi="Times New Roman" w:cs="Times New Roman"/>
          <w:i/>
          <w:sz w:val="24"/>
          <w:szCs w:val="24"/>
        </w:rPr>
        <w:t xml:space="preserve">Учебники и пособия по обучению детей шахматной игре </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 xml:space="preserve">Авербах Ю. Что нужно знать об эндшпиле.— М.: </w:t>
      </w:r>
      <w:proofErr w:type="spellStart"/>
      <w:r w:rsidRPr="00F612E8">
        <w:rPr>
          <w:rFonts w:ascii="Times New Roman" w:eastAsia="Times New Roman" w:hAnsi="Times New Roman" w:cs="Times New Roman"/>
          <w:sz w:val="24"/>
          <w:szCs w:val="24"/>
        </w:rPr>
        <w:t>ФиС</w:t>
      </w:r>
      <w:proofErr w:type="spellEnd"/>
      <w:r w:rsidRPr="00F612E8">
        <w:rPr>
          <w:rFonts w:ascii="Times New Roman" w:eastAsia="Times New Roman" w:hAnsi="Times New Roman" w:cs="Times New Roman"/>
          <w:sz w:val="24"/>
          <w:szCs w:val="24"/>
        </w:rPr>
        <w:t>, 1979.</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 xml:space="preserve">Авербах Ю., Бейлин М. Путешествие в Шахматное королевство. – М.: </w:t>
      </w:r>
      <w:proofErr w:type="spellStart"/>
      <w:r w:rsidRPr="00F612E8">
        <w:rPr>
          <w:rFonts w:ascii="Times New Roman" w:eastAsia="Times New Roman" w:hAnsi="Times New Roman" w:cs="Times New Roman"/>
          <w:sz w:val="24"/>
          <w:szCs w:val="24"/>
        </w:rPr>
        <w:t>ФиС</w:t>
      </w:r>
      <w:proofErr w:type="spellEnd"/>
      <w:r w:rsidRPr="00F612E8">
        <w:rPr>
          <w:rFonts w:ascii="Times New Roman" w:eastAsia="Times New Roman" w:hAnsi="Times New Roman" w:cs="Times New Roman"/>
          <w:sz w:val="24"/>
          <w:szCs w:val="24"/>
        </w:rPr>
        <w:t>, 1972.</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Авербах Ю., Бейлин М. Шахматный самоучитель. – М.: Советская Россия, 1970.</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Бареев И. Гроссмейстеры детского сада.— М.: Наш малыш, 1995.</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Блох М. 1200 комбинаций. – М.: РППО “</w:t>
      </w:r>
      <w:proofErr w:type="spellStart"/>
      <w:r w:rsidRPr="00F612E8">
        <w:rPr>
          <w:rFonts w:ascii="Times New Roman" w:eastAsia="Times New Roman" w:hAnsi="Times New Roman" w:cs="Times New Roman"/>
          <w:sz w:val="24"/>
          <w:szCs w:val="24"/>
        </w:rPr>
        <w:t>Росбланкиздат</w:t>
      </w:r>
      <w:proofErr w:type="spellEnd"/>
      <w:r w:rsidRPr="00F612E8">
        <w:rPr>
          <w:rFonts w:ascii="Times New Roman" w:eastAsia="Times New Roman" w:hAnsi="Times New Roman" w:cs="Times New Roman"/>
          <w:sz w:val="24"/>
          <w:szCs w:val="24"/>
        </w:rPr>
        <w:t>”, 1992.</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Бобби Фишер учит играть в шахматы. – Киев: Здоровья, 1991.</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proofErr w:type="spellStart"/>
      <w:r w:rsidRPr="00F612E8">
        <w:rPr>
          <w:rFonts w:ascii="Times New Roman" w:eastAsia="Times New Roman" w:hAnsi="Times New Roman" w:cs="Times New Roman"/>
          <w:sz w:val="24"/>
          <w:szCs w:val="24"/>
        </w:rPr>
        <w:t>Бондаревский</w:t>
      </w:r>
      <w:proofErr w:type="spellEnd"/>
      <w:r w:rsidRPr="00F612E8">
        <w:rPr>
          <w:rFonts w:ascii="Times New Roman" w:eastAsia="Times New Roman" w:hAnsi="Times New Roman" w:cs="Times New Roman"/>
          <w:sz w:val="24"/>
          <w:szCs w:val="24"/>
        </w:rPr>
        <w:t xml:space="preserve"> И. Комбинации в миттельшпиле. – М.: </w:t>
      </w:r>
      <w:proofErr w:type="spellStart"/>
      <w:r w:rsidRPr="00F612E8">
        <w:rPr>
          <w:rFonts w:ascii="Times New Roman" w:eastAsia="Times New Roman" w:hAnsi="Times New Roman" w:cs="Times New Roman"/>
          <w:sz w:val="24"/>
          <w:szCs w:val="24"/>
        </w:rPr>
        <w:t>ФиС</w:t>
      </w:r>
      <w:proofErr w:type="spellEnd"/>
      <w:r w:rsidRPr="00F612E8">
        <w:rPr>
          <w:rFonts w:ascii="Times New Roman" w:eastAsia="Times New Roman" w:hAnsi="Times New Roman" w:cs="Times New Roman"/>
          <w:sz w:val="24"/>
          <w:szCs w:val="24"/>
        </w:rPr>
        <w:t>, 1965.</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proofErr w:type="spellStart"/>
      <w:r w:rsidRPr="00F612E8">
        <w:rPr>
          <w:rFonts w:ascii="Times New Roman" w:eastAsia="Times New Roman" w:hAnsi="Times New Roman" w:cs="Times New Roman"/>
          <w:sz w:val="24"/>
          <w:szCs w:val="24"/>
        </w:rPr>
        <w:t>Бондаревский</w:t>
      </w:r>
      <w:proofErr w:type="spellEnd"/>
      <w:r w:rsidRPr="00F612E8">
        <w:rPr>
          <w:rFonts w:ascii="Times New Roman" w:eastAsia="Times New Roman" w:hAnsi="Times New Roman" w:cs="Times New Roman"/>
          <w:sz w:val="24"/>
          <w:szCs w:val="24"/>
        </w:rPr>
        <w:t xml:space="preserve"> И. Учитесь играть в шахматы. – Л.: </w:t>
      </w:r>
      <w:proofErr w:type="spellStart"/>
      <w:r w:rsidRPr="00F612E8">
        <w:rPr>
          <w:rFonts w:ascii="Times New Roman" w:eastAsia="Times New Roman" w:hAnsi="Times New Roman" w:cs="Times New Roman"/>
          <w:sz w:val="24"/>
          <w:szCs w:val="24"/>
        </w:rPr>
        <w:t>Лениздат</w:t>
      </w:r>
      <w:proofErr w:type="spellEnd"/>
      <w:r w:rsidRPr="00F612E8">
        <w:rPr>
          <w:rFonts w:ascii="Times New Roman" w:eastAsia="Times New Roman" w:hAnsi="Times New Roman" w:cs="Times New Roman"/>
          <w:sz w:val="24"/>
          <w:szCs w:val="24"/>
        </w:rPr>
        <w:t>, 1966.</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 xml:space="preserve">Бронштейн Д. Самоучитель шахматной игры. – М.: </w:t>
      </w:r>
      <w:proofErr w:type="spellStart"/>
      <w:r w:rsidRPr="00F612E8">
        <w:rPr>
          <w:rFonts w:ascii="Times New Roman" w:eastAsia="Times New Roman" w:hAnsi="Times New Roman" w:cs="Times New Roman"/>
          <w:sz w:val="24"/>
          <w:szCs w:val="24"/>
        </w:rPr>
        <w:t>ФиС</w:t>
      </w:r>
      <w:proofErr w:type="spellEnd"/>
      <w:r w:rsidRPr="00F612E8">
        <w:rPr>
          <w:rFonts w:ascii="Times New Roman" w:eastAsia="Times New Roman" w:hAnsi="Times New Roman" w:cs="Times New Roman"/>
          <w:sz w:val="24"/>
          <w:szCs w:val="24"/>
        </w:rPr>
        <w:t>, 1980, 1982.</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 xml:space="preserve">Вайнштейн Б. Комбинации и ловушки в дебюте. – М.: </w:t>
      </w:r>
      <w:proofErr w:type="spellStart"/>
      <w:r w:rsidRPr="00F612E8">
        <w:rPr>
          <w:rFonts w:ascii="Times New Roman" w:eastAsia="Times New Roman" w:hAnsi="Times New Roman" w:cs="Times New Roman"/>
          <w:sz w:val="24"/>
          <w:szCs w:val="24"/>
        </w:rPr>
        <w:t>ФиС</w:t>
      </w:r>
      <w:proofErr w:type="spellEnd"/>
      <w:r w:rsidRPr="00F612E8">
        <w:rPr>
          <w:rFonts w:ascii="Times New Roman" w:eastAsia="Times New Roman" w:hAnsi="Times New Roman" w:cs="Times New Roman"/>
          <w:sz w:val="24"/>
          <w:szCs w:val="24"/>
        </w:rPr>
        <w:t>, 1965.</w:t>
      </w:r>
    </w:p>
    <w:p w:rsidR="00F612E8" w:rsidRPr="00F612E8" w:rsidRDefault="00F612E8" w:rsidP="00F612E8">
      <w:pPr>
        <w:numPr>
          <w:ilvl w:val="0"/>
          <w:numId w:val="40"/>
        </w:numPr>
        <w:spacing w:after="0" w:line="240" w:lineRule="auto"/>
        <w:jc w:val="both"/>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 xml:space="preserve">Весела И., Веселы И. Шахматный букварь. – М.: Просвещение, 1983. </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Голенищев В. Программа подготовки юных шахматистов 3-го и 4-го разрядов.— М.: Всероссийский шахматный клуб, 1969.</w:t>
      </w:r>
    </w:p>
    <w:p w:rsidR="00F612E8" w:rsidRPr="00F612E8" w:rsidRDefault="00F612E8" w:rsidP="00F612E8">
      <w:pPr>
        <w:numPr>
          <w:ilvl w:val="0"/>
          <w:numId w:val="40"/>
        </w:numPr>
        <w:spacing w:after="0" w:line="240" w:lineRule="auto"/>
        <w:jc w:val="both"/>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Гончаров В. Некоторые актуальные вопросы обучения дошкольника шахматной игре. – М.: ГЦОЛИФК, 1984.</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proofErr w:type="spellStart"/>
      <w:r w:rsidRPr="00F612E8">
        <w:rPr>
          <w:rFonts w:ascii="Times New Roman" w:eastAsia="Times New Roman" w:hAnsi="Times New Roman" w:cs="Times New Roman"/>
          <w:sz w:val="24"/>
          <w:szCs w:val="24"/>
        </w:rPr>
        <w:t>Горенштейн</w:t>
      </w:r>
      <w:proofErr w:type="spellEnd"/>
      <w:r w:rsidRPr="00F612E8">
        <w:rPr>
          <w:rFonts w:ascii="Times New Roman" w:eastAsia="Times New Roman" w:hAnsi="Times New Roman" w:cs="Times New Roman"/>
          <w:sz w:val="24"/>
          <w:szCs w:val="24"/>
        </w:rPr>
        <w:t xml:space="preserve"> Р. Подарок юному шахматисту. – М.: ТОО “Синтез”, АО “</w:t>
      </w:r>
      <w:proofErr w:type="spellStart"/>
      <w:r w:rsidRPr="00F612E8">
        <w:rPr>
          <w:rFonts w:ascii="Times New Roman" w:eastAsia="Times New Roman" w:hAnsi="Times New Roman" w:cs="Times New Roman"/>
          <w:sz w:val="24"/>
          <w:szCs w:val="24"/>
        </w:rPr>
        <w:t>Марвик</w:t>
      </w:r>
      <w:proofErr w:type="spellEnd"/>
      <w:r w:rsidRPr="00F612E8">
        <w:rPr>
          <w:rFonts w:ascii="Times New Roman" w:eastAsia="Times New Roman" w:hAnsi="Times New Roman" w:cs="Times New Roman"/>
          <w:sz w:val="24"/>
          <w:szCs w:val="24"/>
        </w:rPr>
        <w:t>-М”, 1994.</w:t>
      </w:r>
    </w:p>
    <w:p w:rsidR="00F612E8" w:rsidRPr="00F612E8" w:rsidRDefault="00F612E8" w:rsidP="00F612E8">
      <w:pPr>
        <w:numPr>
          <w:ilvl w:val="0"/>
          <w:numId w:val="40"/>
        </w:numPr>
        <w:spacing w:after="0" w:line="240" w:lineRule="auto"/>
        <w:jc w:val="both"/>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Гришин В., Ильин Е. Шахматная азбука.</w:t>
      </w:r>
      <w:r w:rsidRPr="00F612E8">
        <w:rPr>
          <w:rFonts w:ascii="Times New Roman" w:eastAsia="Times New Roman" w:hAnsi="Times New Roman" w:cs="Times New Roman"/>
          <w:b/>
          <w:bCs/>
          <w:sz w:val="24"/>
          <w:szCs w:val="24"/>
        </w:rPr>
        <w:t xml:space="preserve"> – </w:t>
      </w:r>
      <w:r w:rsidRPr="00F612E8">
        <w:rPr>
          <w:rFonts w:ascii="Times New Roman" w:eastAsia="Times New Roman" w:hAnsi="Times New Roman" w:cs="Times New Roman"/>
          <w:sz w:val="24"/>
          <w:szCs w:val="24"/>
        </w:rPr>
        <w:t>М.: Детская литература, 1980.</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Журавлев Н. В стране шахматных чудес. – М.: Международная книга, 1991.</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 xml:space="preserve">Журавлев Н. Шаг за шагом. – М.: </w:t>
      </w:r>
      <w:proofErr w:type="spellStart"/>
      <w:r w:rsidRPr="00F612E8">
        <w:rPr>
          <w:rFonts w:ascii="Times New Roman" w:eastAsia="Times New Roman" w:hAnsi="Times New Roman" w:cs="Times New Roman"/>
          <w:sz w:val="24"/>
          <w:szCs w:val="24"/>
        </w:rPr>
        <w:t>ФиС</w:t>
      </w:r>
      <w:proofErr w:type="spellEnd"/>
      <w:r w:rsidRPr="00F612E8">
        <w:rPr>
          <w:rFonts w:ascii="Times New Roman" w:eastAsia="Times New Roman" w:hAnsi="Times New Roman" w:cs="Times New Roman"/>
          <w:sz w:val="24"/>
          <w:szCs w:val="24"/>
        </w:rPr>
        <w:t>, 1986.</w:t>
      </w:r>
    </w:p>
    <w:p w:rsidR="00F612E8" w:rsidRPr="00F612E8" w:rsidRDefault="00F612E8" w:rsidP="00F612E8">
      <w:pPr>
        <w:numPr>
          <w:ilvl w:val="0"/>
          <w:numId w:val="40"/>
        </w:numPr>
        <w:spacing w:after="0" w:line="240" w:lineRule="auto"/>
        <w:jc w:val="both"/>
        <w:rPr>
          <w:rFonts w:ascii="Times New Roman" w:eastAsia="Times New Roman" w:hAnsi="Times New Roman" w:cs="Times New Roman"/>
          <w:sz w:val="24"/>
          <w:szCs w:val="24"/>
        </w:rPr>
      </w:pPr>
      <w:proofErr w:type="spellStart"/>
      <w:r w:rsidRPr="00F612E8">
        <w:rPr>
          <w:rFonts w:ascii="Times New Roman" w:eastAsia="Times New Roman" w:hAnsi="Times New Roman" w:cs="Times New Roman"/>
          <w:sz w:val="24"/>
          <w:szCs w:val="24"/>
        </w:rPr>
        <w:t>Зак</w:t>
      </w:r>
      <w:proofErr w:type="spellEnd"/>
      <w:r w:rsidRPr="00F612E8">
        <w:rPr>
          <w:rFonts w:ascii="Times New Roman" w:eastAsia="Times New Roman" w:hAnsi="Times New Roman" w:cs="Times New Roman"/>
          <w:sz w:val="24"/>
          <w:szCs w:val="24"/>
        </w:rPr>
        <w:t xml:space="preserve"> В., </w:t>
      </w:r>
      <w:proofErr w:type="spellStart"/>
      <w:r w:rsidRPr="00F612E8">
        <w:rPr>
          <w:rFonts w:ascii="Times New Roman" w:eastAsia="Times New Roman" w:hAnsi="Times New Roman" w:cs="Times New Roman"/>
          <w:sz w:val="24"/>
          <w:szCs w:val="24"/>
        </w:rPr>
        <w:t>Длуголенский</w:t>
      </w:r>
      <w:proofErr w:type="spellEnd"/>
      <w:r w:rsidRPr="00F612E8">
        <w:rPr>
          <w:rFonts w:ascii="Times New Roman" w:eastAsia="Times New Roman" w:hAnsi="Times New Roman" w:cs="Times New Roman"/>
          <w:sz w:val="24"/>
          <w:szCs w:val="24"/>
        </w:rPr>
        <w:t xml:space="preserve"> Я. Я играю в шахматы. – Л.: Детская литература, 1985.</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Злотник Б., Кузьмина С. Курс-минимум по шахматам.— М.: ГЦОЛИФК, 1990.</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 xml:space="preserve">Иващенко С. Сборник шахматных комбинаций. - Киев: </w:t>
      </w:r>
      <w:proofErr w:type="spellStart"/>
      <w:r w:rsidRPr="00F612E8">
        <w:rPr>
          <w:rFonts w:ascii="Times New Roman" w:eastAsia="Times New Roman" w:hAnsi="Times New Roman" w:cs="Times New Roman"/>
          <w:sz w:val="24"/>
          <w:szCs w:val="24"/>
        </w:rPr>
        <w:t>Радянська</w:t>
      </w:r>
      <w:proofErr w:type="spellEnd"/>
      <w:r w:rsidRPr="00F612E8">
        <w:rPr>
          <w:rFonts w:ascii="Times New Roman" w:eastAsia="Times New Roman" w:hAnsi="Times New Roman" w:cs="Times New Roman"/>
          <w:sz w:val="24"/>
          <w:szCs w:val="24"/>
        </w:rPr>
        <w:t xml:space="preserve"> школа, 1986.</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 xml:space="preserve">Иващенко С. Сборник шахматных комбинаций. – Киев: </w:t>
      </w:r>
      <w:proofErr w:type="spellStart"/>
      <w:r w:rsidRPr="00F612E8">
        <w:rPr>
          <w:rFonts w:ascii="Times New Roman" w:eastAsia="Times New Roman" w:hAnsi="Times New Roman" w:cs="Times New Roman"/>
          <w:sz w:val="24"/>
          <w:szCs w:val="24"/>
        </w:rPr>
        <w:t>Радянська</w:t>
      </w:r>
      <w:proofErr w:type="spellEnd"/>
      <w:r w:rsidRPr="00F612E8">
        <w:rPr>
          <w:rFonts w:ascii="Times New Roman" w:eastAsia="Times New Roman" w:hAnsi="Times New Roman" w:cs="Times New Roman"/>
          <w:sz w:val="24"/>
          <w:szCs w:val="24"/>
        </w:rPr>
        <w:t xml:space="preserve"> школа, 1986.</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Каган И. В ваших руках короли. – Петрозаводск: Карелия, 1986.</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 xml:space="preserve">Капабланка Х.Р. Учебник шахматной игры. – М.: </w:t>
      </w:r>
      <w:proofErr w:type="spellStart"/>
      <w:r w:rsidRPr="00F612E8">
        <w:rPr>
          <w:rFonts w:ascii="Times New Roman" w:eastAsia="Times New Roman" w:hAnsi="Times New Roman" w:cs="Times New Roman"/>
          <w:sz w:val="24"/>
          <w:szCs w:val="24"/>
        </w:rPr>
        <w:t>ФиС</w:t>
      </w:r>
      <w:proofErr w:type="spellEnd"/>
      <w:r w:rsidRPr="00F612E8">
        <w:rPr>
          <w:rFonts w:ascii="Times New Roman" w:eastAsia="Times New Roman" w:hAnsi="Times New Roman" w:cs="Times New Roman"/>
          <w:sz w:val="24"/>
          <w:szCs w:val="24"/>
        </w:rPr>
        <w:t>, 1983.</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 xml:space="preserve">Капабланка X. Р. Учебник шахматной игры.— М.: </w:t>
      </w:r>
      <w:proofErr w:type="spellStart"/>
      <w:r w:rsidRPr="00F612E8">
        <w:rPr>
          <w:rFonts w:ascii="Times New Roman" w:eastAsia="Times New Roman" w:hAnsi="Times New Roman" w:cs="Times New Roman"/>
          <w:sz w:val="24"/>
          <w:szCs w:val="24"/>
        </w:rPr>
        <w:t>ФиС</w:t>
      </w:r>
      <w:proofErr w:type="spellEnd"/>
      <w:r w:rsidRPr="00F612E8">
        <w:rPr>
          <w:rFonts w:ascii="Times New Roman" w:eastAsia="Times New Roman" w:hAnsi="Times New Roman" w:cs="Times New Roman"/>
          <w:sz w:val="24"/>
          <w:szCs w:val="24"/>
        </w:rPr>
        <w:t>, 1983.</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Князева В. Азбука шахматиста.— Ангрен, 1990.</w:t>
      </w:r>
    </w:p>
    <w:p w:rsidR="00F612E8" w:rsidRPr="00F612E8" w:rsidRDefault="00F612E8" w:rsidP="00F612E8">
      <w:pPr>
        <w:numPr>
          <w:ilvl w:val="0"/>
          <w:numId w:val="40"/>
        </w:numPr>
        <w:spacing w:after="0" w:line="240" w:lineRule="auto"/>
        <w:jc w:val="both"/>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 xml:space="preserve">Князева В. Уроки шахмат. – Ташкент: </w:t>
      </w:r>
      <w:proofErr w:type="spellStart"/>
      <w:r w:rsidRPr="00F612E8">
        <w:rPr>
          <w:rFonts w:ascii="Times New Roman" w:eastAsia="Times New Roman" w:hAnsi="Times New Roman" w:cs="Times New Roman"/>
          <w:sz w:val="24"/>
          <w:szCs w:val="24"/>
        </w:rPr>
        <w:t>Укитувчи</w:t>
      </w:r>
      <w:proofErr w:type="spellEnd"/>
      <w:r w:rsidRPr="00F612E8">
        <w:rPr>
          <w:rFonts w:ascii="Times New Roman" w:eastAsia="Times New Roman" w:hAnsi="Times New Roman" w:cs="Times New Roman"/>
          <w:sz w:val="24"/>
          <w:szCs w:val="24"/>
        </w:rPr>
        <w:t xml:space="preserve">, 1992. </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 xml:space="preserve">Кобленц А. Волшебный мир комбинаций. – М.: </w:t>
      </w:r>
      <w:proofErr w:type="spellStart"/>
      <w:r w:rsidRPr="00F612E8">
        <w:rPr>
          <w:rFonts w:ascii="Times New Roman" w:eastAsia="Times New Roman" w:hAnsi="Times New Roman" w:cs="Times New Roman"/>
          <w:sz w:val="24"/>
          <w:szCs w:val="24"/>
        </w:rPr>
        <w:t>ФиС</w:t>
      </w:r>
      <w:proofErr w:type="spellEnd"/>
      <w:r w:rsidRPr="00F612E8">
        <w:rPr>
          <w:rFonts w:ascii="Times New Roman" w:eastAsia="Times New Roman" w:hAnsi="Times New Roman" w:cs="Times New Roman"/>
          <w:sz w:val="24"/>
          <w:szCs w:val="24"/>
        </w:rPr>
        <w:t>, 1980.</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proofErr w:type="spellStart"/>
      <w:r w:rsidRPr="00F612E8">
        <w:rPr>
          <w:rFonts w:ascii="Times New Roman" w:eastAsia="Times New Roman" w:hAnsi="Times New Roman" w:cs="Times New Roman"/>
          <w:sz w:val="24"/>
          <w:szCs w:val="24"/>
        </w:rPr>
        <w:t>Костьев</w:t>
      </w:r>
      <w:proofErr w:type="spellEnd"/>
      <w:r w:rsidRPr="00F612E8">
        <w:rPr>
          <w:rFonts w:ascii="Times New Roman" w:eastAsia="Times New Roman" w:hAnsi="Times New Roman" w:cs="Times New Roman"/>
          <w:sz w:val="24"/>
          <w:szCs w:val="24"/>
        </w:rPr>
        <w:t xml:space="preserve"> А. Уроки шахмат. – М.: </w:t>
      </w:r>
      <w:proofErr w:type="spellStart"/>
      <w:r w:rsidRPr="00F612E8">
        <w:rPr>
          <w:rFonts w:ascii="Times New Roman" w:eastAsia="Times New Roman" w:hAnsi="Times New Roman" w:cs="Times New Roman"/>
          <w:sz w:val="24"/>
          <w:szCs w:val="24"/>
        </w:rPr>
        <w:t>ФиС</w:t>
      </w:r>
      <w:proofErr w:type="spellEnd"/>
      <w:r w:rsidRPr="00F612E8">
        <w:rPr>
          <w:rFonts w:ascii="Times New Roman" w:eastAsia="Times New Roman" w:hAnsi="Times New Roman" w:cs="Times New Roman"/>
          <w:sz w:val="24"/>
          <w:szCs w:val="24"/>
        </w:rPr>
        <w:t>, 1984.</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proofErr w:type="spellStart"/>
      <w:r w:rsidRPr="00F612E8">
        <w:rPr>
          <w:rFonts w:ascii="Times New Roman" w:eastAsia="Times New Roman" w:hAnsi="Times New Roman" w:cs="Times New Roman"/>
          <w:sz w:val="24"/>
          <w:szCs w:val="24"/>
        </w:rPr>
        <w:t>Костьев</w:t>
      </w:r>
      <w:proofErr w:type="spellEnd"/>
      <w:r w:rsidRPr="00F612E8">
        <w:rPr>
          <w:rFonts w:ascii="Times New Roman" w:eastAsia="Times New Roman" w:hAnsi="Times New Roman" w:cs="Times New Roman"/>
          <w:sz w:val="24"/>
          <w:szCs w:val="24"/>
        </w:rPr>
        <w:t xml:space="preserve"> А. Учителю о шахматах. – М.: Просвещение, 1986.</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proofErr w:type="spellStart"/>
      <w:r w:rsidRPr="00F612E8">
        <w:rPr>
          <w:rFonts w:ascii="Times New Roman" w:eastAsia="Times New Roman" w:hAnsi="Times New Roman" w:cs="Times New Roman"/>
          <w:sz w:val="24"/>
          <w:szCs w:val="24"/>
        </w:rPr>
        <w:t>Костьев</w:t>
      </w:r>
      <w:proofErr w:type="spellEnd"/>
      <w:r w:rsidRPr="00F612E8">
        <w:rPr>
          <w:rFonts w:ascii="Times New Roman" w:eastAsia="Times New Roman" w:hAnsi="Times New Roman" w:cs="Times New Roman"/>
          <w:sz w:val="24"/>
          <w:szCs w:val="24"/>
        </w:rPr>
        <w:t xml:space="preserve"> А. Учителю о шахматах.— М.: Просвещение, 1986.</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proofErr w:type="spellStart"/>
      <w:r w:rsidRPr="00F612E8">
        <w:rPr>
          <w:rFonts w:ascii="Times New Roman" w:eastAsia="Times New Roman" w:hAnsi="Times New Roman" w:cs="Times New Roman"/>
          <w:sz w:val="24"/>
          <w:szCs w:val="24"/>
        </w:rPr>
        <w:t>Костьев</w:t>
      </w:r>
      <w:proofErr w:type="spellEnd"/>
      <w:r w:rsidRPr="00F612E8">
        <w:rPr>
          <w:rFonts w:ascii="Times New Roman" w:eastAsia="Times New Roman" w:hAnsi="Times New Roman" w:cs="Times New Roman"/>
          <w:sz w:val="24"/>
          <w:szCs w:val="24"/>
        </w:rPr>
        <w:t xml:space="preserve"> А. Шахматный кружок в школе и пионерском лагере. – М.: </w:t>
      </w:r>
      <w:proofErr w:type="spellStart"/>
      <w:r w:rsidRPr="00F612E8">
        <w:rPr>
          <w:rFonts w:ascii="Times New Roman" w:eastAsia="Times New Roman" w:hAnsi="Times New Roman" w:cs="Times New Roman"/>
          <w:sz w:val="24"/>
          <w:szCs w:val="24"/>
        </w:rPr>
        <w:t>ФиС</w:t>
      </w:r>
      <w:proofErr w:type="spellEnd"/>
      <w:r w:rsidRPr="00F612E8">
        <w:rPr>
          <w:rFonts w:ascii="Times New Roman" w:eastAsia="Times New Roman" w:hAnsi="Times New Roman" w:cs="Times New Roman"/>
          <w:sz w:val="24"/>
          <w:szCs w:val="24"/>
        </w:rPr>
        <w:t>, 1980.</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proofErr w:type="spellStart"/>
      <w:r w:rsidRPr="00F612E8">
        <w:rPr>
          <w:rFonts w:ascii="Times New Roman" w:eastAsia="Times New Roman" w:hAnsi="Times New Roman" w:cs="Times New Roman"/>
          <w:sz w:val="24"/>
          <w:szCs w:val="24"/>
        </w:rPr>
        <w:t>Ласкер</w:t>
      </w:r>
      <w:proofErr w:type="spellEnd"/>
      <w:r w:rsidRPr="00F612E8">
        <w:rPr>
          <w:rFonts w:ascii="Times New Roman" w:eastAsia="Times New Roman" w:hAnsi="Times New Roman" w:cs="Times New Roman"/>
          <w:sz w:val="24"/>
          <w:szCs w:val="24"/>
        </w:rPr>
        <w:t xml:space="preserve"> Э. Учебник шахматной игры. – М.: </w:t>
      </w:r>
      <w:proofErr w:type="spellStart"/>
      <w:r w:rsidRPr="00F612E8">
        <w:rPr>
          <w:rFonts w:ascii="Times New Roman" w:eastAsia="Times New Roman" w:hAnsi="Times New Roman" w:cs="Times New Roman"/>
          <w:sz w:val="24"/>
          <w:szCs w:val="24"/>
        </w:rPr>
        <w:t>ФнС</w:t>
      </w:r>
      <w:proofErr w:type="spellEnd"/>
      <w:r w:rsidRPr="00F612E8">
        <w:rPr>
          <w:rFonts w:ascii="Times New Roman" w:eastAsia="Times New Roman" w:hAnsi="Times New Roman" w:cs="Times New Roman"/>
          <w:sz w:val="24"/>
          <w:szCs w:val="24"/>
        </w:rPr>
        <w:t>, 1980.</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proofErr w:type="spellStart"/>
      <w:r w:rsidRPr="00F612E8">
        <w:rPr>
          <w:rFonts w:ascii="Times New Roman" w:eastAsia="Times New Roman" w:hAnsi="Times New Roman" w:cs="Times New Roman"/>
          <w:sz w:val="24"/>
          <w:szCs w:val="24"/>
        </w:rPr>
        <w:t>Ласкер</w:t>
      </w:r>
      <w:proofErr w:type="spellEnd"/>
      <w:r w:rsidRPr="00F612E8">
        <w:rPr>
          <w:rFonts w:ascii="Times New Roman" w:eastAsia="Times New Roman" w:hAnsi="Times New Roman" w:cs="Times New Roman"/>
          <w:sz w:val="24"/>
          <w:szCs w:val="24"/>
        </w:rPr>
        <w:t xml:space="preserve"> Эм. Учебник шахматной игры.— М.: </w:t>
      </w:r>
      <w:proofErr w:type="spellStart"/>
      <w:r w:rsidRPr="00F612E8">
        <w:rPr>
          <w:rFonts w:ascii="Times New Roman" w:eastAsia="Times New Roman" w:hAnsi="Times New Roman" w:cs="Times New Roman"/>
          <w:sz w:val="24"/>
          <w:szCs w:val="24"/>
        </w:rPr>
        <w:t>ФиС</w:t>
      </w:r>
      <w:proofErr w:type="spellEnd"/>
      <w:r w:rsidRPr="00F612E8">
        <w:rPr>
          <w:rFonts w:ascii="Times New Roman" w:eastAsia="Times New Roman" w:hAnsi="Times New Roman" w:cs="Times New Roman"/>
          <w:sz w:val="24"/>
          <w:szCs w:val="24"/>
        </w:rPr>
        <w:t>, 1980.</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 xml:space="preserve">Лисицын Г. Заключительная часть шахматной партии.— Л.: </w:t>
      </w:r>
      <w:proofErr w:type="spellStart"/>
      <w:r w:rsidRPr="00F612E8">
        <w:rPr>
          <w:rFonts w:ascii="Times New Roman" w:eastAsia="Times New Roman" w:hAnsi="Times New Roman" w:cs="Times New Roman"/>
          <w:sz w:val="24"/>
          <w:szCs w:val="24"/>
        </w:rPr>
        <w:t>Лениздат</w:t>
      </w:r>
      <w:proofErr w:type="spellEnd"/>
      <w:r w:rsidRPr="00F612E8">
        <w:rPr>
          <w:rFonts w:ascii="Times New Roman" w:eastAsia="Times New Roman" w:hAnsi="Times New Roman" w:cs="Times New Roman"/>
          <w:sz w:val="24"/>
          <w:szCs w:val="24"/>
        </w:rPr>
        <w:t>, 1956.</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proofErr w:type="spellStart"/>
      <w:r w:rsidRPr="00F612E8">
        <w:rPr>
          <w:rFonts w:ascii="Times New Roman" w:eastAsia="Times New Roman" w:hAnsi="Times New Roman" w:cs="Times New Roman"/>
          <w:sz w:val="24"/>
          <w:szCs w:val="24"/>
        </w:rPr>
        <w:t>Майзелис</w:t>
      </w:r>
      <w:proofErr w:type="spellEnd"/>
      <w:r w:rsidRPr="00F612E8">
        <w:rPr>
          <w:rFonts w:ascii="Times New Roman" w:eastAsia="Times New Roman" w:hAnsi="Times New Roman" w:cs="Times New Roman"/>
          <w:sz w:val="24"/>
          <w:szCs w:val="24"/>
        </w:rPr>
        <w:t xml:space="preserve"> И. Шахматы.—М.; Л.: </w:t>
      </w:r>
      <w:proofErr w:type="spellStart"/>
      <w:r w:rsidRPr="00F612E8">
        <w:rPr>
          <w:rFonts w:ascii="Times New Roman" w:eastAsia="Times New Roman" w:hAnsi="Times New Roman" w:cs="Times New Roman"/>
          <w:sz w:val="24"/>
          <w:szCs w:val="24"/>
        </w:rPr>
        <w:t>Детгиз</w:t>
      </w:r>
      <w:proofErr w:type="spellEnd"/>
      <w:r w:rsidRPr="00F612E8">
        <w:rPr>
          <w:rFonts w:ascii="Times New Roman" w:eastAsia="Times New Roman" w:hAnsi="Times New Roman" w:cs="Times New Roman"/>
          <w:sz w:val="24"/>
          <w:szCs w:val="24"/>
        </w:rPr>
        <w:t>, 1960.</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Макарычев С., Макарычева М. От А до ...— М.: “</w:t>
      </w:r>
      <w:smartTag w:uri="urn:schemas-microsoft-com:office:smarttags" w:element="metricconverter">
        <w:smartTagPr>
          <w:attr w:name="ProductID" w:val="64”"/>
        </w:smartTagPr>
        <w:r w:rsidRPr="00F612E8">
          <w:rPr>
            <w:rFonts w:ascii="Times New Roman" w:eastAsia="Times New Roman" w:hAnsi="Times New Roman" w:cs="Times New Roman"/>
            <w:sz w:val="24"/>
            <w:szCs w:val="24"/>
          </w:rPr>
          <w:t>64”</w:t>
        </w:r>
      </w:smartTag>
      <w:r w:rsidRPr="00F612E8">
        <w:rPr>
          <w:rFonts w:ascii="Times New Roman" w:eastAsia="Times New Roman" w:hAnsi="Times New Roman" w:cs="Times New Roman"/>
          <w:sz w:val="24"/>
          <w:szCs w:val="24"/>
        </w:rPr>
        <w:t>, 1995.</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 xml:space="preserve">Мучник X. Рассказы о комбинациях на шахматной доске. – М.: </w:t>
      </w:r>
      <w:proofErr w:type="spellStart"/>
      <w:r w:rsidRPr="00F612E8">
        <w:rPr>
          <w:rFonts w:ascii="Times New Roman" w:eastAsia="Times New Roman" w:hAnsi="Times New Roman" w:cs="Times New Roman"/>
          <w:sz w:val="24"/>
          <w:szCs w:val="24"/>
        </w:rPr>
        <w:t>ФиС</w:t>
      </w:r>
      <w:proofErr w:type="spellEnd"/>
      <w:r w:rsidRPr="00F612E8">
        <w:rPr>
          <w:rFonts w:ascii="Times New Roman" w:eastAsia="Times New Roman" w:hAnsi="Times New Roman" w:cs="Times New Roman"/>
          <w:sz w:val="24"/>
          <w:szCs w:val="24"/>
        </w:rPr>
        <w:t>, 1979.</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Мучник Х. Первые шахматные уроки. -– М.: Воениздат, 1980.</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proofErr w:type="spellStart"/>
      <w:r w:rsidRPr="00F612E8">
        <w:rPr>
          <w:rFonts w:ascii="Times New Roman" w:eastAsia="Times New Roman" w:hAnsi="Times New Roman" w:cs="Times New Roman"/>
          <w:sz w:val="24"/>
          <w:szCs w:val="24"/>
        </w:rPr>
        <w:t>Нежметдинов</w:t>
      </w:r>
      <w:proofErr w:type="spellEnd"/>
      <w:r w:rsidRPr="00F612E8">
        <w:rPr>
          <w:rFonts w:ascii="Times New Roman" w:eastAsia="Times New Roman" w:hAnsi="Times New Roman" w:cs="Times New Roman"/>
          <w:sz w:val="24"/>
          <w:szCs w:val="24"/>
        </w:rPr>
        <w:t xml:space="preserve"> Р. Шахматы. – Казань: Татарское книжное издательство, 1985.</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proofErr w:type="spellStart"/>
      <w:r w:rsidRPr="00F612E8">
        <w:rPr>
          <w:rFonts w:ascii="Times New Roman" w:eastAsia="Times New Roman" w:hAnsi="Times New Roman" w:cs="Times New Roman"/>
          <w:sz w:val="24"/>
          <w:szCs w:val="24"/>
        </w:rPr>
        <w:t>Нейштадт</w:t>
      </w:r>
      <w:proofErr w:type="spellEnd"/>
      <w:r w:rsidRPr="00F612E8">
        <w:rPr>
          <w:rFonts w:ascii="Times New Roman" w:eastAsia="Times New Roman" w:hAnsi="Times New Roman" w:cs="Times New Roman"/>
          <w:sz w:val="24"/>
          <w:szCs w:val="24"/>
        </w:rPr>
        <w:t xml:space="preserve"> Я. По следам дебютных катастроф. – М.: </w:t>
      </w:r>
      <w:proofErr w:type="spellStart"/>
      <w:r w:rsidRPr="00F612E8">
        <w:rPr>
          <w:rFonts w:ascii="Times New Roman" w:eastAsia="Times New Roman" w:hAnsi="Times New Roman" w:cs="Times New Roman"/>
          <w:sz w:val="24"/>
          <w:szCs w:val="24"/>
        </w:rPr>
        <w:t>ФиС</w:t>
      </w:r>
      <w:proofErr w:type="spellEnd"/>
      <w:r w:rsidRPr="00F612E8">
        <w:rPr>
          <w:rFonts w:ascii="Times New Roman" w:eastAsia="Times New Roman" w:hAnsi="Times New Roman" w:cs="Times New Roman"/>
          <w:sz w:val="24"/>
          <w:szCs w:val="24"/>
        </w:rPr>
        <w:t>, 1979.</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proofErr w:type="spellStart"/>
      <w:r w:rsidRPr="00F612E8">
        <w:rPr>
          <w:rFonts w:ascii="Times New Roman" w:eastAsia="Times New Roman" w:hAnsi="Times New Roman" w:cs="Times New Roman"/>
          <w:sz w:val="24"/>
          <w:szCs w:val="24"/>
        </w:rPr>
        <w:t>Нейштадт</w:t>
      </w:r>
      <w:proofErr w:type="spellEnd"/>
      <w:r w:rsidRPr="00F612E8">
        <w:rPr>
          <w:rFonts w:ascii="Times New Roman" w:eastAsia="Times New Roman" w:hAnsi="Times New Roman" w:cs="Times New Roman"/>
          <w:sz w:val="24"/>
          <w:szCs w:val="24"/>
        </w:rPr>
        <w:t xml:space="preserve"> Я. Шахматный практикум. – М.: </w:t>
      </w:r>
      <w:proofErr w:type="spellStart"/>
      <w:r w:rsidRPr="00F612E8">
        <w:rPr>
          <w:rFonts w:ascii="Times New Roman" w:eastAsia="Times New Roman" w:hAnsi="Times New Roman" w:cs="Times New Roman"/>
          <w:sz w:val="24"/>
          <w:szCs w:val="24"/>
        </w:rPr>
        <w:t>ФиС</w:t>
      </w:r>
      <w:proofErr w:type="spellEnd"/>
      <w:r w:rsidRPr="00F612E8">
        <w:rPr>
          <w:rFonts w:ascii="Times New Roman" w:eastAsia="Times New Roman" w:hAnsi="Times New Roman" w:cs="Times New Roman"/>
          <w:sz w:val="24"/>
          <w:szCs w:val="24"/>
        </w:rPr>
        <w:t>, 1980.</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Никитин А., Фрадкин А. Книга начинающего шахматиста. – Красноярск, 1983.</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proofErr w:type="spellStart"/>
      <w:r w:rsidRPr="00F612E8">
        <w:rPr>
          <w:rFonts w:ascii="Times New Roman" w:eastAsia="Times New Roman" w:hAnsi="Times New Roman" w:cs="Times New Roman"/>
          <w:sz w:val="24"/>
          <w:szCs w:val="24"/>
        </w:rPr>
        <w:t>Нимцович</w:t>
      </w:r>
      <w:proofErr w:type="spellEnd"/>
      <w:r w:rsidRPr="00F612E8">
        <w:rPr>
          <w:rFonts w:ascii="Times New Roman" w:eastAsia="Times New Roman" w:hAnsi="Times New Roman" w:cs="Times New Roman"/>
          <w:sz w:val="24"/>
          <w:szCs w:val="24"/>
        </w:rPr>
        <w:t xml:space="preserve"> А. Моя система. – М.: </w:t>
      </w:r>
      <w:proofErr w:type="spellStart"/>
      <w:r w:rsidRPr="00F612E8">
        <w:rPr>
          <w:rFonts w:ascii="Times New Roman" w:eastAsia="Times New Roman" w:hAnsi="Times New Roman" w:cs="Times New Roman"/>
          <w:sz w:val="24"/>
          <w:szCs w:val="24"/>
        </w:rPr>
        <w:t>ФиС</w:t>
      </w:r>
      <w:proofErr w:type="spellEnd"/>
      <w:r w:rsidRPr="00F612E8">
        <w:rPr>
          <w:rFonts w:ascii="Times New Roman" w:eastAsia="Times New Roman" w:hAnsi="Times New Roman" w:cs="Times New Roman"/>
          <w:sz w:val="24"/>
          <w:szCs w:val="24"/>
        </w:rPr>
        <w:t>, 1984.</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proofErr w:type="spellStart"/>
      <w:r w:rsidRPr="00F612E8">
        <w:rPr>
          <w:rFonts w:ascii="Times New Roman" w:eastAsia="Times New Roman" w:hAnsi="Times New Roman" w:cs="Times New Roman"/>
          <w:sz w:val="24"/>
          <w:szCs w:val="24"/>
        </w:rPr>
        <w:t>Нимцович</w:t>
      </w:r>
      <w:proofErr w:type="spellEnd"/>
      <w:r w:rsidRPr="00F612E8">
        <w:rPr>
          <w:rFonts w:ascii="Times New Roman" w:eastAsia="Times New Roman" w:hAnsi="Times New Roman" w:cs="Times New Roman"/>
          <w:sz w:val="24"/>
          <w:szCs w:val="24"/>
        </w:rPr>
        <w:t xml:space="preserve"> А. Моя система.— М.: </w:t>
      </w:r>
      <w:proofErr w:type="spellStart"/>
      <w:r w:rsidRPr="00F612E8">
        <w:rPr>
          <w:rFonts w:ascii="Times New Roman" w:eastAsia="Times New Roman" w:hAnsi="Times New Roman" w:cs="Times New Roman"/>
          <w:sz w:val="24"/>
          <w:szCs w:val="24"/>
        </w:rPr>
        <w:t>ФиС</w:t>
      </w:r>
      <w:proofErr w:type="spellEnd"/>
      <w:r w:rsidRPr="00F612E8">
        <w:rPr>
          <w:rFonts w:ascii="Times New Roman" w:eastAsia="Times New Roman" w:hAnsi="Times New Roman" w:cs="Times New Roman"/>
          <w:sz w:val="24"/>
          <w:szCs w:val="24"/>
        </w:rPr>
        <w:t>, 1984.</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proofErr w:type="spellStart"/>
      <w:r w:rsidRPr="00F612E8">
        <w:rPr>
          <w:rFonts w:ascii="Times New Roman" w:eastAsia="Times New Roman" w:hAnsi="Times New Roman" w:cs="Times New Roman"/>
          <w:sz w:val="24"/>
          <w:szCs w:val="24"/>
        </w:rPr>
        <w:t>Новотельнов</w:t>
      </w:r>
      <w:proofErr w:type="spellEnd"/>
      <w:r w:rsidRPr="00F612E8">
        <w:rPr>
          <w:rFonts w:ascii="Times New Roman" w:eastAsia="Times New Roman" w:hAnsi="Times New Roman" w:cs="Times New Roman"/>
          <w:sz w:val="24"/>
          <w:szCs w:val="24"/>
        </w:rPr>
        <w:t xml:space="preserve"> Н. Знакомьтесь, шахматы. – М.: </w:t>
      </w:r>
      <w:proofErr w:type="spellStart"/>
      <w:r w:rsidRPr="00F612E8">
        <w:rPr>
          <w:rFonts w:ascii="Times New Roman" w:eastAsia="Times New Roman" w:hAnsi="Times New Roman" w:cs="Times New Roman"/>
          <w:sz w:val="24"/>
          <w:szCs w:val="24"/>
        </w:rPr>
        <w:t>ФиС</w:t>
      </w:r>
      <w:proofErr w:type="spellEnd"/>
      <w:r w:rsidRPr="00F612E8">
        <w:rPr>
          <w:rFonts w:ascii="Times New Roman" w:eastAsia="Times New Roman" w:hAnsi="Times New Roman" w:cs="Times New Roman"/>
          <w:sz w:val="24"/>
          <w:szCs w:val="24"/>
        </w:rPr>
        <w:t>, 1981.</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lastRenderedPageBreak/>
        <w:t xml:space="preserve">Панов В. Шахматы для начинающих. – М.: </w:t>
      </w:r>
      <w:proofErr w:type="spellStart"/>
      <w:r w:rsidRPr="00F612E8">
        <w:rPr>
          <w:rFonts w:ascii="Times New Roman" w:eastAsia="Times New Roman" w:hAnsi="Times New Roman" w:cs="Times New Roman"/>
          <w:sz w:val="24"/>
          <w:szCs w:val="24"/>
        </w:rPr>
        <w:t>ФиС</w:t>
      </w:r>
      <w:proofErr w:type="spellEnd"/>
      <w:r w:rsidRPr="00F612E8">
        <w:rPr>
          <w:rFonts w:ascii="Times New Roman" w:eastAsia="Times New Roman" w:hAnsi="Times New Roman" w:cs="Times New Roman"/>
          <w:sz w:val="24"/>
          <w:szCs w:val="24"/>
        </w:rPr>
        <w:t>, 1955.</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proofErr w:type="spellStart"/>
      <w:r w:rsidRPr="00F612E8">
        <w:rPr>
          <w:rFonts w:ascii="Times New Roman" w:eastAsia="Times New Roman" w:hAnsi="Times New Roman" w:cs="Times New Roman"/>
          <w:sz w:val="24"/>
          <w:szCs w:val="24"/>
        </w:rPr>
        <w:t>Ройзман</w:t>
      </w:r>
      <w:proofErr w:type="spellEnd"/>
      <w:r w:rsidRPr="00F612E8">
        <w:rPr>
          <w:rFonts w:ascii="Times New Roman" w:eastAsia="Times New Roman" w:hAnsi="Times New Roman" w:cs="Times New Roman"/>
          <w:sz w:val="24"/>
          <w:szCs w:val="24"/>
        </w:rPr>
        <w:t xml:space="preserve"> А. Шахматные миниатюры. – Минск: Полымя, 1978.</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 xml:space="preserve">Савин П. В мире шахматных комбинаций. – Кишинев: </w:t>
      </w:r>
      <w:proofErr w:type="spellStart"/>
      <w:r w:rsidRPr="00F612E8">
        <w:rPr>
          <w:rFonts w:ascii="Times New Roman" w:eastAsia="Times New Roman" w:hAnsi="Times New Roman" w:cs="Times New Roman"/>
          <w:sz w:val="24"/>
          <w:szCs w:val="24"/>
        </w:rPr>
        <w:t>Картя</w:t>
      </w:r>
      <w:proofErr w:type="spellEnd"/>
      <w:r w:rsidR="00EB7E9E">
        <w:rPr>
          <w:rFonts w:ascii="Times New Roman" w:eastAsia="Times New Roman" w:hAnsi="Times New Roman" w:cs="Times New Roman"/>
          <w:sz w:val="24"/>
          <w:szCs w:val="24"/>
        </w:rPr>
        <w:t xml:space="preserve"> </w:t>
      </w:r>
      <w:proofErr w:type="spellStart"/>
      <w:r w:rsidRPr="00F612E8">
        <w:rPr>
          <w:rFonts w:ascii="Times New Roman" w:eastAsia="Times New Roman" w:hAnsi="Times New Roman" w:cs="Times New Roman"/>
          <w:sz w:val="24"/>
          <w:szCs w:val="24"/>
        </w:rPr>
        <w:t>Молдовеняскэ</w:t>
      </w:r>
      <w:proofErr w:type="spellEnd"/>
      <w:r w:rsidRPr="00F612E8">
        <w:rPr>
          <w:rFonts w:ascii="Times New Roman" w:eastAsia="Times New Roman" w:hAnsi="Times New Roman" w:cs="Times New Roman"/>
          <w:sz w:val="24"/>
          <w:szCs w:val="24"/>
        </w:rPr>
        <w:t>, 1981.</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proofErr w:type="spellStart"/>
      <w:r w:rsidRPr="00F612E8">
        <w:rPr>
          <w:rFonts w:ascii="Times New Roman" w:eastAsia="Times New Roman" w:hAnsi="Times New Roman" w:cs="Times New Roman"/>
          <w:sz w:val="24"/>
          <w:szCs w:val="24"/>
        </w:rPr>
        <w:t>Сокольский</w:t>
      </w:r>
      <w:proofErr w:type="spellEnd"/>
      <w:r w:rsidRPr="00F612E8">
        <w:rPr>
          <w:rFonts w:ascii="Times New Roman" w:eastAsia="Times New Roman" w:hAnsi="Times New Roman" w:cs="Times New Roman"/>
          <w:sz w:val="24"/>
          <w:szCs w:val="24"/>
        </w:rPr>
        <w:t xml:space="preserve"> А. Ваш первый ход. – М.: </w:t>
      </w:r>
      <w:proofErr w:type="spellStart"/>
      <w:r w:rsidRPr="00F612E8">
        <w:rPr>
          <w:rFonts w:ascii="Times New Roman" w:eastAsia="Times New Roman" w:hAnsi="Times New Roman" w:cs="Times New Roman"/>
          <w:sz w:val="24"/>
          <w:szCs w:val="24"/>
        </w:rPr>
        <w:t>ФиС</w:t>
      </w:r>
      <w:proofErr w:type="spellEnd"/>
      <w:r w:rsidRPr="00F612E8">
        <w:rPr>
          <w:rFonts w:ascii="Times New Roman" w:eastAsia="Times New Roman" w:hAnsi="Times New Roman" w:cs="Times New Roman"/>
          <w:sz w:val="24"/>
          <w:szCs w:val="24"/>
        </w:rPr>
        <w:t>, 1977.</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proofErr w:type="spellStart"/>
      <w:r w:rsidRPr="00F612E8">
        <w:rPr>
          <w:rFonts w:ascii="Times New Roman" w:eastAsia="Times New Roman" w:hAnsi="Times New Roman" w:cs="Times New Roman"/>
          <w:sz w:val="24"/>
          <w:szCs w:val="24"/>
        </w:rPr>
        <w:t>Сухин</w:t>
      </w:r>
      <w:proofErr w:type="spellEnd"/>
      <w:r w:rsidRPr="00F612E8">
        <w:rPr>
          <w:rFonts w:ascii="Times New Roman" w:eastAsia="Times New Roman" w:hAnsi="Times New Roman" w:cs="Times New Roman"/>
          <w:sz w:val="24"/>
          <w:szCs w:val="24"/>
        </w:rPr>
        <w:t xml:space="preserve"> И. 1000 самых знаменитых шахматных комбинаций. – М.: </w:t>
      </w:r>
      <w:proofErr w:type="spellStart"/>
      <w:r w:rsidRPr="00F612E8">
        <w:rPr>
          <w:rFonts w:ascii="Times New Roman" w:eastAsia="Times New Roman" w:hAnsi="Times New Roman" w:cs="Times New Roman"/>
          <w:sz w:val="24"/>
          <w:szCs w:val="24"/>
        </w:rPr>
        <w:t>Астрель</w:t>
      </w:r>
      <w:proofErr w:type="spellEnd"/>
      <w:r w:rsidRPr="00F612E8">
        <w:rPr>
          <w:rFonts w:ascii="Times New Roman" w:eastAsia="Times New Roman" w:hAnsi="Times New Roman" w:cs="Times New Roman"/>
          <w:sz w:val="24"/>
          <w:szCs w:val="24"/>
        </w:rPr>
        <w:t>, АСТ, 2001.</w:t>
      </w:r>
    </w:p>
    <w:p w:rsidR="00F612E8" w:rsidRPr="00F612E8" w:rsidRDefault="00F612E8" w:rsidP="00F612E8">
      <w:pPr>
        <w:numPr>
          <w:ilvl w:val="0"/>
          <w:numId w:val="40"/>
        </w:numPr>
        <w:spacing w:after="0" w:line="240" w:lineRule="auto"/>
        <w:jc w:val="both"/>
        <w:rPr>
          <w:rFonts w:ascii="Times New Roman" w:eastAsia="Times New Roman" w:hAnsi="Times New Roman" w:cs="Times New Roman"/>
          <w:sz w:val="24"/>
          <w:szCs w:val="24"/>
        </w:rPr>
      </w:pPr>
      <w:proofErr w:type="spellStart"/>
      <w:r w:rsidRPr="00F612E8">
        <w:rPr>
          <w:rFonts w:ascii="Times New Roman" w:eastAsia="Times New Roman" w:hAnsi="Times New Roman" w:cs="Times New Roman"/>
          <w:sz w:val="24"/>
          <w:szCs w:val="24"/>
        </w:rPr>
        <w:t>Сухин</w:t>
      </w:r>
      <w:proofErr w:type="spellEnd"/>
      <w:r w:rsidRPr="00F612E8">
        <w:rPr>
          <w:rFonts w:ascii="Times New Roman" w:eastAsia="Times New Roman" w:hAnsi="Times New Roman" w:cs="Times New Roman"/>
          <w:sz w:val="24"/>
          <w:szCs w:val="24"/>
        </w:rPr>
        <w:t xml:space="preserve"> И. Волшебные фигуры, или Шахматы для детей 2–5 лет. – М.: Новая школа, 1994.</w:t>
      </w:r>
    </w:p>
    <w:p w:rsidR="00F612E8" w:rsidRPr="00F612E8" w:rsidRDefault="00F612E8" w:rsidP="00F612E8">
      <w:pPr>
        <w:numPr>
          <w:ilvl w:val="0"/>
          <w:numId w:val="40"/>
        </w:numPr>
        <w:spacing w:after="0" w:line="240" w:lineRule="auto"/>
        <w:jc w:val="both"/>
        <w:rPr>
          <w:rFonts w:ascii="Times New Roman" w:eastAsia="Times New Roman" w:hAnsi="Times New Roman" w:cs="Times New Roman"/>
          <w:sz w:val="24"/>
          <w:szCs w:val="24"/>
        </w:rPr>
      </w:pPr>
      <w:proofErr w:type="spellStart"/>
      <w:r w:rsidRPr="00F612E8">
        <w:rPr>
          <w:rFonts w:ascii="Times New Roman" w:eastAsia="Times New Roman" w:hAnsi="Times New Roman" w:cs="Times New Roman"/>
          <w:sz w:val="24"/>
          <w:szCs w:val="24"/>
        </w:rPr>
        <w:t>Сухин</w:t>
      </w:r>
      <w:proofErr w:type="spellEnd"/>
      <w:r w:rsidRPr="00F612E8">
        <w:rPr>
          <w:rFonts w:ascii="Times New Roman" w:eastAsia="Times New Roman" w:hAnsi="Times New Roman" w:cs="Times New Roman"/>
          <w:sz w:val="24"/>
          <w:szCs w:val="24"/>
        </w:rPr>
        <w:t xml:space="preserve"> И. Волшебный шахматный мешочек. – Испания: Издательский центр </w:t>
      </w:r>
      <w:proofErr w:type="spellStart"/>
      <w:r w:rsidRPr="00F612E8">
        <w:rPr>
          <w:rFonts w:ascii="Times New Roman" w:eastAsia="Times New Roman" w:hAnsi="Times New Roman" w:cs="Times New Roman"/>
          <w:sz w:val="24"/>
          <w:szCs w:val="24"/>
        </w:rPr>
        <w:t>Маркота</w:t>
      </w:r>
      <w:proofErr w:type="spellEnd"/>
      <w:r w:rsidRPr="00F612E8">
        <w:rPr>
          <w:rFonts w:ascii="Times New Roman" w:eastAsia="Times New Roman" w:hAnsi="Times New Roman" w:cs="Times New Roman"/>
          <w:sz w:val="24"/>
          <w:szCs w:val="24"/>
        </w:rPr>
        <w:t>. Международная шахматная Академия Г. Каспарова, 1992.</w:t>
      </w:r>
    </w:p>
    <w:p w:rsidR="00F612E8" w:rsidRPr="00F612E8" w:rsidRDefault="00F612E8" w:rsidP="00F612E8">
      <w:pPr>
        <w:numPr>
          <w:ilvl w:val="0"/>
          <w:numId w:val="40"/>
        </w:numPr>
        <w:spacing w:after="0" w:line="240" w:lineRule="auto"/>
        <w:jc w:val="both"/>
        <w:rPr>
          <w:rFonts w:ascii="Times New Roman" w:eastAsia="Times New Roman" w:hAnsi="Times New Roman" w:cs="Times New Roman"/>
          <w:sz w:val="24"/>
          <w:szCs w:val="24"/>
        </w:rPr>
      </w:pPr>
      <w:proofErr w:type="spellStart"/>
      <w:r w:rsidRPr="00F612E8">
        <w:rPr>
          <w:rFonts w:ascii="Times New Roman" w:eastAsia="Times New Roman" w:hAnsi="Times New Roman" w:cs="Times New Roman"/>
          <w:sz w:val="24"/>
          <w:szCs w:val="24"/>
        </w:rPr>
        <w:t>Сухин</w:t>
      </w:r>
      <w:proofErr w:type="spellEnd"/>
      <w:r w:rsidRPr="00F612E8">
        <w:rPr>
          <w:rFonts w:ascii="Times New Roman" w:eastAsia="Times New Roman" w:hAnsi="Times New Roman" w:cs="Times New Roman"/>
          <w:sz w:val="24"/>
          <w:szCs w:val="24"/>
        </w:rPr>
        <w:t xml:space="preserve"> И. Необыкновенные шахматные приключения. </w:t>
      </w:r>
    </w:p>
    <w:p w:rsidR="00F612E8" w:rsidRPr="00F612E8" w:rsidRDefault="00F612E8" w:rsidP="00F612E8">
      <w:pPr>
        <w:numPr>
          <w:ilvl w:val="0"/>
          <w:numId w:val="40"/>
        </w:numPr>
        <w:spacing w:after="0" w:line="240" w:lineRule="auto"/>
        <w:jc w:val="both"/>
        <w:rPr>
          <w:rFonts w:ascii="Times New Roman" w:eastAsia="Times New Roman" w:hAnsi="Times New Roman" w:cs="Times New Roman"/>
          <w:sz w:val="24"/>
          <w:szCs w:val="24"/>
        </w:rPr>
      </w:pPr>
      <w:proofErr w:type="spellStart"/>
      <w:r w:rsidRPr="00F612E8">
        <w:rPr>
          <w:rFonts w:ascii="Times New Roman" w:eastAsia="Times New Roman" w:hAnsi="Times New Roman" w:cs="Times New Roman"/>
          <w:sz w:val="24"/>
          <w:szCs w:val="24"/>
        </w:rPr>
        <w:t>Сухин</w:t>
      </w:r>
      <w:proofErr w:type="spellEnd"/>
      <w:r w:rsidRPr="00F612E8">
        <w:rPr>
          <w:rFonts w:ascii="Times New Roman" w:eastAsia="Times New Roman" w:hAnsi="Times New Roman" w:cs="Times New Roman"/>
          <w:sz w:val="24"/>
          <w:szCs w:val="24"/>
        </w:rPr>
        <w:t xml:space="preserve"> И. Приключения в Шахматной стране. – М.: Педагогика, 1991.</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proofErr w:type="spellStart"/>
      <w:r w:rsidRPr="00F612E8">
        <w:rPr>
          <w:rFonts w:ascii="Times New Roman" w:eastAsia="Times New Roman" w:hAnsi="Times New Roman" w:cs="Times New Roman"/>
          <w:sz w:val="24"/>
          <w:szCs w:val="24"/>
        </w:rPr>
        <w:t>Сухин</w:t>
      </w:r>
      <w:proofErr w:type="spellEnd"/>
      <w:r w:rsidRPr="00F612E8">
        <w:rPr>
          <w:rFonts w:ascii="Times New Roman" w:eastAsia="Times New Roman" w:hAnsi="Times New Roman" w:cs="Times New Roman"/>
          <w:sz w:val="24"/>
          <w:szCs w:val="24"/>
        </w:rPr>
        <w:t xml:space="preserve"> И. Приключения в Шахматной стране.— М.: Педагогика, 1991.</w:t>
      </w:r>
    </w:p>
    <w:p w:rsidR="00F612E8" w:rsidRPr="00F612E8" w:rsidRDefault="00F612E8" w:rsidP="00F612E8">
      <w:pPr>
        <w:numPr>
          <w:ilvl w:val="0"/>
          <w:numId w:val="40"/>
        </w:numPr>
        <w:spacing w:after="0" w:line="240" w:lineRule="auto"/>
        <w:jc w:val="both"/>
        <w:rPr>
          <w:rFonts w:ascii="Times New Roman" w:eastAsia="Times New Roman" w:hAnsi="Times New Roman" w:cs="Times New Roman"/>
          <w:sz w:val="24"/>
          <w:szCs w:val="24"/>
        </w:rPr>
      </w:pPr>
      <w:proofErr w:type="spellStart"/>
      <w:r w:rsidRPr="00F612E8">
        <w:rPr>
          <w:rFonts w:ascii="Times New Roman" w:eastAsia="Times New Roman" w:hAnsi="Times New Roman" w:cs="Times New Roman"/>
          <w:sz w:val="24"/>
          <w:szCs w:val="24"/>
        </w:rPr>
        <w:t>Сухин</w:t>
      </w:r>
      <w:proofErr w:type="spellEnd"/>
      <w:r w:rsidRPr="00F612E8">
        <w:rPr>
          <w:rFonts w:ascii="Times New Roman" w:eastAsia="Times New Roman" w:hAnsi="Times New Roman" w:cs="Times New Roman"/>
          <w:sz w:val="24"/>
          <w:szCs w:val="24"/>
        </w:rPr>
        <w:t xml:space="preserve"> И. Удивительные приключения в Шахматной стране. – М.: </w:t>
      </w:r>
      <w:proofErr w:type="spellStart"/>
      <w:r w:rsidRPr="00F612E8">
        <w:rPr>
          <w:rFonts w:ascii="Times New Roman" w:eastAsia="Times New Roman" w:hAnsi="Times New Roman" w:cs="Times New Roman"/>
          <w:sz w:val="24"/>
          <w:szCs w:val="24"/>
        </w:rPr>
        <w:t>Поматур</w:t>
      </w:r>
      <w:proofErr w:type="spellEnd"/>
      <w:r w:rsidRPr="00F612E8">
        <w:rPr>
          <w:rFonts w:ascii="Times New Roman" w:eastAsia="Times New Roman" w:hAnsi="Times New Roman" w:cs="Times New Roman"/>
          <w:sz w:val="24"/>
          <w:szCs w:val="24"/>
        </w:rPr>
        <w:t>, 2000.</w:t>
      </w:r>
    </w:p>
    <w:p w:rsidR="00F612E8" w:rsidRPr="00F612E8" w:rsidRDefault="00F612E8" w:rsidP="00F612E8">
      <w:pPr>
        <w:numPr>
          <w:ilvl w:val="0"/>
          <w:numId w:val="40"/>
        </w:numPr>
        <w:spacing w:after="0" w:line="240" w:lineRule="auto"/>
        <w:jc w:val="both"/>
        <w:rPr>
          <w:rFonts w:ascii="Times New Roman" w:eastAsia="Times New Roman" w:hAnsi="Times New Roman" w:cs="Times New Roman"/>
          <w:sz w:val="24"/>
          <w:szCs w:val="24"/>
        </w:rPr>
      </w:pPr>
      <w:proofErr w:type="spellStart"/>
      <w:r w:rsidRPr="00F612E8">
        <w:rPr>
          <w:rFonts w:ascii="Times New Roman" w:eastAsia="Times New Roman" w:hAnsi="Times New Roman" w:cs="Times New Roman"/>
          <w:sz w:val="24"/>
          <w:szCs w:val="24"/>
        </w:rPr>
        <w:t>Сухин</w:t>
      </w:r>
      <w:proofErr w:type="spellEnd"/>
      <w:r w:rsidRPr="00F612E8">
        <w:rPr>
          <w:rFonts w:ascii="Times New Roman" w:eastAsia="Times New Roman" w:hAnsi="Times New Roman" w:cs="Times New Roman"/>
          <w:sz w:val="24"/>
          <w:szCs w:val="24"/>
        </w:rPr>
        <w:t xml:space="preserve"> И. Шахматы для самых маленьких. – М.: </w:t>
      </w:r>
      <w:proofErr w:type="spellStart"/>
      <w:r w:rsidRPr="00F612E8">
        <w:rPr>
          <w:rFonts w:ascii="Times New Roman" w:eastAsia="Times New Roman" w:hAnsi="Times New Roman" w:cs="Times New Roman"/>
          <w:sz w:val="24"/>
          <w:szCs w:val="24"/>
        </w:rPr>
        <w:t>Астрель</w:t>
      </w:r>
      <w:proofErr w:type="spellEnd"/>
      <w:r w:rsidRPr="00F612E8">
        <w:rPr>
          <w:rFonts w:ascii="Times New Roman" w:eastAsia="Times New Roman" w:hAnsi="Times New Roman" w:cs="Times New Roman"/>
          <w:sz w:val="24"/>
          <w:szCs w:val="24"/>
        </w:rPr>
        <w:t>, АСТ, 2000.</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proofErr w:type="spellStart"/>
      <w:r w:rsidRPr="00F612E8">
        <w:rPr>
          <w:rFonts w:ascii="Times New Roman" w:eastAsia="Times New Roman" w:hAnsi="Times New Roman" w:cs="Times New Roman"/>
          <w:sz w:val="24"/>
          <w:szCs w:val="24"/>
        </w:rPr>
        <w:t>Сухин</w:t>
      </w:r>
      <w:proofErr w:type="spellEnd"/>
      <w:r w:rsidRPr="00F612E8">
        <w:rPr>
          <w:rFonts w:ascii="Times New Roman" w:eastAsia="Times New Roman" w:hAnsi="Times New Roman" w:cs="Times New Roman"/>
          <w:sz w:val="24"/>
          <w:szCs w:val="24"/>
        </w:rPr>
        <w:t xml:space="preserve"> И. Шахматы, второй год, или Играем и выигрываем. - 2002.</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proofErr w:type="spellStart"/>
      <w:r w:rsidRPr="00F612E8">
        <w:rPr>
          <w:rFonts w:ascii="Times New Roman" w:eastAsia="Times New Roman" w:hAnsi="Times New Roman" w:cs="Times New Roman"/>
          <w:sz w:val="24"/>
          <w:szCs w:val="24"/>
        </w:rPr>
        <w:t>Сухин</w:t>
      </w:r>
      <w:proofErr w:type="spellEnd"/>
      <w:r w:rsidRPr="00F612E8">
        <w:rPr>
          <w:rFonts w:ascii="Times New Roman" w:eastAsia="Times New Roman" w:hAnsi="Times New Roman" w:cs="Times New Roman"/>
          <w:sz w:val="24"/>
          <w:szCs w:val="24"/>
        </w:rPr>
        <w:t xml:space="preserve"> И. Шахматы, второй год, или Учусь и учу. - 2002.</w:t>
      </w:r>
    </w:p>
    <w:p w:rsidR="00F612E8" w:rsidRPr="00F612E8" w:rsidRDefault="00F612E8" w:rsidP="00F612E8">
      <w:pPr>
        <w:numPr>
          <w:ilvl w:val="0"/>
          <w:numId w:val="40"/>
        </w:numPr>
        <w:spacing w:after="0" w:line="240" w:lineRule="auto"/>
        <w:jc w:val="both"/>
        <w:rPr>
          <w:rFonts w:ascii="Times New Roman" w:eastAsia="Times New Roman" w:hAnsi="Times New Roman" w:cs="Times New Roman"/>
          <w:sz w:val="24"/>
          <w:szCs w:val="24"/>
        </w:rPr>
      </w:pPr>
      <w:proofErr w:type="spellStart"/>
      <w:r w:rsidRPr="00F612E8">
        <w:rPr>
          <w:rFonts w:ascii="Times New Roman" w:eastAsia="Times New Roman" w:hAnsi="Times New Roman" w:cs="Times New Roman"/>
          <w:sz w:val="24"/>
          <w:szCs w:val="24"/>
        </w:rPr>
        <w:t>Сухин</w:t>
      </w:r>
      <w:proofErr w:type="spellEnd"/>
      <w:r w:rsidRPr="00F612E8">
        <w:rPr>
          <w:rFonts w:ascii="Times New Roman" w:eastAsia="Times New Roman" w:hAnsi="Times New Roman" w:cs="Times New Roman"/>
          <w:sz w:val="24"/>
          <w:szCs w:val="24"/>
        </w:rPr>
        <w:t xml:space="preserve"> И. Шахматы, первый год, или Там клетки черно-белые чудес и тайн полны: Учебник для 1 класса четырёхлетней и трёхлетней начальной школы. – Обнинск: Духовное возрождение, 1998.</w:t>
      </w:r>
    </w:p>
    <w:p w:rsidR="00F612E8" w:rsidRPr="00F612E8" w:rsidRDefault="00F612E8" w:rsidP="00F612E8">
      <w:pPr>
        <w:numPr>
          <w:ilvl w:val="0"/>
          <w:numId w:val="40"/>
        </w:numPr>
        <w:spacing w:after="0" w:line="240" w:lineRule="auto"/>
        <w:jc w:val="both"/>
        <w:rPr>
          <w:rFonts w:ascii="Times New Roman" w:eastAsia="Times New Roman" w:hAnsi="Times New Roman" w:cs="Times New Roman"/>
          <w:sz w:val="24"/>
          <w:szCs w:val="24"/>
        </w:rPr>
      </w:pPr>
      <w:proofErr w:type="spellStart"/>
      <w:r w:rsidRPr="00F612E8">
        <w:rPr>
          <w:rFonts w:ascii="Times New Roman" w:eastAsia="Times New Roman" w:hAnsi="Times New Roman" w:cs="Times New Roman"/>
          <w:sz w:val="24"/>
          <w:szCs w:val="24"/>
        </w:rPr>
        <w:t>Сухин</w:t>
      </w:r>
      <w:proofErr w:type="spellEnd"/>
      <w:r w:rsidRPr="00F612E8">
        <w:rPr>
          <w:rFonts w:ascii="Times New Roman" w:eastAsia="Times New Roman" w:hAnsi="Times New Roman" w:cs="Times New Roman"/>
          <w:sz w:val="24"/>
          <w:szCs w:val="24"/>
        </w:rPr>
        <w:t xml:space="preserve"> И. Шахматы, первый год, или Учусь и учу: Пособие для учителя – Обнинск: Духовное возрождение, 1999.</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proofErr w:type="spellStart"/>
      <w:r w:rsidRPr="00F612E8">
        <w:rPr>
          <w:rFonts w:ascii="Times New Roman" w:eastAsia="Times New Roman" w:hAnsi="Times New Roman" w:cs="Times New Roman"/>
          <w:sz w:val="24"/>
          <w:szCs w:val="24"/>
        </w:rPr>
        <w:t>Сухин</w:t>
      </w:r>
      <w:proofErr w:type="spellEnd"/>
      <w:r w:rsidRPr="00F612E8">
        <w:rPr>
          <w:rFonts w:ascii="Times New Roman" w:eastAsia="Times New Roman" w:hAnsi="Times New Roman" w:cs="Times New Roman"/>
          <w:sz w:val="24"/>
          <w:szCs w:val="24"/>
        </w:rPr>
        <w:t xml:space="preserve"> И. Шахматы, третий год, или Тайны королевской игры.— Обнинск: Духовное возрождение, 2004.</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proofErr w:type="spellStart"/>
      <w:r w:rsidRPr="00F612E8">
        <w:rPr>
          <w:rFonts w:ascii="Times New Roman" w:eastAsia="Times New Roman" w:hAnsi="Times New Roman" w:cs="Times New Roman"/>
          <w:sz w:val="24"/>
          <w:szCs w:val="24"/>
        </w:rPr>
        <w:t>Сухин</w:t>
      </w:r>
      <w:proofErr w:type="spellEnd"/>
      <w:r w:rsidRPr="00F612E8">
        <w:rPr>
          <w:rFonts w:ascii="Times New Roman" w:eastAsia="Times New Roman" w:hAnsi="Times New Roman" w:cs="Times New Roman"/>
          <w:sz w:val="24"/>
          <w:szCs w:val="24"/>
        </w:rPr>
        <w:t xml:space="preserve"> И. Шахматы, третий год, или Учусь и учу.— Обнинск: Духовное возрождение, 2005.</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proofErr w:type="spellStart"/>
      <w:r w:rsidRPr="00F612E8">
        <w:rPr>
          <w:rFonts w:ascii="Times New Roman" w:eastAsia="Times New Roman" w:hAnsi="Times New Roman" w:cs="Times New Roman"/>
          <w:sz w:val="24"/>
          <w:szCs w:val="24"/>
        </w:rPr>
        <w:t>Суэтин</w:t>
      </w:r>
      <w:proofErr w:type="spellEnd"/>
      <w:r w:rsidRPr="00F612E8">
        <w:rPr>
          <w:rFonts w:ascii="Times New Roman" w:eastAsia="Times New Roman" w:hAnsi="Times New Roman" w:cs="Times New Roman"/>
          <w:sz w:val="24"/>
          <w:szCs w:val="24"/>
        </w:rPr>
        <w:t xml:space="preserve"> И. Как играть дебют.— М.: </w:t>
      </w:r>
      <w:proofErr w:type="spellStart"/>
      <w:r w:rsidRPr="00F612E8">
        <w:rPr>
          <w:rFonts w:ascii="Times New Roman" w:eastAsia="Times New Roman" w:hAnsi="Times New Roman" w:cs="Times New Roman"/>
          <w:sz w:val="24"/>
          <w:szCs w:val="24"/>
        </w:rPr>
        <w:t>ФиС</w:t>
      </w:r>
      <w:proofErr w:type="spellEnd"/>
      <w:r w:rsidRPr="00F612E8">
        <w:rPr>
          <w:rFonts w:ascii="Times New Roman" w:eastAsia="Times New Roman" w:hAnsi="Times New Roman" w:cs="Times New Roman"/>
          <w:sz w:val="24"/>
          <w:szCs w:val="24"/>
        </w:rPr>
        <w:t>, 1981.</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Учебники и пособия по обучению детей шахматной игре</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 xml:space="preserve">Хенкин В. Последний шах. – М.: </w:t>
      </w:r>
      <w:proofErr w:type="spellStart"/>
      <w:r w:rsidRPr="00F612E8">
        <w:rPr>
          <w:rFonts w:ascii="Times New Roman" w:eastAsia="Times New Roman" w:hAnsi="Times New Roman" w:cs="Times New Roman"/>
          <w:sz w:val="24"/>
          <w:szCs w:val="24"/>
        </w:rPr>
        <w:t>ФиС</w:t>
      </w:r>
      <w:proofErr w:type="spellEnd"/>
      <w:r w:rsidRPr="00F612E8">
        <w:rPr>
          <w:rFonts w:ascii="Times New Roman" w:eastAsia="Times New Roman" w:hAnsi="Times New Roman" w:cs="Times New Roman"/>
          <w:sz w:val="24"/>
          <w:szCs w:val="24"/>
        </w:rPr>
        <w:t>, 1979.</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 xml:space="preserve">Шахматный словарь / Сост. Г. </w:t>
      </w:r>
      <w:proofErr w:type="spellStart"/>
      <w:r w:rsidRPr="00F612E8">
        <w:rPr>
          <w:rFonts w:ascii="Times New Roman" w:eastAsia="Times New Roman" w:hAnsi="Times New Roman" w:cs="Times New Roman"/>
          <w:sz w:val="24"/>
          <w:szCs w:val="24"/>
        </w:rPr>
        <w:t>Гейлер</w:t>
      </w:r>
      <w:proofErr w:type="spellEnd"/>
      <w:r w:rsidRPr="00F612E8">
        <w:rPr>
          <w:rFonts w:ascii="Times New Roman" w:eastAsia="Times New Roman" w:hAnsi="Times New Roman" w:cs="Times New Roman"/>
          <w:sz w:val="24"/>
          <w:szCs w:val="24"/>
        </w:rPr>
        <w:t xml:space="preserve">.— М.: </w:t>
      </w:r>
      <w:proofErr w:type="spellStart"/>
      <w:r w:rsidRPr="00F612E8">
        <w:rPr>
          <w:rFonts w:ascii="Times New Roman" w:eastAsia="Times New Roman" w:hAnsi="Times New Roman" w:cs="Times New Roman"/>
          <w:sz w:val="24"/>
          <w:szCs w:val="24"/>
        </w:rPr>
        <w:t>ФиС</w:t>
      </w:r>
      <w:proofErr w:type="spellEnd"/>
      <w:r w:rsidRPr="00F612E8">
        <w:rPr>
          <w:rFonts w:ascii="Times New Roman" w:eastAsia="Times New Roman" w:hAnsi="Times New Roman" w:cs="Times New Roman"/>
          <w:sz w:val="24"/>
          <w:szCs w:val="24"/>
        </w:rPr>
        <w:t>, 1964.</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 xml:space="preserve">Шахматы — школе / Сост. Б. </w:t>
      </w:r>
      <w:proofErr w:type="spellStart"/>
      <w:r w:rsidRPr="00F612E8">
        <w:rPr>
          <w:rFonts w:ascii="Times New Roman" w:eastAsia="Times New Roman" w:hAnsi="Times New Roman" w:cs="Times New Roman"/>
          <w:sz w:val="24"/>
          <w:szCs w:val="24"/>
        </w:rPr>
        <w:t>Гершунский</w:t>
      </w:r>
      <w:proofErr w:type="spellEnd"/>
      <w:r w:rsidRPr="00F612E8">
        <w:rPr>
          <w:rFonts w:ascii="Times New Roman" w:eastAsia="Times New Roman" w:hAnsi="Times New Roman" w:cs="Times New Roman"/>
          <w:sz w:val="24"/>
          <w:szCs w:val="24"/>
        </w:rPr>
        <w:t xml:space="preserve"> и др.— М.: Педагогика, 1991.</w:t>
      </w:r>
    </w:p>
    <w:p w:rsidR="00F612E8" w:rsidRPr="00F612E8" w:rsidRDefault="00F612E8" w:rsidP="00F612E8">
      <w:pPr>
        <w:numPr>
          <w:ilvl w:val="0"/>
          <w:numId w:val="40"/>
        </w:numPr>
        <w:spacing w:after="0" w:line="240" w:lineRule="auto"/>
        <w:jc w:val="both"/>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 xml:space="preserve">Шахматы – школе/ Сост. Б. </w:t>
      </w:r>
      <w:proofErr w:type="spellStart"/>
      <w:r w:rsidRPr="00F612E8">
        <w:rPr>
          <w:rFonts w:ascii="Times New Roman" w:eastAsia="Times New Roman" w:hAnsi="Times New Roman" w:cs="Times New Roman"/>
          <w:sz w:val="24"/>
          <w:szCs w:val="24"/>
        </w:rPr>
        <w:t>Гершунский</w:t>
      </w:r>
      <w:proofErr w:type="spellEnd"/>
      <w:r w:rsidRPr="00F612E8">
        <w:rPr>
          <w:rFonts w:ascii="Times New Roman" w:eastAsia="Times New Roman" w:hAnsi="Times New Roman" w:cs="Times New Roman"/>
          <w:sz w:val="24"/>
          <w:szCs w:val="24"/>
        </w:rPr>
        <w:t xml:space="preserve">, А. </w:t>
      </w:r>
      <w:proofErr w:type="spellStart"/>
      <w:r w:rsidRPr="00F612E8">
        <w:rPr>
          <w:rFonts w:ascii="Times New Roman" w:eastAsia="Times New Roman" w:hAnsi="Times New Roman" w:cs="Times New Roman"/>
          <w:sz w:val="24"/>
          <w:szCs w:val="24"/>
        </w:rPr>
        <w:t>Костьев</w:t>
      </w:r>
      <w:proofErr w:type="spellEnd"/>
      <w:r w:rsidRPr="00F612E8">
        <w:rPr>
          <w:rFonts w:ascii="Times New Roman" w:eastAsia="Times New Roman" w:hAnsi="Times New Roman" w:cs="Times New Roman"/>
          <w:sz w:val="24"/>
          <w:szCs w:val="24"/>
        </w:rPr>
        <w:t>. – М.: Педагогика, 1991.</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 xml:space="preserve">Шахматы детям. – СПб.: </w:t>
      </w:r>
      <w:proofErr w:type="spellStart"/>
      <w:r w:rsidRPr="00F612E8">
        <w:rPr>
          <w:rFonts w:ascii="Times New Roman" w:eastAsia="Times New Roman" w:hAnsi="Times New Roman" w:cs="Times New Roman"/>
          <w:sz w:val="24"/>
          <w:szCs w:val="24"/>
        </w:rPr>
        <w:t>Респекс</w:t>
      </w:r>
      <w:proofErr w:type="spellEnd"/>
      <w:r w:rsidRPr="00F612E8">
        <w:rPr>
          <w:rFonts w:ascii="Times New Roman" w:eastAsia="Times New Roman" w:hAnsi="Times New Roman" w:cs="Times New Roman"/>
          <w:sz w:val="24"/>
          <w:szCs w:val="24"/>
        </w:rPr>
        <w:t>, 1994.</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Шахматы как предмет обучения и вид соревновательной деятельности. – М.: ГЦОЛИФК, 1986.</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Шахматы как предмет обучения и вид соревновательной деятельности.— М.: ГЦОЛИФК, 1986</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Шумилин Н. Практикум по тактике. – М.: Андреевский флаг, 1993.</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Шумилин Н. Практикум по тактике.— М.: Андреевский флаг, 1993.</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 xml:space="preserve">Шумилин Н. Шахматный задачник. – М.: </w:t>
      </w:r>
      <w:proofErr w:type="spellStart"/>
      <w:r w:rsidRPr="00F612E8">
        <w:rPr>
          <w:rFonts w:ascii="Times New Roman" w:eastAsia="Times New Roman" w:hAnsi="Times New Roman" w:cs="Times New Roman"/>
          <w:sz w:val="24"/>
          <w:szCs w:val="24"/>
        </w:rPr>
        <w:t>ФиС</w:t>
      </w:r>
      <w:proofErr w:type="spellEnd"/>
      <w:r w:rsidRPr="00F612E8">
        <w:rPr>
          <w:rFonts w:ascii="Times New Roman" w:eastAsia="Times New Roman" w:hAnsi="Times New Roman" w:cs="Times New Roman"/>
          <w:sz w:val="24"/>
          <w:szCs w:val="24"/>
        </w:rPr>
        <w:t>, 1964.</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proofErr w:type="spellStart"/>
      <w:r w:rsidRPr="00F612E8">
        <w:rPr>
          <w:rFonts w:ascii="Times New Roman" w:eastAsia="Times New Roman" w:hAnsi="Times New Roman" w:cs="Times New Roman"/>
          <w:sz w:val="24"/>
          <w:szCs w:val="24"/>
        </w:rPr>
        <w:t>Юдович</w:t>
      </w:r>
      <w:proofErr w:type="spellEnd"/>
      <w:r w:rsidRPr="00F612E8">
        <w:rPr>
          <w:rFonts w:ascii="Times New Roman" w:eastAsia="Times New Roman" w:hAnsi="Times New Roman" w:cs="Times New Roman"/>
          <w:sz w:val="24"/>
          <w:szCs w:val="24"/>
        </w:rPr>
        <w:t xml:space="preserve"> М. Занимательные шахматы. – М.: </w:t>
      </w:r>
      <w:proofErr w:type="spellStart"/>
      <w:r w:rsidRPr="00F612E8">
        <w:rPr>
          <w:rFonts w:ascii="Times New Roman" w:eastAsia="Times New Roman" w:hAnsi="Times New Roman" w:cs="Times New Roman"/>
          <w:sz w:val="24"/>
          <w:szCs w:val="24"/>
        </w:rPr>
        <w:t>ФиС</w:t>
      </w:r>
      <w:proofErr w:type="spellEnd"/>
      <w:r w:rsidRPr="00F612E8">
        <w:rPr>
          <w:rFonts w:ascii="Times New Roman" w:eastAsia="Times New Roman" w:hAnsi="Times New Roman" w:cs="Times New Roman"/>
          <w:sz w:val="24"/>
          <w:szCs w:val="24"/>
        </w:rPr>
        <w:t>, 1966.</w:t>
      </w:r>
    </w:p>
    <w:p w:rsidR="00F612E8" w:rsidRPr="00F612E8" w:rsidRDefault="00F612E8" w:rsidP="00F612E8">
      <w:pPr>
        <w:numPr>
          <w:ilvl w:val="0"/>
          <w:numId w:val="40"/>
        </w:numPr>
        <w:spacing w:after="0" w:line="240" w:lineRule="auto"/>
        <w:rPr>
          <w:rFonts w:ascii="Times New Roman" w:eastAsia="Times New Roman" w:hAnsi="Times New Roman" w:cs="Times New Roman"/>
          <w:sz w:val="24"/>
          <w:szCs w:val="24"/>
        </w:rPr>
      </w:pPr>
      <w:r w:rsidRPr="00F612E8">
        <w:rPr>
          <w:rFonts w:ascii="Times New Roman" w:eastAsia="Times New Roman" w:hAnsi="Times New Roman" w:cs="Times New Roman"/>
          <w:sz w:val="24"/>
          <w:szCs w:val="24"/>
        </w:rPr>
        <w:t>Яковлев Н., Костров В. Шахматный задачник. – СПб.: ЦНТИ, 1994.</w:t>
      </w:r>
    </w:p>
    <w:p w:rsidR="00F612E8" w:rsidRPr="00F612E8" w:rsidRDefault="00F612E8" w:rsidP="00F612E8">
      <w:pPr>
        <w:spacing w:after="0" w:line="240" w:lineRule="auto"/>
        <w:jc w:val="both"/>
        <w:rPr>
          <w:rFonts w:ascii="Times New Roman" w:eastAsia="Times New Roman" w:hAnsi="Times New Roman" w:cs="Times New Roman"/>
          <w:bCs/>
          <w:sz w:val="24"/>
          <w:szCs w:val="24"/>
        </w:rPr>
      </w:pPr>
    </w:p>
    <w:p w:rsidR="00F612E8" w:rsidRPr="00F612E8" w:rsidRDefault="00F612E8" w:rsidP="00F612E8">
      <w:pPr>
        <w:spacing w:before="100" w:beforeAutospacing="1" w:after="100" w:afterAutospacing="1" w:line="240" w:lineRule="auto"/>
        <w:jc w:val="center"/>
        <w:rPr>
          <w:rFonts w:ascii="Times New Roman" w:eastAsia="Times New Roman" w:hAnsi="Times New Roman" w:cs="Times New Roman"/>
          <w:i/>
          <w:iCs/>
          <w:sz w:val="24"/>
          <w:szCs w:val="24"/>
        </w:rPr>
      </w:pPr>
      <w:r w:rsidRPr="00F612E8">
        <w:rPr>
          <w:rFonts w:ascii="Times New Roman" w:eastAsia="Times New Roman" w:hAnsi="Times New Roman" w:cs="Times New Roman"/>
          <w:i/>
          <w:iCs/>
          <w:sz w:val="24"/>
          <w:szCs w:val="24"/>
        </w:rPr>
        <w:t>Дидактические шахматные сказки</w:t>
      </w:r>
    </w:p>
    <w:p w:rsidR="00F612E8" w:rsidRPr="00F612E8" w:rsidRDefault="00F612E8" w:rsidP="00EB7E9E">
      <w:pPr>
        <w:numPr>
          <w:ilvl w:val="0"/>
          <w:numId w:val="33"/>
        </w:numPr>
        <w:spacing w:after="0" w:line="240" w:lineRule="auto"/>
        <w:jc w:val="both"/>
        <w:rPr>
          <w:rFonts w:ascii="Times New Roman" w:eastAsia="Times New Roman" w:hAnsi="Times New Roman" w:cs="Times New Roman"/>
          <w:sz w:val="24"/>
          <w:szCs w:val="24"/>
        </w:rPr>
      </w:pPr>
      <w:proofErr w:type="spellStart"/>
      <w:r w:rsidRPr="00F612E8">
        <w:rPr>
          <w:rFonts w:ascii="Times New Roman" w:eastAsia="Times New Roman" w:hAnsi="Times New Roman" w:cs="Times New Roman"/>
          <w:sz w:val="24"/>
          <w:szCs w:val="24"/>
        </w:rPr>
        <w:t>Сухин</w:t>
      </w:r>
      <w:proofErr w:type="spellEnd"/>
      <w:r w:rsidRPr="00F612E8">
        <w:rPr>
          <w:rFonts w:ascii="Times New Roman" w:eastAsia="Times New Roman" w:hAnsi="Times New Roman" w:cs="Times New Roman"/>
          <w:sz w:val="24"/>
          <w:szCs w:val="24"/>
        </w:rPr>
        <w:t xml:space="preserve"> И. Котята-хвастунишки //</w:t>
      </w:r>
      <w:proofErr w:type="spellStart"/>
      <w:r w:rsidRPr="00F612E8">
        <w:rPr>
          <w:rFonts w:ascii="Times New Roman" w:eastAsia="Times New Roman" w:hAnsi="Times New Roman" w:cs="Times New Roman"/>
          <w:sz w:val="24"/>
          <w:szCs w:val="24"/>
        </w:rPr>
        <w:t>Сухин</w:t>
      </w:r>
      <w:proofErr w:type="spellEnd"/>
      <w:r w:rsidRPr="00F612E8">
        <w:rPr>
          <w:rFonts w:ascii="Times New Roman" w:eastAsia="Times New Roman" w:hAnsi="Times New Roman" w:cs="Times New Roman"/>
          <w:sz w:val="24"/>
          <w:szCs w:val="24"/>
        </w:rPr>
        <w:t xml:space="preserve"> И. Книга-выручалочка по внеклассному чтению. – М.: Новая школа, 1994. – </w:t>
      </w:r>
      <w:proofErr w:type="spellStart"/>
      <w:r w:rsidRPr="00F612E8">
        <w:rPr>
          <w:rFonts w:ascii="Times New Roman" w:eastAsia="Times New Roman" w:hAnsi="Times New Roman" w:cs="Times New Roman"/>
          <w:sz w:val="24"/>
          <w:szCs w:val="24"/>
        </w:rPr>
        <w:t>Вып</w:t>
      </w:r>
      <w:proofErr w:type="spellEnd"/>
      <w:r w:rsidRPr="00F612E8">
        <w:rPr>
          <w:rFonts w:ascii="Times New Roman" w:eastAsia="Times New Roman" w:hAnsi="Times New Roman" w:cs="Times New Roman"/>
          <w:sz w:val="24"/>
          <w:szCs w:val="24"/>
        </w:rPr>
        <w:t>. 3.</w:t>
      </w:r>
    </w:p>
    <w:p w:rsidR="00F612E8" w:rsidRPr="00F612E8" w:rsidRDefault="00F612E8" w:rsidP="00EB7E9E">
      <w:pPr>
        <w:numPr>
          <w:ilvl w:val="0"/>
          <w:numId w:val="33"/>
        </w:numPr>
        <w:spacing w:after="0" w:line="240" w:lineRule="auto"/>
        <w:jc w:val="both"/>
        <w:rPr>
          <w:rFonts w:ascii="Times New Roman" w:eastAsia="Times New Roman" w:hAnsi="Times New Roman" w:cs="Times New Roman"/>
          <w:sz w:val="24"/>
          <w:szCs w:val="24"/>
        </w:rPr>
      </w:pPr>
      <w:proofErr w:type="spellStart"/>
      <w:r w:rsidRPr="00F612E8">
        <w:rPr>
          <w:rFonts w:ascii="Times New Roman" w:eastAsia="Times New Roman" w:hAnsi="Times New Roman" w:cs="Times New Roman"/>
          <w:sz w:val="24"/>
          <w:szCs w:val="24"/>
        </w:rPr>
        <w:t>Сухин</w:t>
      </w:r>
      <w:proofErr w:type="spellEnd"/>
      <w:r w:rsidRPr="00F612E8">
        <w:rPr>
          <w:rFonts w:ascii="Times New Roman" w:eastAsia="Times New Roman" w:hAnsi="Times New Roman" w:cs="Times New Roman"/>
          <w:sz w:val="24"/>
          <w:szCs w:val="24"/>
        </w:rPr>
        <w:t xml:space="preserve"> И. Лена, Оля и Баба Яга // </w:t>
      </w:r>
      <w:proofErr w:type="spellStart"/>
      <w:r w:rsidRPr="00F612E8">
        <w:rPr>
          <w:rFonts w:ascii="Times New Roman" w:eastAsia="Times New Roman" w:hAnsi="Times New Roman" w:cs="Times New Roman"/>
          <w:sz w:val="24"/>
          <w:szCs w:val="24"/>
        </w:rPr>
        <w:t>Сухин</w:t>
      </w:r>
      <w:proofErr w:type="spellEnd"/>
      <w:r w:rsidRPr="00F612E8">
        <w:rPr>
          <w:rFonts w:ascii="Times New Roman" w:eastAsia="Times New Roman" w:hAnsi="Times New Roman" w:cs="Times New Roman"/>
          <w:sz w:val="24"/>
          <w:szCs w:val="24"/>
        </w:rPr>
        <w:t xml:space="preserve"> И. Книга-выручалочка по внеклассному чтению. – М.: Новая школа, 1995. – </w:t>
      </w:r>
      <w:proofErr w:type="spellStart"/>
      <w:r w:rsidRPr="00F612E8">
        <w:rPr>
          <w:rFonts w:ascii="Times New Roman" w:eastAsia="Times New Roman" w:hAnsi="Times New Roman" w:cs="Times New Roman"/>
          <w:sz w:val="24"/>
          <w:szCs w:val="24"/>
        </w:rPr>
        <w:t>Вып</w:t>
      </w:r>
      <w:proofErr w:type="spellEnd"/>
      <w:r w:rsidRPr="00F612E8">
        <w:rPr>
          <w:rFonts w:ascii="Times New Roman" w:eastAsia="Times New Roman" w:hAnsi="Times New Roman" w:cs="Times New Roman"/>
          <w:sz w:val="24"/>
          <w:szCs w:val="24"/>
        </w:rPr>
        <w:t>. 5.</w:t>
      </w:r>
    </w:p>
    <w:p w:rsidR="00F612E8" w:rsidRPr="00F612E8" w:rsidRDefault="00F612E8" w:rsidP="00EB7E9E">
      <w:pPr>
        <w:numPr>
          <w:ilvl w:val="0"/>
          <w:numId w:val="33"/>
        </w:numPr>
        <w:spacing w:after="0" w:line="240" w:lineRule="auto"/>
        <w:jc w:val="both"/>
        <w:rPr>
          <w:rFonts w:ascii="Times New Roman" w:eastAsia="Times New Roman" w:hAnsi="Times New Roman" w:cs="Times New Roman"/>
          <w:sz w:val="24"/>
          <w:szCs w:val="24"/>
        </w:rPr>
      </w:pPr>
      <w:proofErr w:type="spellStart"/>
      <w:r w:rsidRPr="00F612E8">
        <w:rPr>
          <w:rFonts w:ascii="Times New Roman" w:eastAsia="Times New Roman" w:hAnsi="Times New Roman" w:cs="Times New Roman"/>
          <w:sz w:val="24"/>
          <w:szCs w:val="24"/>
        </w:rPr>
        <w:lastRenderedPageBreak/>
        <w:t>Сухин</w:t>
      </w:r>
      <w:proofErr w:type="spellEnd"/>
      <w:r w:rsidRPr="00F612E8">
        <w:rPr>
          <w:rFonts w:ascii="Times New Roman" w:eastAsia="Times New Roman" w:hAnsi="Times New Roman" w:cs="Times New Roman"/>
          <w:sz w:val="24"/>
          <w:szCs w:val="24"/>
        </w:rPr>
        <w:t xml:space="preserve"> И. От сказки – к шахматам. </w:t>
      </w:r>
      <w:proofErr w:type="spellStart"/>
      <w:r w:rsidRPr="00F612E8">
        <w:rPr>
          <w:rFonts w:ascii="Times New Roman" w:eastAsia="Times New Roman" w:hAnsi="Times New Roman" w:cs="Times New Roman"/>
          <w:sz w:val="24"/>
          <w:szCs w:val="24"/>
        </w:rPr>
        <w:t>Сухин</w:t>
      </w:r>
      <w:proofErr w:type="spellEnd"/>
      <w:r w:rsidRPr="00F612E8">
        <w:rPr>
          <w:rFonts w:ascii="Times New Roman" w:eastAsia="Times New Roman" w:hAnsi="Times New Roman" w:cs="Times New Roman"/>
          <w:sz w:val="24"/>
          <w:szCs w:val="24"/>
        </w:rPr>
        <w:t xml:space="preserve"> И. Удивительные превращения деревянного кругляка // </w:t>
      </w:r>
      <w:proofErr w:type="spellStart"/>
      <w:r w:rsidRPr="00F612E8">
        <w:rPr>
          <w:rFonts w:ascii="Times New Roman" w:eastAsia="Times New Roman" w:hAnsi="Times New Roman" w:cs="Times New Roman"/>
          <w:sz w:val="24"/>
          <w:szCs w:val="24"/>
        </w:rPr>
        <w:t>Сухин</w:t>
      </w:r>
      <w:proofErr w:type="spellEnd"/>
      <w:r w:rsidRPr="00F612E8">
        <w:rPr>
          <w:rFonts w:ascii="Times New Roman" w:eastAsia="Times New Roman" w:hAnsi="Times New Roman" w:cs="Times New Roman"/>
          <w:sz w:val="24"/>
          <w:szCs w:val="24"/>
        </w:rPr>
        <w:t xml:space="preserve"> И. Книга-выручалочка по внеклассному чтению. – М.: Издательство </w:t>
      </w:r>
      <w:proofErr w:type="spellStart"/>
      <w:r w:rsidRPr="00F612E8">
        <w:rPr>
          <w:rFonts w:ascii="Times New Roman" w:eastAsia="Times New Roman" w:hAnsi="Times New Roman" w:cs="Times New Roman"/>
          <w:sz w:val="24"/>
          <w:szCs w:val="24"/>
        </w:rPr>
        <w:t>фирмыACT</w:t>
      </w:r>
      <w:proofErr w:type="spellEnd"/>
      <w:r w:rsidRPr="00F612E8">
        <w:rPr>
          <w:rFonts w:ascii="Times New Roman" w:eastAsia="Times New Roman" w:hAnsi="Times New Roman" w:cs="Times New Roman"/>
          <w:sz w:val="24"/>
          <w:szCs w:val="24"/>
        </w:rPr>
        <w:t xml:space="preserve">, 1993. </w:t>
      </w:r>
    </w:p>
    <w:p w:rsidR="00F612E8" w:rsidRPr="00F612E8" w:rsidRDefault="00F612E8" w:rsidP="00EB7E9E">
      <w:pPr>
        <w:numPr>
          <w:ilvl w:val="0"/>
          <w:numId w:val="33"/>
        </w:numPr>
        <w:spacing w:after="0" w:line="240" w:lineRule="auto"/>
        <w:jc w:val="both"/>
        <w:rPr>
          <w:rFonts w:ascii="Times New Roman" w:eastAsia="Times New Roman" w:hAnsi="Times New Roman" w:cs="Times New Roman"/>
          <w:sz w:val="24"/>
          <w:szCs w:val="24"/>
        </w:rPr>
      </w:pPr>
      <w:proofErr w:type="spellStart"/>
      <w:r w:rsidRPr="00F612E8">
        <w:rPr>
          <w:rFonts w:ascii="Times New Roman" w:eastAsia="Times New Roman" w:hAnsi="Times New Roman" w:cs="Times New Roman"/>
          <w:sz w:val="24"/>
          <w:szCs w:val="24"/>
        </w:rPr>
        <w:t>Сухин</w:t>
      </w:r>
      <w:proofErr w:type="spellEnd"/>
      <w:r w:rsidRPr="00F612E8">
        <w:rPr>
          <w:rFonts w:ascii="Times New Roman" w:eastAsia="Times New Roman" w:hAnsi="Times New Roman" w:cs="Times New Roman"/>
          <w:sz w:val="24"/>
          <w:szCs w:val="24"/>
        </w:rPr>
        <w:t xml:space="preserve"> И. Удивительные приключения шахматной доски. </w:t>
      </w:r>
      <w:proofErr w:type="spellStart"/>
      <w:r w:rsidRPr="00F612E8">
        <w:rPr>
          <w:rFonts w:ascii="Times New Roman" w:eastAsia="Times New Roman" w:hAnsi="Times New Roman" w:cs="Times New Roman"/>
          <w:sz w:val="24"/>
          <w:szCs w:val="24"/>
        </w:rPr>
        <w:t>Сухин</w:t>
      </w:r>
      <w:proofErr w:type="spellEnd"/>
      <w:r w:rsidRPr="00F612E8">
        <w:rPr>
          <w:rFonts w:ascii="Times New Roman" w:eastAsia="Times New Roman" w:hAnsi="Times New Roman" w:cs="Times New Roman"/>
          <w:sz w:val="24"/>
          <w:szCs w:val="24"/>
        </w:rPr>
        <w:t xml:space="preserve"> И. Хвастуны в </w:t>
      </w:r>
      <w:proofErr w:type="spellStart"/>
      <w:r w:rsidRPr="00F612E8">
        <w:rPr>
          <w:rFonts w:ascii="Times New Roman" w:eastAsia="Times New Roman" w:hAnsi="Times New Roman" w:cs="Times New Roman"/>
          <w:sz w:val="24"/>
          <w:szCs w:val="24"/>
        </w:rPr>
        <w:t>Паламеде.Сухин</w:t>
      </w:r>
      <w:proofErr w:type="spellEnd"/>
      <w:r w:rsidRPr="00F612E8">
        <w:rPr>
          <w:rFonts w:ascii="Times New Roman" w:eastAsia="Times New Roman" w:hAnsi="Times New Roman" w:cs="Times New Roman"/>
          <w:sz w:val="24"/>
          <w:szCs w:val="24"/>
        </w:rPr>
        <w:t xml:space="preserve"> И. Черно-белая магия Ущелья Великанов // </w:t>
      </w:r>
      <w:proofErr w:type="spellStart"/>
      <w:r w:rsidRPr="00F612E8">
        <w:rPr>
          <w:rFonts w:ascii="Times New Roman" w:eastAsia="Times New Roman" w:hAnsi="Times New Roman" w:cs="Times New Roman"/>
          <w:sz w:val="24"/>
          <w:szCs w:val="24"/>
        </w:rPr>
        <w:t>Сухин</w:t>
      </w:r>
      <w:proofErr w:type="spellEnd"/>
      <w:r w:rsidRPr="00F612E8">
        <w:rPr>
          <w:rFonts w:ascii="Times New Roman" w:eastAsia="Times New Roman" w:hAnsi="Times New Roman" w:cs="Times New Roman"/>
          <w:sz w:val="24"/>
          <w:szCs w:val="24"/>
        </w:rPr>
        <w:t xml:space="preserve"> И. Книга-выручалочка по внеклассному чтению. – М.: Новая школа, 1994. – </w:t>
      </w:r>
      <w:proofErr w:type="spellStart"/>
      <w:r w:rsidRPr="00F612E8">
        <w:rPr>
          <w:rFonts w:ascii="Times New Roman" w:eastAsia="Times New Roman" w:hAnsi="Times New Roman" w:cs="Times New Roman"/>
          <w:sz w:val="24"/>
          <w:szCs w:val="24"/>
        </w:rPr>
        <w:t>Вып</w:t>
      </w:r>
      <w:proofErr w:type="spellEnd"/>
      <w:r w:rsidRPr="00F612E8">
        <w:rPr>
          <w:rFonts w:ascii="Times New Roman" w:eastAsia="Times New Roman" w:hAnsi="Times New Roman" w:cs="Times New Roman"/>
          <w:sz w:val="24"/>
          <w:szCs w:val="24"/>
        </w:rPr>
        <w:t>. 2.</w:t>
      </w:r>
    </w:p>
    <w:p w:rsidR="00F612E8" w:rsidRPr="00F612E8" w:rsidRDefault="00F612E8" w:rsidP="00EB7E9E">
      <w:pPr>
        <w:numPr>
          <w:ilvl w:val="0"/>
          <w:numId w:val="33"/>
        </w:numPr>
        <w:spacing w:after="0" w:line="240" w:lineRule="auto"/>
        <w:jc w:val="both"/>
        <w:rPr>
          <w:rFonts w:ascii="Times New Roman" w:eastAsia="Times New Roman" w:hAnsi="Times New Roman" w:cs="Times New Roman"/>
          <w:sz w:val="24"/>
          <w:szCs w:val="24"/>
        </w:rPr>
      </w:pPr>
      <w:proofErr w:type="spellStart"/>
      <w:r w:rsidRPr="00F612E8">
        <w:rPr>
          <w:rFonts w:ascii="Times New Roman" w:eastAsia="Times New Roman" w:hAnsi="Times New Roman" w:cs="Times New Roman"/>
          <w:sz w:val="24"/>
          <w:szCs w:val="24"/>
        </w:rPr>
        <w:t>Сухин</w:t>
      </w:r>
      <w:proofErr w:type="spellEnd"/>
      <w:r w:rsidRPr="00F612E8">
        <w:rPr>
          <w:rFonts w:ascii="Times New Roman" w:eastAsia="Times New Roman" w:hAnsi="Times New Roman" w:cs="Times New Roman"/>
          <w:sz w:val="24"/>
          <w:szCs w:val="24"/>
        </w:rPr>
        <w:t xml:space="preserve"> И. Шахматная сказка // </w:t>
      </w:r>
      <w:proofErr w:type="spellStart"/>
      <w:r w:rsidRPr="00F612E8">
        <w:rPr>
          <w:rFonts w:ascii="Times New Roman" w:eastAsia="Times New Roman" w:hAnsi="Times New Roman" w:cs="Times New Roman"/>
          <w:sz w:val="24"/>
          <w:szCs w:val="24"/>
        </w:rPr>
        <w:t>Сухин</w:t>
      </w:r>
      <w:proofErr w:type="spellEnd"/>
      <w:r w:rsidRPr="00F612E8">
        <w:rPr>
          <w:rFonts w:ascii="Times New Roman" w:eastAsia="Times New Roman" w:hAnsi="Times New Roman" w:cs="Times New Roman"/>
          <w:sz w:val="24"/>
          <w:szCs w:val="24"/>
        </w:rPr>
        <w:t xml:space="preserve"> И. Приключения в Шахматной стране. – М.: Педагогика, 1991.</w:t>
      </w:r>
    </w:p>
    <w:sectPr w:rsidR="00F612E8" w:rsidRPr="00F612E8" w:rsidSect="009044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325" w:rsidRDefault="008F1325">
      <w:pPr>
        <w:spacing w:after="0" w:line="240" w:lineRule="auto"/>
      </w:pPr>
      <w:r>
        <w:separator/>
      </w:r>
    </w:p>
  </w:endnote>
  <w:endnote w:type="continuationSeparator" w:id="0">
    <w:p w:rsidR="008F1325" w:rsidRDefault="008F1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551" w:rsidRDefault="00E47551" w:rsidP="00A907B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47551" w:rsidRDefault="00E47551" w:rsidP="00A907B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551" w:rsidRDefault="00E47551" w:rsidP="00A907B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AB73E3">
      <w:rPr>
        <w:rStyle w:val="ab"/>
        <w:noProof/>
      </w:rPr>
      <w:t>3</w:t>
    </w:r>
    <w:r>
      <w:rPr>
        <w:rStyle w:val="ab"/>
      </w:rPr>
      <w:fldChar w:fldCharType="end"/>
    </w:r>
  </w:p>
  <w:p w:rsidR="00E47551" w:rsidRDefault="00E47551" w:rsidP="00A907B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325" w:rsidRDefault="008F1325">
      <w:pPr>
        <w:spacing w:after="0" w:line="240" w:lineRule="auto"/>
      </w:pPr>
      <w:r>
        <w:separator/>
      </w:r>
    </w:p>
  </w:footnote>
  <w:footnote w:type="continuationSeparator" w:id="0">
    <w:p w:rsidR="008F1325" w:rsidRDefault="008F13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12E759E"/>
    <w:multiLevelType w:val="hybridMultilevel"/>
    <w:tmpl w:val="F1027A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2D3165"/>
    <w:multiLevelType w:val="hybridMultilevel"/>
    <w:tmpl w:val="5784CF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11147A"/>
    <w:multiLevelType w:val="hybridMultilevel"/>
    <w:tmpl w:val="5D04E6B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DDB2E19"/>
    <w:multiLevelType w:val="hybridMultilevel"/>
    <w:tmpl w:val="876EF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D161AC"/>
    <w:multiLevelType w:val="hybridMultilevel"/>
    <w:tmpl w:val="2CA645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721DE8"/>
    <w:multiLevelType w:val="hybridMultilevel"/>
    <w:tmpl w:val="203E36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B378C3"/>
    <w:multiLevelType w:val="hybridMultilevel"/>
    <w:tmpl w:val="5F4A242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17373FD2"/>
    <w:multiLevelType w:val="hybridMultilevel"/>
    <w:tmpl w:val="58C25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F54155"/>
    <w:multiLevelType w:val="hybridMultilevel"/>
    <w:tmpl w:val="359CF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AD80AFC"/>
    <w:multiLevelType w:val="hybridMultilevel"/>
    <w:tmpl w:val="1504AB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CD01ABF"/>
    <w:multiLevelType w:val="hybridMultilevel"/>
    <w:tmpl w:val="838E3D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D306AE7"/>
    <w:multiLevelType w:val="hybridMultilevel"/>
    <w:tmpl w:val="E91A0C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F262B94"/>
    <w:multiLevelType w:val="hybridMultilevel"/>
    <w:tmpl w:val="1F76659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0DA7FF0"/>
    <w:multiLevelType w:val="hybridMultilevel"/>
    <w:tmpl w:val="C90A0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3D3B88"/>
    <w:multiLevelType w:val="hybridMultilevel"/>
    <w:tmpl w:val="235AB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3C770D"/>
    <w:multiLevelType w:val="hybridMultilevel"/>
    <w:tmpl w:val="DADA6A8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45602A3"/>
    <w:multiLevelType w:val="hybridMultilevel"/>
    <w:tmpl w:val="B08EC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8F5895"/>
    <w:multiLevelType w:val="hybridMultilevel"/>
    <w:tmpl w:val="0EA666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F7071B4"/>
    <w:multiLevelType w:val="hybridMultilevel"/>
    <w:tmpl w:val="B0400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E61C6C"/>
    <w:multiLevelType w:val="hybridMultilevel"/>
    <w:tmpl w:val="24CC1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A47DCB"/>
    <w:multiLevelType w:val="hybridMultilevel"/>
    <w:tmpl w:val="8222CC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4254566F"/>
    <w:multiLevelType w:val="hybridMultilevel"/>
    <w:tmpl w:val="4C12AAA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D01569F"/>
    <w:multiLevelType w:val="hybridMultilevel"/>
    <w:tmpl w:val="D51E86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E4F757A"/>
    <w:multiLevelType w:val="hybridMultilevel"/>
    <w:tmpl w:val="3B3862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EDA40B6"/>
    <w:multiLevelType w:val="hybridMultilevel"/>
    <w:tmpl w:val="A7FAB0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EF01D89"/>
    <w:multiLevelType w:val="hybridMultilevel"/>
    <w:tmpl w:val="7BD2C29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53AD4FAE"/>
    <w:multiLevelType w:val="hybridMultilevel"/>
    <w:tmpl w:val="3DF42BD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57092E0B"/>
    <w:multiLevelType w:val="hybridMultilevel"/>
    <w:tmpl w:val="49F6B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BE5A96"/>
    <w:multiLevelType w:val="hybridMultilevel"/>
    <w:tmpl w:val="77883F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9584EFB"/>
    <w:multiLevelType w:val="hybridMultilevel"/>
    <w:tmpl w:val="C8FE3B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2714719"/>
    <w:multiLevelType w:val="multilevel"/>
    <w:tmpl w:val="4B92B0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278677D"/>
    <w:multiLevelType w:val="hybridMultilevel"/>
    <w:tmpl w:val="E15C30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85D7C3A"/>
    <w:multiLevelType w:val="hybridMultilevel"/>
    <w:tmpl w:val="0F2C6DA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B8B029B"/>
    <w:multiLevelType w:val="hybridMultilevel"/>
    <w:tmpl w:val="31B087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C1B213C"/>
    <w:multiLevelType w:val="hybridMultilevel"/>
    <w:tmpl w:val="5E1CE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62D5BB7"/>
    <w:multiLevelType w:val="hybridMultilevel"/>
    <w:tmpl w:val="873A2F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165EC1"/>
    <w:multiLevelType w:val="hybridMultilevel"/>
    <w:tmpl w:val="4B92B0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C3D74DE"/>
    <w:multiLevelType w:val="hybridMultilevel"/>
    <w:tmpl w:val="8E8272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D131BFA"/>
    <w:multiLevelType w:val="hybridMultilevel"/>
    <w:tmpl w:val="EA36D5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ECB73E5"/>
    <w:multiLevelType w:val="hybridMultilevel"/>
    <w:tmpl w:val="DE24B8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25"/>
  </w:num>
  <w:num w:numId="4">
    <w:abstractNumId w:val="24"/>
  </w:num>
  <w:num w:numId="5">
    <w:abstractNumId w:val="14"/>
  </w:num>
  <w:num w:numId="6">
    <w:abstractNumId w:val="8"/>
  </w:num>
  <w:num w:numId="7">
    <w:abstractNumId w:val="4"/>
  </w:num>
  <w:num w:numId="8">
    <w:abstractNumId w:val="17"/>
  </w:num>
  <w:num w:numId="9">
    <w:abstractNumId w:val="35"/>
  </w:num>
  <w:num w:numId="10">
    <w:abstractNumId w:val="15"/>
  </w:num>
  <w:num w:numId="11">
    <w:abstractNumId w:val="2"/>
  </w:num>
  <w:num w:numId="12">
    <w:abstractNumId w:val="34"/>
  </w:num>
  <w:num w:numId="13">
    <w:abstractNumId w:val="21"/>
  </w:num>
  <w:num w:numId="14">
    <w:abstractNumId w:val="32"/>
  </w:num>
  <w:num w:numId="15">
    <w:abstractNumId w:val="37"/>
  </w:num>
  <w:num w:numId="16">
    <w:abstractNumId w:val="31"/>
  </w:num>
  <w:num w:numId="17">
    <w:abstractNumId w:val="29"/>
  </w:num>
  <w:num w:numId="18">
    <w:abstractNumId w:val="1"/>
  </w:num>
  <w:num w:numId="19">
    <w:abstractNumId w:val="28"/>
  </w:num>
  <w:num w:numId="20">
    <w:abstractNumId w:val="19"/>
  </w:num>
  <w:num w:numId="21">
    <w:abstractNumId w:val="20"/>
  </w:num>
  <w:num w:numId="22">
    <w:abstractNumId w:val="39"/>
  </w:num>
  <w:num w:numId="23">
    <w:abstractNumId w:val="36"/>
  </w:num>
  <w:num w:numId="24">
    <w:abstractNumId w:val="40"/>
  </w:num>
  <w:num w:numId="25">
    <w:abstractNumId w:val="30"/>
  </w:num>
  <w:num w:numId="26">
    <w:abstractNumId w:val="5"/>
  </w:num>
  <w:num w:numId="27">
    <w:abstractNumId w:val="23"/>
  </w:num>
  <w:num w:numId="28">
    <w:abstractNumId w:val="12"/>
  </w:num>
  <w:num w:numId="29">
    <w:abstractNumId w:val="6"/>
  </w:num>
  <w:num w:numId="30">
    <w:abstractNumId w:val="9"/>
  </w:num>
  <w:num w:numId="31">
    <w:abstractNumId w:val="10"/>
  </w:num>
  <w:num w:numId="32">
    <w:abstractNumId w:val="22"/>
  </w:num>
  <w:num w:numId="33">
    <w:abstractNumId w:val="16"/>
  </w:num>
  <w:num w:numId="34">
    <w:abstractNumId w:val="3"/>
  </w:num>
  <w:num w:numId="35">
    <w:abstractNumId w:val="27"/>
  </w:num>
  <w:num w:numId="36">
    <w:abstractNumId w:val="26"/>
  </w:num>
  <w:num w:numId="37">
    <w:abstractNumId w:val="13"/>
  </w:num>
  <w:num w:numId="38">
    <w:abstractNumId w:val="18"/>
  </w:num>
  <w:num w:numId="39">
    <w:abstractNumId w:val="11"/>
  </w:num>
  <w:num w:numId="40">
    <w:abstractNumId w:val="38"/>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12E8"/>
    <w:rsid w:val="00020DAD"/>
    <w:rsid w:val="00037651"/>
    <w:rsid w:val="000610E4"/>
    <w:rsid w:val="000E20D5"/>
    <w:rsid w:val="00100D70"/>
    <w:rsid w:val="00163A0C"/>
    <w:rsid w:val="00191EA8"/>
    <w:rsid w:val="001A3226"/>
    <w:rsid w:val="00213E6A"/>
    <w:rsid w:val="00224C3A"/>
    <w:rsid w:val="002B6B2E"/>
    <w:rsid w:val="002F4E02"/>
    <w:rsid w:val="0034200C"/>
    <w:rsid w:val="004E18BF"/>
    <w:rsid w:val="004E24AD"/>
    <w:rsid w:val="004F3382"/>
    <w:rsid w:val="00561187"/>
    <w:rsid w:val="006239E0"/>
    <w:rsid w:val="00663629"/>
    <w:rsid w:val="00681227"/>
    <w:rsid w:val="006C71DC"/>
    <w:rsid w:val="006D1A90"/>
    <w:rsid w:val="006E4A19"/>
    <w:rsid w:val="006E6461"/>
    <w:rsid w:val="00711A70"/>
    <w:rsid w:val="0071575C"/>
    <w:rsid w:val="007521D9"/>
    <w:rsid w:val="007A1FD1"/>
    <w:rsid w:val="007E7D9E"/>
    <w:rsid w:val="008F1325"/>
    <w:rsid w:val="00904422"/>
    <w:rsid w:val="0095737C"/>
    <w:rsid w:val="009A0CA4"/>
    <w:rsid w:val="00A33C5F"/>
    <w:rsid w:val="00A35E5A"/>
    <w:rsid w:val="00A907B6"/>
    <w:rsid w:val="00AA317F"/>
    <w:rsid w:val="00AB73E3"/>
    <w:rsid w:val="00B40321"/>
    <w:rsid w:val="00BF4ECE"/>
    <w:rsid w:val="00D41086"/>
    <w:rsid w:val="00D6179F"/>
    <w:rsid w:val="00D708F6"/>
    <w:rsid w:val="00D8164F"/>
    <w:rsid w:val="00DC614D"/>
    <w:rsid w:val="00E47551"/>
    <w:rsid w:val="00E9748F"/>
    <w:rsid w:val="00EB7E9E"/>
    <w:rsid w:val="00EF1489"/>
    <w:rsid w:val="00F173B1"/>
    <w:rsid w:val="00F54078"/>
    <w:rsid w:val="00F612E8"/>
    <w:rsid w:val="00FB5391"/>
    <w:rsid w:val="00FB76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2E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locked/>
    <w:rsid w:val="00F612E8"/>
    <w:rPr>
      <w:rFonts w:ascii="Times New Roman" w:eastAsia="Times New Roman" w:hAnsi="Times New Roman" w:cs="Times New Roman"/>
      <w:sz w:val="25"/>
      <w:szCs w:val="25"/>
      <w:shd w:val="clear" w:color="auto" w:fill="FFFFFF"/>
    </w:rPr>
  </w:style>
  <w:style w:type="paragraph" w:customStyle="1" w:styleId="10">
    <w:name w:val="Заголовок №1"/>
    <w:basedOn w:val="a"/>
    <w:link w:val="1"/>
    <w:rsid w:val="00F612E8"/>
    <w:pPr>
      <w:shd w:val="clear" w:color="auto" w:fill="FFFFFF"/>
      <w:spacing w:after="0" w:line="299" w:lineRule="exact"/>
      <w:jc w:val="center"/>
      <w:outlineLvl w:val="0"/>
    </w:pPr>
    <w:rPr>
      <w:rFonts w:ascii="Times New Roman" w:eastAsia="Times New Roman" w:hAnsi="Times New Roman" w:cs="Times New Roman"/>
      <w:sz w:val="25"/>
      <w:szCs w:val="25"/>
      <w:lang w:eastAsia="en-US"/>
    </w:rPr>
  </w:style>
  <w:style w:type="numbering" w:customStyle="1" w:styleId="11">
    <w:name w:val="Нет списка1"/>
    <w:next w:val="a2"/>
    <w:semiHidden/>
    <w:rsid w:val="00F612E8"/>
  </w:style>
  <w:style w:type="paragraph" w:customStyle="1" w:styleId="a3">
    <w:name w:val="Знак Знак Знак Знак Знак Знак Знак Знак Знак Знак Знак Знак Знак Знак Знак Знак"/>
    <w:basedOn w:val="a"/>
    <w:rsid w:val="00F612E8"/>
    <w:pPr>
      <w:spacing w:after="160" w:line="240" w:lineRule="exact"/>
    </w:pPr>
    <w:rPr>
      <w:rFonts w:ascii="Verdana" w:eastAsia="Times New Roman" w:hAnsi="Verdana" w:cs="Times New Roman"/>
      <w:sz w:val="20"/>
      <w:szCs w:val="20"/>
      <w:lang w:val="en-US" w:eastAsia="en-US"/>
    </w:rPr>
  </w:style>
  <w:style w:type="character" w:customStyle="1" w:styleId="blk">
    <w:name w:val="blk"/>
    <w:basedOn w:val="a0"/>
    <w:rsid w:val="00F612E8"/>
  </w:style>
  <w:style w:type="paragraph" w:styleId="a4">
    <w:name w:val="Normal (Web)"/>
    <w:basedOn w:val="a"/>
    <w:rsid w:val="00F612E8"/>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Indent 2"/>
    <w:basedOn w:val="a"/>
    <w:link w:val="20"/>
    <w:rsid w:val="00F612E8"/>
    <w:pPr>
      <w:spacing w:after="120" w:line="480" w:lineRule="auto"/>
      <w:ind w:left="283"/>
    </w:pPr>
    <w:rPr>
      <w:rFonts w:ascii="Calibri" w:eastAsia="Times New Roman" w:hAnsi="Calibri" w:cs="Times New Roman"/>
    </w:rPr>
  </w:style>
  <w:style w:type="character" w:customStyle="1" w:styleId="20">
    <w:name w:val="Основной текст с отступом 2 Знак"/>
    <w:basedOn w:val="a0"/>
    <w:link w:val="2"/>
    <w:rsid w:val="00F612E8"/>
    <w:rPr>
      <w:rFonts w:ascii="Calibri" w:eastAsia="Times New Roman" w:hAnsi="Calibri" w:cs="Times New Roman"/>
      <w:lang w:eastAsia="ru-RU"/>
    </w:rPr>
  </w:style>
  <w:style w:type="paragraph" w:customStyle="1" w:styleId="12">
    <w:name w:val="Без интервала1"/>
    <w:rsid w:val="00F612E8"/>
    <w:pPr>
      <w:spacing w:after="0" w:line="240" w:lineRule="auto"/>
    </w:pPr>
    <w:rPr>
      <w:rFonts w:ascii="Calibri" w:eastAsia="Calibri" w:hAnsi="Calibri" w:cs="Times New Roman"/>
      <w:lang w:eastAsia="ru-RU"/>
    </w:rPr>
  </w:style>
  <w:style w:type="paragraph" w:styleId="a5">
    <w:name w:val="Body Text Indent"/>
    <w:basedOn w:val="a"/>
    <w:link w:val="a6"/>
    <w:rsid w:val="00F612E8"/>
    <w:pPr>
      <w:spacing w:after="120" w:line="240" w:lineRule="auto"/>
      <w:ind w:left="283"/>
    </w:pPr>
    <w:rPr>
      <w:rFonts w:ascii="Times New Roman" w:eastAsia="Calibri" w:hAnsi="Times New Roman" w:cs="Times New Roman"/>
      <w:sz w:val="24"/>
      <w:szCs w:val="24"/>
    </w:rPr>
  </w:style>
  <w:style w:type="character" w:customStyle="1" w:styleId="a6">
    <w:name w:val="Основной текст с отступом Знак"/>
    <w:basedOn w:val="a0"/>
    <w:link w:val="a5"/>
    <w:rsid w:val="00F612E8"/>
    <w:rPr>
      <w:rFonts w:ascii="Times New Roman" w:eastAsia="Calibri" w:hAnsi="Times New Roman" w:cs="Times New Roman"/>
      <w:sz w:val="24"/>
      <w:szCs w:val="24"/>
      <w:lang w:eastAsia="ru-RU"/>
    </w:rPr>
  </w:style>
  <w:style w:type="paragraph" w:customStyle="1" w:styleId="style64">
    <w:name w:val="style64"/>
    <w:basedOn w:val="a"/>
    <w:rsid w:val="00F612E8"/>
    <w:pPr>
      <w:spacing w:before="100" w:beforeAutospacing="1" w:after="100" w:afterAutospacing="1" w:line="240" w:lineRule="auto"/>
    </w:pPr>
    <w:rPr>
      <w:rFonts w:ascii="Verdana" w:eastAsia="Calibri" w:hAnsi="Verdana" w:cs="Times New Roman"/>
      <w:sz w:val="19"/>
      <w:szCs w:val="19"/>
    </w:rPr>
  </w:style>
  <w:style w:type="paragraph" w:customStyle="1" w:styleId="13">
    <w:name w:val="Абзац списка1"/>
    <w:basedOn w:val="a"/>
    <w:rsid w:val="00F612E8"/>
    <w:pPr>
      <w:ind w:left="720"/>
      <w:contextualSpacing/>
    </w:pPr>
    <w:rPr>
      <w:rFonts w:ascii="Calibri" w:eastAsia="Times New Roman" w:hAnsi="Calibri" w:cs="Times New Roman"/>
      <w:lang w:eastAsia="en-US"/>
    </w:rPr>
  </w:style>
  <w:style w:type="character" w:customStyle="1" w:styleId="apple-converted-space">
    <w:name w:val="apple-converted-space"/>
    <w:basedOn w:val="a0"/>
    <w:rsid w:val="00F612E8"/>
  </w:style>
  <w:style w:type="paragraph" w:styleId="a7">
    <w:name w:val="No Spacing"/>
    <w:qFormat/>
    <w:rsid w:val="00F612E8"/>
    <w:pPr>
      <w:spacing w:after="0" w:line="240" w:lineRule="auto"/>
    </w:pPr>
    <w:rPr>
      <w:rFonts w:ascii="Calibri" w:eastAsia="Calibri" w:hAnsi="Calibri" w:cs="Times New Roman"/>
    </w:rPr>
  </w:style>
  <w:style w:type="character" w:styleId="a8">
    <w:name w:val="Strong"/>
    <w:basedOn w:val="a0"/>
    <w:qFormat/>
    <w:rsid w:val="00F612E8"/>
    <w:rPr>
      <w:b/>
      <w:bCs/>
    </w:rPr>
  </w:style>
  <w:style w:type="paragraph" w:styleId="a9">
    <w:name w:val="footer"/>
    <w:basedOn w:val="a"/>
    <w:link w:val="aa"/>
    <w:rsid w:val="00F612E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F612E8"/>
    <w:rPr>
      <w:rFonts w:ascii="Times New Roman" w:eastAsia="Times New Roman" w:hAnsi="Times New Roman" w:cs="Times New Roman"/>
      <w:sz w:val="24"/>
      <w:szCs w:val="24"/>
      <w:lang w:eastAsia="ru-RU"/>
    </w:rPr>
  </w:style>
  <w:style w:type="character" w:styleId="ab">
    <w:name w:val="page number"/>
    <w:basedOn w:val="a0"/>
    <w:rsid w:val="00F612E8"/>
  </w:style>
  <w:style w:type="table" w:styleId="ac">
    <w:name w:val="Table Grid"/>
    <w:basedOn w:val="a1"/>
    <w:uiPriority w:val="59"/>
    <w:rsid w:val="00D816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BF4EC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F4EC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684503">
      <w:bodyDiv w:val="1"/>
      <w:marLeft w:val="0"/>
      <w:marRight w:val="0"/>
      <w:marTop w:val="0"/>
      <w:marBottom w:val="0"/>
      <w:divBdr>
        <w:top w:val="none" w:sz="0" w:space="0" w:color="auto"/>
        <w:left w:val="none" w:sz="0" w:space="0" w:color="auto"/>
        <w:bottom w:val="none" w:sz="0" w:space="0" w:color="auto"/>
        <w:right w:val="none" w:sz="0" w:space="0" w:color="auto"/>
      </w:divBdr>
    </w:div>
    <w:div w:id="854002894">
      <w:bodyDiv w:val="1"/>
      <w:marLeft w:val="0"/>
      <w:marRight w:val="0"/>
      <w:marTop w:val="0"/>
      <w:marBottom w:val="0"/>
      <w:divBdr>
        <w:top w:val="none" w:sz="0" w:space="0" w:color="auto"/>
        <w:left w:val="none" w:sz="0" w:space="0" w:color="auto"/>
        <w:bottom w:val="none" w:sz="0" w:space="0" w:color="auto"/>
        <w:right w:val="none" w:sz="0" w:space="0" w:color="auto"/>
      </w:divBdr>
    </w:div>
    <w:div w:id="193747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49EB2C9-563B-4941-95E1-CEDA2E9A2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4330</TotalTime>
  <Pages>31</Pages>
  <Words>7187</Words>
  <Characters>40972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8</cp:revision>
  <dcterms:created xsi:type="dcterms:W3CDTF">2016-09-11T14:04:00Z</dcterms:created>
  <dcterms:modified xsi:type="dcterms:W3CDTF">2023-09-09T08:07:00Z</dcterms:modified>
</cp:coreProperties>
</file>