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A" w:rsidRPr="00EA7BEA" w:rsidRDefault="00EA7BEA" w:rsidP="00EA7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EA">
        <w:rPr>
          <w:rFonts w:ascii="Times New Roman" w:hAnsi="Times New Roman" w:cs="Times New Roman"/>
          <w:b/>
          <w:sz w:val="28"/>
          <w:szCs w:val="28"/>
        </w:rPr>
        <w:t>Путеводитель-памятка</w:t>
      </w:r>
    </w:p>
    <w:p w:rsidR="00EA7BEA" w:rsidRPr="00EA7BEA" w:rsidRDefault="00EA7BEA" w:rsidP="00EA7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EA">
        <w:rPr>
          <w:rFonts w:ascii="Times New Roman" w:hAnsi="Times New Roman" w:cs="Times New Roman"/>
          <w:b/>
          <w:sz w:val="28"/>
          <w:szCs w:val="28"/>
        </w:rPr>
        <w:t>«Безопасный Интернет для детей и родителей»</w:t>
      </w:r>
    </w:p>
    <w:p w:rsidR="00EA7BEA" w:rsidRPr="00EA7BEA" w:rsidRDefault="00EA7BEA" w:rsidP="00EA7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>1.</w:t>
      </w:r>
      <w:r w:rsidRPr="00EA7BEA">
        <w:rPr>
          <w:rFonts w:ascii="Times New Roman" w:hAnsi="Times New Roman" w:cs="Times New Roman"/>
          <w:sz w:val="28"/>
          <w:szCs w:val="28"/>
        </w:rPr>
        <w:tab/>
      </w:r>
      <w:r w:rsidRPr="00EA7BEA">
        <w:rPr>
          <w:rFonts w:ascii="Times New Roman" w:hAnsi="Times New Roman" w:cs="Times New Roman"/>
          <w:b/>
          <w:sz w:val="28"/>
          <w:szCs w:val="28"/>
        </w:rPr>
        <w:t>Азбука цифрового мира. Простым языком о сложных вещах</w:t>
      </w:r>
      <w:proofErr w:type="gramStart"/>
      <w:r w:rsidRPr="00EA7B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сайт / Ярославский Центр телекоммуникаций и информационных систем в образовании. – Ярославль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ГУ ЯО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BEA">
        <w:rPr>
          <w:rFonts w:ascii="Times New Roman" w:hAnsi="Times New Roman" w:cs="Times New Roman"/>
          <w:sz w:val="28"/>
          <w:szCs w:val="28"/>
        </w:rPr>
        <w:t>«Центр телекоммуникаций и информационных систем в образовании», 2015 – . – URL: http://www.edu.yar.r</w:t>
      </w:r>
      <w:r>
        <w:rPr>
          <w:rFonts w:ascii="Times New Roman" w:hAnsi="Times New Roman" w:cs="Times New Roman"/>
          <w:sz w:val="28"/>
          <w:szCs w:val="28"/>
        </w:rPr>
        <w:t>u/azbuka/ .–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>На сайте можно узнать о сервисах интернета и правилах безопасной работы в Сети: к вашим услугам комиксы, специализированные тренажёры и игры. Возраст аудитории: 11-14, 14+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b/>
          <w:sz w:val="28"/>
          <w:szCs w:val="28"/>
        </w:rPr>
        <w:t>2.</w:t>
      </w:r>
      <w:r w:rsidRPr="00EA7BEA">
        <w:rPr>
          <w:rFonts w:ascii="Times New Roman" w:hAnsi="Times New Roman" w:cs="Times New Roman"/>
          <w:b/>
          <w:sz w:val="28"/>
          <w:szCs w:val="28"/>
        </w:rPr>
        <w:tab/>
        <w:t>Защита детей (</w:t>
      </w:r>
      <w:proofErr w:type="spellStart"/>
      <w:r w:rsidRPr="00EA7BEA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EA7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BEA">
        <w:rPr>
          <w:rFonts w:ascii="Times New Roman" w:hAnsi="Times New Roman" w:cs="Times New Roman"/>
          <w:b/>
          <w:sz w:val="28"/>
          <w:szCs w:val="28"/>
        </w:rPr>
        <w:t>Kaspersky</w:t>
      </w:r>
      <w:proofErr w:type="spellEnd"/>
      <w:r w:rsidRPr="00EA7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BEA">
        <w:rPr>
          <w:rFonts w:ascii="Times New Roman" w:hAnsi="Times New Roman" w:cs="Times New Roman"/>
          <w:b/>
          <w:sz w:val="28"/>
          <w:szCs w:val="28"/>
        </w:rPr>
        <w:t>Lab</w:t>
      </w:r>
      <w:proofErr w:type="spellEnd"/>
      <w:r w:rsidRPr="00EA7BEA">
        <w:rPr>
          <w:rFonts w:ascii="Times New Roman" w:hAnsi="Times New Roman" w:cs="Times New Roman"/>
          <w:b/>
          <w:sz w:val="28"/>
          <w:szCs w:val="28"/>
        </w:rPr>
        <w:t>): [сайт</w:t>
      </w:r>
      <w:r w:rsidRPr="00EA7BEA">
        <w:rPr>
          <w:rFonts w:ascii="Times New Roman" w:hAnsi="Times New Roman" w:cs="Times New Roman"/>
          <w:sz w:val="28"/>
          <w:szCs w:val="28"/>
        </w:rPr>
        <w:t>]. – Москва: АО «Лаборатория Касперского», 2020 – . – URL: https://kids.kaspersky.ru/text .–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Ответы на вопросы о детской безопасности в Сети: настройки безопасности, антивирусы, полезные приложения, советы школьникам и родителям. Возраст </w:t>
      </w:r>
      <w:r>
        <w:rPr>
          <w:rFonts w:ascii="Times New Roman" w:hAnsi="Times New Roman" w:cs="Times New Roman"/>
          <w:sz w:val="28"/>
          <w:szCs w:val="28"/>
        </w:rPr>
        <w:t>аудитории: 11-14, 14+ лет.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b/>
          <w:sz w:val="28"/>
          <w:szCs w:val="28"/>
        </w:rPr>
        <w:t>3.</w:t>
      </w:r>
      <w:r w:rsidRPr="00EA7BEA">
        <w:rPr>
          <w:rFonts w:ascii="Times New Roman" w:hAnsi="Times New Roman" w:cs="Times New Roman"/>
          <w:b/>
          <w:sz w:val="28"/>
          <w:szCs w:val="28"/>
        </w:rPr>
        <w:tab/>
        <w:t>Изучи интернет – управляй им. Игра-интернет</w:t>
      </w:r>
      <w:proofErr w:type="gramStart"/>
      <w:r w:rsidRPr="00EA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[сайт] / Координационный центр доменов .RU/.РФ, ПАО «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». – Москва, [2012]. – . – URL: http://igra-internet.ru/ . – Режим доступа: свободный. 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«Изучи интернет – управляй им» – это просветительский проект для школьников, где в форме игр представлены темы, связанные с </w:t>
      </w:r>
      <w:proofErr w:type="spellStart"/>
      <w:proofErr w:type="gramStart"/>
      <w:r w:rsidRPr="00EA7BEA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spellEnd"/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. Ежегодно в рамках проекта проходит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онлайн-чемпионат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, участниками которого становятся тысячи школьников со всей страны. Во</w:t>
      </w:r>
      <w:r>
        <w:rPr>
          <w:rFonts w:ascii="Times New Roman" w:hAnsi="Times New Roman" w:cs="Times New Roman"/>
          <w:sz w:val="28"/>
          <w:szCs w:val="28"/>
        </w:rPr>
        <w:t>зраст аудитории: 11-14, 14+ лет.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b/>
          <w:sz w:val="28"/>
          <w:szCs w:val="28"/>
        </w:rPr>
        <w:t>4.</w:t>
      </w:r>
      <w:r w:rsidRPr="00EA7BEA">
        <w:rPr>
          <w:rFonts w:ascii="Times New Roman" w:hAnsi="Times New Roman" w:cs="Times New Roman"/>
          <w:b/>
          <w:sz w:val="28"/>
          <w:szCs w:val="28"/>
        </w:rPr>
        <w:tab/>
        <w:t xml:space="preserve">Линия помощи "Дети </w:t>
      </w:r>
      <w:proofErr w:type="spellStart"/>
      <w:r w:rsidRPr="00EA7BEA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EA7BEA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сайт проектов Фонда Развития Интернет. – Москва, 2005 – . – URL: http://detionline.com/helpline/about/ . – Режим доступа: свободный. 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Бесплатная всероссийская служба телефонного и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консультирования для детей и взрослых по проблемам безопасного использования интернета и мобильной связи. Возраст аудитории: 11-14, 14+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A7BEA">
        <w:rPr>
          <w:rFonts w:ascii="Times New Roman" w:hAnsi="Times New Roman" w:cs="Times New Roman"/>
          <w:sz w:val="28"/>
          <w:szCs w:val="28"/>
        </w:rPr>
        <w:tab/>
      </w:r>
      <w:r w:rsidRPr="00EA7BEA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сайт /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. – 2015 – . – URL: http://xn-- 80aalcbc2bocdadlpp9nfk.xn--d1acj3b/ . – Режим доступа: свободный. 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На сайте можно узнать о том, что такое "персональные данные", почему в интернете их надо оберегать и как это сделать, как защитить свой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от вредоносных программ и как общаться в Сети. Здесь же можно пройти тесты на знание правил безопасности в интернете и поиграть в игры, тренирующие внимание и память. Возраст аудитории: 11-14, 14+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>6.</w:t>
      </w:r>
      <w:r w:rsidRPr="00EA7BEA">
        <w:rPr>
          <w:rFonts w:ascii="Times New Roman" w:hAnsi="Times New Roman" w:cs="Times New Roman"/>
          <w:sz w:val="28"/>
          <w:szCs w:val="28"/>
        </w:rPr>
        <w:tab/>
      </w:r>
      <w:r w:rsidRPr="00EA7BEA">
        <w:rPr>
          <w:rFonts w:ascii="Times New Roman" w:hAnsi="Times New Roman" w:cs="Times New Roman"/>
          <w:b/>
          <w:sz w:val="28"/>
          <w:szCs w:val="28"/>
        </w:rPr>
        <w:t>РОЦИТ — ваш помощник в интернете</w:t>
      </w:r>
      <w:r w:rsidRPr="00EA7BEA">
        <w:rPr>
          <w:rFonts w:ascii="Times New Roman" w:hAnsi="Times New Roman" w:cs="Times New Roman"/>
          <w:sz w:val="28"/>
          <w:szCs w:val="28"/>
        </w:rPr>
        <w:t xml:space="preserve">. ВИДЕО / Региональная общественная организация «Центр </w:t>
      </w:r>
      <w:proofErr w:type="spellStart"/>
      <w:proofErr w:type="gramStart"/>
      <w:r w:rsidRPr="00EA7BE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EA7BEA">
        <w:rPr>
          <w:rFonts w:ascii="Times New Roman" w:hAnsi="Times New Roman" w:cs="Times New Roman"/>
          <w:sz w:val="28"/>
          <w:szCs w:val="28"/>
        </w:rPr>
        <w:t>» (РОЦИТ). – Москва, 1996 – . – URL: https://rocit.</w:t>
      </w:r>
      <w:r>
        <w:rPr>
          <w:rFonts w:ascii="Times New Roman" w:hAnsi="Times New Roman" w:cs="Times New Roman"/>
          <w:sz w:val="28"/>
          <w:szCs w:val="28"/>
        </w:rPr>
        <w:t>ru/video . – Текст электронный.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Видеоролики для детей об основных угрозах интернета и о том, как их избежать. Страница сайта Региональной общественной организации «Центр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» (РОЦИТ), объединяющей 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России. Возраст аудитории: 11-14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>7.</w:t>
      </w:r>
      <w:r w:rsidRPr="00EA7B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BEA">
        <w:rPr>
          <w:rFonts w:ascii="Times New Roman" w:hAnsi="Times New Roman" w:cs="Times New Roman"/>
          <w:b/>
          <w:sz w:val="28"/>
          <w:szCs w:val="28"/>
        </w:rPr>
        <w:t>Учёба.ру</w:t>
      </w:r>
      <w:proofErr w:type="spellEnd"/>
      <w:r w:rsidRPr="00EA7BEA">
        <w:rPr>
          <w:rFonts w:ascii="Times New Roman" w:hAnsi="Times New Roman" w:cs="Times New Roman"/>
          <w:b/>
          <w:sz w:val="28"/>
          <w:szCs w:val="28"/>
        </w:rPr>
        <w:t>. 15 ПРАВИЛ БЕЗОПАСНОГО ПОВЕДЕНИЯ В ИНТЕРНЕТЕ</w:t>
      </w:r>
      <w:r w:rsidRPr="00EA7BEA">
        <w:rPr>
          <w:rFonts w:ascii="Times New Roman" w:hAnsi="Times New Roman" w:cs="Times New Roman"/>
          <w:sz w:val="28"/>
          <w:szCs w:val="28"/>
        </w:rPr>
        <w:t xml:space="preserve"> : [сайт] / сетевое издание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Ucheba.RU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Учеба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. – Москва, 2012 – . – URL: https://www.ucheba.ru/project/websafety?form=ucheba.spa. – Текст: электронный.</w:t>
      </w:r>
    </w:p>
    <w:p w:rsid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sz w:val="28"/>
          <w:szCs w:val="28"/>
        </w:rPr>
        <w:t xml:space="preserve">Правила по безопасному поведению в интернете от экспертов по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корпорации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 xml:space="preserve"> и портала «</w:t>
      </w:r>
      <w:proofErr w:type="spellStart"/>
      <w:r w:rsidRPr="00EA7BEA">
        <w:rPr>
          <w:rFonts w:ascii="Times New Roman" w:hAnsi="Times New Roman" w:cs="Times New Roman"/>
          <w:sz w:val="28"/>
          <w:szCs w:val="28"/>
        </w:rPr>
        <w:t>Учеба</w:t>
      </w:r>
      <w:proofErr w:type="gramStart"/>
      <w:r w:rsidRPr="00EA7B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BE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7BEA">
        <w:rPr>
          <w:rFonts w:ascii="Times New Roman" w:hAnsi="Times New Roman" w:cs="Times New Roman"/>
          <w:sz w:val="28"/>
          <w:szCs w:val="28"/>
        </w:rPr>
        <w:t>». Возраст аудитории: 11-14, 14+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BEA" w:rsidRPr="00EA7BEA" w:rsidRDefault="00EA7BEA" w:rsidP="00EA7BEA">
      <w:pPr>
        <w:rPr>
          <w:rFonts w:ascii="Times New Roman" w:hAnsi="Times New Roman" w:cs="Times New Roman"/>
          <w:sz w:val="28"/>
          <w:szCs w:val="28"/>
        </w:rPr>
      </w:pPr>
    </w:p>
    <w:p w:rsidR="00CC1205" w:rsidRPr="00EA7BEA" w:rsidRDefault="00EA7BEA" w:rsidP="00EA7BE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BEA">
        <w:rPr>
          <w:rFonts w:ascii="Times New Roman" w:hAnsi="Times New Roman" w:cs="Times New Roman"/>
          <w:i/>
          <w:sz w:val="28"/>
          <w:szCs w:val="28"/>
        </w:rPr>
        <w:t>(</w:t>
      </w:r>
      <w:r w:rsidRPr="00EA7BEA">
        <w:rPr>
          <w:rFonts w:ascii="Times New Roman" w:hAnsi="Times New Roman" w:cs="Times New Roman"/>
          <w:i/>
          <w:sz w:val="28"/>
          <w:szCs w:val="28"/>
        </w:rPr>
        <w:t>Использованный источник</w:t>
      </w:r>
      <w:r w:rsidRPr="00EA7BE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A7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BEA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A7BEA">
        <w:rPr>
          <w:rFonts w:ascii="Times New Roman" w:hAnsi="Times New Roman" w:cs="Times New Roman"/>
          <w:i/>
          <w:sz w:val="28"/>
          <w:szCs w:val="28"/>
        </w:rPr>
        <w:t>Портал «</w:t>
      </w:r>
      <w:proofErr w:type="spellStart"/>
      <w:r w:rsidRPr="00EA7BEA">
        <w:rPr>
          <w:rFonts w:ascii="Times New Roman" w:hAnsi="Times New Roman" w:cs="Times New Roman"/>
          <w:i/>
          <w:sz w:val="28"/>
          <w:szCs w:val="28"/>
        </w:rPr>
        <w:t>ВебЛандия</w:t>
      </w:r>
      <w:proofErr w:type="spellEnd"/>
      <w:r w:rsidRPr="00EA7BEA">
        <w:rPr>
          <w:rFonts w:ascii="Times New Roman" w:hAnsi="Times New Roman" w:cs="Times New Roman"/>
          <w:i/>
          <w:sz w:val="28"/>
          <w:szCs w:val="28"/>
        </w:rPr>
        <w:t>» Российской государственной детской библиотеки</w:t>
      </w:r>
      <w:r w:rsidRPr="00EA7BE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sectPr w:rsidR="00CC1205" w:rsidRPr="00EA7BEA" w:rsidSect="00EA7B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EA7BEA"/>
    <w:rsid w:val="00CC1205"/>
    <w:rsid w:val="00E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2022-02-03T10:05:00Z</dcterms:created>
  <dcterms:modified xsi:type="dcterms:W3CDTF">2022-02-03T10:10:00Z</dcterms:modified>
</cp:coreProperties>
</file>