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общеобразовательное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  учреждение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Пружининская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 w:type="textWrapping"/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1"/>
        <w:gridCol w:w="3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 w:type="textWrapping"/>
            </w:r>
            <w:r>
              <w:rPr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едагогическим советом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        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Бучнева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А. Б.</w:t>
            </w:r>
            <w:r>
              <w:br w:type="textWrapping"/>
            </w:r>
            <w:r>
              <w:rPr>
                <w:rFonts w:hint="default"/>
                <w:lang w:val="ru-RU"/>
              </w:rPr>
              <w:t xml:space="preserve">27.06.2022 г. 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формах, периодичности и порядке текущего контроля успеваемости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промежуточной аттестации обучающихся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основным общеобразовательным программам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 Настоящее Положение о формах, периодичности и порядке текущего контроля успеваемости и промежуточной аттестации обучающихся в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«Пружининская СШ» 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115, и уставом муниципального бюджетного общеобразовательного учреждения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«Пружининская СШ» </w:t>
      </w:r>
      <w:r>
        <w:rPr>
          <w:rFonts w:hAnsi="Times New Roman" w:cs="Times New Roman"/>
          <w:color w:val="000000"/>
          <w:sz w:val="24"/>
          <w:szCs w:val="24"/>
        </w:rPr>
        <w:t>(далее – школа).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 Настоящее Положение определяет формы, периодичность, порядок текущего контроля 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 Текущий контроль успеваемости и результаты промежуточной аттестации являются частью системы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 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 Текущий контроль успеваемости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 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 Текущий контроль успеваемости обучающихся осуществляется в целях: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предупреждения неуспеваемости.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обучающихся с ОВЗ, осваивающих основную образовательную программу основного общего образования по ФГОС ООО, утв. приказом Минпросвещения России от 31.05.2021 № 287, в школе 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основного общего образования целевого раздела ООП ООО.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 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письменной работы (тест, диктант, изложение, сочинение, реферат, эссе, контрольные, проверочные, самостоятельные, лабораторные и практические работы);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диагностики образовательных достижений обучающихся (стартовой, промежуточной, итоговой);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иных формах, предусмотренных учебным планом (индивидуальным учебным планом).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 Текущий контроль успеваемости обучающихся первого класса в течение учебного года 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 индивидуальных достижений по учебному предмету.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 Текущий контроль успеваемости во втором и последующих классах осуществляется по пятибалльной системе оценивания. Для письменных работ, результат прохождения которых фиксируется в баллах или иных значениях, разрабатывается шкала перерасчета полученного 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 Отметки по установленным формам текущего контроля успеваемости обучающихся фиксируются педагогическим работником в журнале успеваемости и дневнике обучающегося в сроки и порядке, предусмотренные локальным нормативным актом школы. 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 Текущий контроль успеваемости по итогам четверти осуществляется педагогическим 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 Педагогический работник, проводящий текущий контроль успеваемости, обеспечивает 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 четверти для отсутствовавших ранее обучающихся.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 В целях создания условий, отвечающих физиологическим особенностям учащихся, не допускается проведение текущего контроля успеваемости: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первый учебный день после каникул для всех обучающихся школы;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первый учебный день после длительного пропуска занятий для обучающихся, не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посещавших занятия по уважительной причине;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каждому учебному предмету в одно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чаще 1 раза в 2,5 недели. 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первом и последнем уроках, 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2.13.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2.14. Текущий контроль успеваемости в рамках внеурочной деятельности определятся ее 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2.15. Отметки за четверть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текущего контроля успеваемости, включая четвертную письменную работу, и выставляются всем обучающимся школы в журнал успеваемости целыми числами в соответствии с правилами математического округления.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2.16. Обучающимся, пропустившим по уважительной причине, подтвержденной соответствующими документами, более 50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 Промежуточная аттестация обучающихся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 Промежуточная аттестация – установление уровня освоения основной образовательной 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Промежуточная аттестация обучающихся осуществляется в целях: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оценки динамики индивидуальных образовательных достижений.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 Промежуточная аттестация проводится для всех обучающихся школы со второго класса.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 Промежуточная аттестация проводится по итогам учебного года по каждому учебному предмету, курсу, дисциплине (модулю) и иным видам учебной деятельности, предусмотренным учебным планом.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 Промежуточная аттестация обучающихся осуществляется педагогическим работником, 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защита проекта)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 Промежуточная аттестация обучающихся осуществляется по пятибалльной системе оценивания. 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 Отметки за годовую письменную работу обучающихся фиксируются педагогическим работником в журнале успеваемости и дневнике обучающегося в сроки и порядке, предусмотренном локальным нормативным актом школы. 3.8. Педагогический работник, осуществляющий промежуточную аттестацию, обеспечивает повторное написание письменной работы обучающимися,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 В целях создания условий, отвечающих физиологическим особенностям учащихся при 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первый учебный день после каникул для всех обучающихся школы;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первый учебный день после длительного пропуска занятий для обучающихся, не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посещавших занятия по уважительной причине;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обучающихся одного класса более одной оценочной процедуры в день.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 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 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 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 арифметическое четвертных отметок и отметки по результатам годовой письменной работы, выставляются всем обучающимся школы в журнал успеваемости целыми числами в соответствии с правилами математического округления.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 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 При реализации образовательных программ,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>
      <w:pPr>
        <w:spacing w:line="240" w:lineRule="auto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Промежуточная и государственная итоговая аттестация экстернов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 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 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 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 Сроки подачи заявления о прохождении промежуточной аттестации экстерном, а также 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Школа утверждает график прохождения промежуточной аттестации экстерном, который предварительно согласует 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 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 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 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формах, установленных приказом о зачислении экстерна.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 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 локальными нормативными актами школы.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4.13. 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 Срок подачи заявления на зачисление в школу для прохождения государственной итоговой аттестации составляет: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4.15. Экстерны допускаются к государственной итоговой аттестации 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Экстерны допускаются к 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4.16. Государственная итоговая аттестация экстернов осуществляется в порядке, установленном законодательством.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 Ликвидация академической задолженности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 Обучающиеся и экстерны, имеющие академическую задолженность, вправе пройти 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 Обучающиеся и экстерны обязаны ликвидировать академическую задолженность по учебным предметам, курсам, дисциплинам (модулям) в установленные  школой сроки.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 Для проведения промежуточной аттестации во второй раз приказом директора школы создается комиссия, которая формируется по предметному принципу из не менее трех педагогических работников, с учетом их занятости. Персональный состав комиссии утверждается приказом.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 Ликвидация академической задолженности осуществляется в тех же формах, в которых была организована промежуточная аттестация.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 Результаты ликвидации академической задолженности по соответствующему учебному предмету, курсу, дисциплине (модулю) оформляются протоколом комиссии.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Протоколы комиссии с результатами ликвидации академической задолженности обучающихся хранятся 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Положительные результаты ликвидации академической задолженности обучающихся фиксируются ответственным педагогическим работником в журнале успеваемости в порядке, предусмотренном настоящим Положением.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к Положению о формах, периодичности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и порядке текущего контроля успеваемости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и промежуточной аттестации обучающихся 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по основным общеобразовательным программам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 справки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с результатами прохождения промежуточной аттестации по образовательной программе соответствующего уровня общего образования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8"/>
        <w:gridCol w:w="75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Литвинчук Лариса Витальевна, 05.01.2010 г.р.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период 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19.01.2022 по 09.02.2022 прошел(а) промежуточную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аттестацию за 2 триместр 5 класса по основной образовательной программе основного общего образования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</w:t>
            </w:r>
          </w:p>
        </w:tc>
      </w:tr>
    </w:tbl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"/>
        <w:gridCol w:w="3697"/>
        <w:gridCol w:w="3991"/>
        <w:gridCol w:w="10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Контрольная работа: аудирование, письмо,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Защита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Академическая задолженность по учебным предметам, курсам, дисциплинам (модулям):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отсутствует</w:t>
            </w:r>
          </w:p>
        </w:tc>
      </w:tr>
    </w:tbl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156"/>
        <w:gridCol w:w="156"/>
        <w:gridCol w:w="156"/>
        <w:gridCol w:w="38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ind w:firstLine="1080" w:firstLineChars="450"/>
              <w:jc w:val="both"/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. Б. Бучнева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E4C5FA3"/>
    <w:rsid w:val="5A3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Пользователь</dc:creator>
  <dc:description>Подготовлено экспертами Актион-МЦФЭР</dc:description>
  <cp:lastModifiedBy>Пользователь</cp:lastModifiedBy>
  <dcterms:modified xsi:type="dcterms:W3CDTF">2022-08-04T07:13:28Z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2BF0418BEE604B00B3CBC3C41F3F18B7</vt:lpwstr>
  </property>
</Properties>
</file>