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696" w:rsidRDefault="007A6696" w:rsidP="007A669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Дорогие ребята! Наступила осень, световой день значительно сокращается. «Большим другом» для пешеходов и велосипедистов в этот период являются </w:t>
      </w:r>
      <w:proofErr w:type="spellStart"/>
      <w:r>
        <w:rPr>
          <w:rStyle w:val="normaltextrun"/>
          <w:sz w:val="28"/>
          <w:szCs w:val="28"/>
        </w:rPr>
        <w:t>световозвращающие</w:t>
      </w:r>
      <w:proofErr w:type="spellEnd"/>
      <w:r>
        <w:rPr>
          <w:rStyle w:val="normaltextrun"/>
          <w:sz w:val="28"/>
          <w:szCs w:val="28"/>
        </w:rPr>
        <w:t xml:space="preserve"> элементы и изделия, которые позволяют увидеть человека в темное время суток на расстоянии 350 метров (в темной одежде, без </w:t>
      </w:r>
      <w:proofErr w:type="spellStart"/>
      <w:r>
        <w:rPr>
          <w:rStyle w:val="normaltextrun"/>
          <w:sz w:val="28"/>
          <w:szCs w:val="28"/>
        </w:rPr>
        <w:t>световозвращающих</w:t>
      </w:r>
      <w:proofErr w:type="spellEnd"/>
      <w:r>
        <w:rPr>
          <w:rStyle w:val="normaltextrun"/>
          <w:sz w:val="28"/>
          <w:szCs w:val="28"/>
        </w:rPr>
        <w:t xml:space="preserve"> элементов расстояние будет составлять 30 метров). Обязательно носите их для обеспечения безопасности жизни и здоровья!</w:t>
      </w:r>
      <w:r>
        <w:rPr>
          <w:rStyle w:val="eop"/>
          <w:sz w:val="28"/>
          <w:szCs w:val="28"/>
        </w:rPr>
        <w:t> </w:t>
      </w:r>
    </w:p>
    <w:p w:rsidR="007A6696" w:rsidRDefault="007A6696" w:rsidP="007A669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28"/>
          <w:szCs w:val="28"/>
        </w:rPr>
        <w:t> </w:t>
      </w:r>
    </w:p>
    <w:p w:rsidR="007A6696" w:rsidRDefault="007A6696" w:rsidP="007A669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28"/>
          <w:szCs w:val="28"/>
        </w:rPr>
        <w:t> </w:t>
      </w:r>
    </w:p>
    <w:p w:rsidR="007A6696" w:rsidRDefault="007A6696" w:rsidP="007A669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Уважаемые родители! Изучение правил безопасного поведения на дорогах и воспитание потребности их соблюдать - долгий процесс, и основной способ формирования у детей навыков поведения - это наблюдение и подражание поведению взрослых, прежде всего - своих родителей. Донести полезные знания до детей, выработать потребность в соблюдении Правил дорожного движения, воспитание дисциплинированного пешехода - задача всех взрослых, находящихся в контакте с детьми. Не жалейте времени на уроки правильного поведения детей на улице, от этого зависит здоровье и жизнь ваших детей. Именно вы можете, и должны объяснять им, как важно соблюдать правила дорожного движения. Многие из вас сейчас подумали: «Мой ребенок не ходит ночью по улице один». Даже если маленький пешеход на улице находится рядом с взрослым, лучше обезопасить его и себя. Наденьте </w:t>
      </w:r>
      <w:proofErr w:type="spellStart"/>
      <w:r>
        <w:rPr>
          <w:rStyle w:val="normaltextrun"/>
          <w:sz w:val="28"/>
          <w:szCs w:val="28"/>
        </w:rPr>
        <w:t>световозвращающие</w:t>
      </w:r>
      <w:proofErr w:type="spellEnd"/>
      <w:r>
        <w:rPr>
          <w:rStyle w:val="normaltextrun"/>
          <w:sz w:val="28"/>
          <w:szCs w:val="28"/>
        </w:rPr>
        <w:t xml:space="preserve"> элементы, пусть водители видят вас издалека. Дети недолго остаются маленькими и соблюдение правил безопасного поведения на дороге необходимо воспитывать уже в раннем возрасте. Около половины пострадавших в ДТП детей – пешеходы. В наших с вами силах постараться изменить ситуацию к лучшему. Чтобы избежать наезда, водитель не только должен увидеть пешехода, но и предпринять все меры, чтобы избежать трагедии. Здесь и придут на помощь </w:t>
      </w:r>
      <w:proofErr w:type="spellStart"/>
      <w:r>
        <w:rPr>
          <w:rStyle w:val="normaltextrun"/>
          <w:sz w:val="28"/>
          <w:szCs w:val="28"/>
        </w:rPr>
        <w:t>световозвращающие</w:t>
      </w:r>
      <w:proofErr w:type="spellEnd"/>
      <w:r>
        <w:rPr>
          <w:rStyle w:val="normaltextrun"/>
          <w:sz w:val="28"/>
          <w:szCs w:val="28"/>
        </w:rPr>
        <w:t xml:space="preserve"> элементы, которые обеспечивают видимость в условиях недостаточной освещенности, становятся практически единственным способом обозначить себя на проезжей части. Самые эффективные – серебристого и зеленого люминесцентных оттенков. </w:t>
      </w:r>
      <w:proofErr w:type="spellStart"/>
      <w:r>
        <w:rPr>
          <w:rStyle w:val="normaltextrun"/>
          <w:sz w:val="28"/>
          <w:szCs w:val="28"/>
        </w:rPr>
        <w:t>Световозвращающий</w:t>
      </w:r>
      <w:proofErr w:type="spellEnd"/>
      <w:r>
        <w:rPr>
          <w:rStyle w:val="normaltextrun"/>
          <w:sz w:val="28"/>
          <w:szCs w:val="28"/>
        </w:rPr>
        <w:t xml:space="preserve"> элемент – это, в первую очередь, безопасность вашего ребенка на дороге. Проследите, чтобы дети не забывали их надевать!</w:t>
      </w:r>
      <w:r>
        <w:rPr>
          <w:rStyle w:val="eop"/>
          <w:sz w:val="28"/>
          <w:szCs w:val="28"/>
        </w:rPr>
        <w:t> </w:t>
      </w:r>
    </w:p>
    <w:p w:rsidR="007A6696" w:rsidRDefault="007A6696" w:rsidP="007A66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28"/>
          <w:szCs w:val="28"/>
        </w:rPr>
        <w:t> </w:t>
      </w:r>
    </w:p>
    <w:p w:rsidR="007A6696" w:rsidRDefault="007A6696" w:rsidP="007A66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Госавтоинспекция Ярославской области.</w:t>
      </w:r>
      <w:r>
        <w:rPr>
          <w:rStyle w:val="eop"/>
          <w:sz w:val="28"/>
          <w:szCs w:val="28"/>
        </w:rPr>
        <w:t> </w:t>
      </w:r>
    </w:p>
    <w:p w:rsidR="00EB26F9" w:rsidRDefault="00EB26F9"/>
    <w:sectPr w:rsidR="00EB26F9" w:rsidSect="00EB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A6696"/>
    <w:rsid w:val="007A6696"/>
    <w:rsid w:val="00EB2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A6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A6696"/>
  </w:style>
  <w:style w:type="character" w:customStyle="1" w:styleId="eop">
    <w:name w:val="eop"/>
    <w:basedOn w:val="a0"/>
    <w:rsid w:val="007A66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Егоричева Ирина</dc:creator>
  <cp:lastModifiedBy>Егоричева Ирина</cp:lastModifiedBy>
  <cp:revision>1</cp:revision>
  <dcterms:created xsi:type="dcterms:W3CDTF">2018-10-18T05:28:00Z</dcterms:created>
  <dcterms:modified xsi:type="dcterms:W3CDTF">2018-10-18T05:28:00Z</dcterms:modified>
</cp:coreProperties>
</file>