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6A" w:rsidRDefault="001B5B6A" w:rsidP="001B5B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1B5B6A" w:rsidRDefault="001B5B6A" w:rsidP="001B5B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«немецкий язык»</w:t>
      </w:r>
    </w:p>
    <w:p w:rsidR="001B5B6A" w:rsidRDefault="001B5B6A" w:rsidP="001B5B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«Занимательный немецкий язык», 2-4 классы</w:t>
      </w:r>
    </w:p>
    <w:p w:rsidR="001B5B6A" w:rsidRDefault="00C22A9E" w:rsidP="001B5B6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43B4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  <w:proofErr w:type="gramEnd"/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  <w:proofErr w:type="gramEnd"/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 для детей и молодежи в условиях распространения новой </w:t>
            </w:r>
            <w:proofErr w:type="spell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</w:t>
            </w:r>
            <w:proofErr w:type="gramEnd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постановление действует до 1 января 2022 года.</w:t>
            </w:r>
          </w:p>
          <w:p w:rsidR="004E43B4" w:rsidRPr="00CB56E6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5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4E43B4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4E43B4" w:rsidRDefault="004E43B4" w:rsidP="004E43B4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4E43B4" w:rsidRDefault="004E43B4" w:rsidP="004E43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14</w:t>
            </w:r>
            <w:r w:rsidRPr="00655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 января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4E43B4" w:rsidRPr="00CB56E6" w:rsidRDefault="004E43B4" w:rsidP="004E43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56E6">
              <w:rPr>
                <w:sz w:val="24"/>
                <w:szCs w:val="24"/>
              </w:rPr>
              <w:t xml:space="preserve"> 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 </w:t>
            </w:r>
            <w:proofErr w:type="gramEnd"/>
          </w:p>
          <w:p w:rsidR="004E43B4" w:rsidRPr="00CB56E6" w:rsidRDefault="004E43B4" w:rsidP="004E43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E43B4" w:rsidRPr="00CB56E6" w:rsidRDefault="004E43B4" w:rsidP="004E43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4E43B4" w:rsidRDefault="004E43B4" w:rsidP="004E43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</w:t>
            </w:r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Учебный план  МОБУ «Пружининская СШ» на 2021 -2022  </w:t>
            </w:r>
            <w:proofErr w:type="spellStart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B56E6">
              <w:rPr>
                <w:rFonts w:ascii="Times New Roman" w:eastAsia="Times New Roman" w:hAnsi="Times New Roman" w:cs="Times New Roman"/>
                <w:sz w:val="24"/>
                <w:szCs w:val="24"/>
              </w:rPr>
              <w:t>.  Приказ №  01-09/68 от 01.09.2021 г.</w:t>
            </w:r>
            <w:bookmarkStart w:id="0" w:name="_GoBack"/>
            <w:bookmarkEnd w:id="0"/>
          </w:p>
          <w:p w:rsidR="001B5B6A" w:rsidRDefault="001B5B6A" w:rsidP="004E43B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 w:rsidP="00276C38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639"/>
              </w:tabs>
              <w:autoSpaceDE w:val="0"/>
              <w:autoSpaceDN w:val="0"/>
              <w:spacing w:after="0" w:line="240" w:lineRule="auto"/>
              <w:ind w:left="175" w:right="27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Артёмова Н.А. Немецкий язык: Время грамматики: пособие для эффективного </w:t>
            </w:r>
            <w:proofErr w:type="spellStart"/>
            <w:r>
              <w:rPr>
                <w:rFonts w:ascii="Times New Roman" w:hAnsi="Times New Roman"/>
                <w:sz w:val="24"/>
              </w:rPr>
              <w:t>изученияи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тренировки грамматики для младших школьников/ Н.А. Артёмова, Т.А. Гаврилова. – 2-е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изд.</w:t>
            </w:r>
          </w:p>
          <w:p w:rsidR="001B5B6A" w:rsidRDefault="001B5B6A">
            <w:pPr>
              <w:pStyle w:val="a3"/>
              <w:spacing w:before="1" w:line="276" w:lineRule="auto"/>
              <w:ind w:left="398"/>
              <w:jc w:val="both"/>
            </w:pPr>
            <w:r>
              <w:t xml:space="preserve">– М.: </w:t>
            </w:r>
            <w:proofErr w:type="spellStart"/>
            <w:r>
              <w:t>Эксмо</w:t>
            </w:r>
            <w:proofErr w:type="spellEnd"/>
            <w:r>
              <w:t xml:space="preserve">, 2013. -112 с. </w:t>
            </w:r>
          </w:p>
          <w:p w:rsidR="001B5B6A" w:rsidRDefault="001B5B6A" w:rsidP="00276C3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Немецкий язык. Вундеркинды 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для 2, 3, 4 класса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общеобразовательных учреждений и школ с углубленным изучением немецкого языка в двух частях. О.Л.Захарова,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К.Р.Цойнер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Москва «Просвещение», 2020.</w:t>
            </w:r>
          </w:p>
        </w:tc>
      </w:tr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изучения предмета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иноязычной коммуникативной компетенции в совокупности её составляющих (речевой, языковой,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компенсаторной и учебно-познавательной компетенций)</w:t>
            </w:r>
          </w:p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личности учащихся посредством реализации воспитательного потенциала иностранного языка.</w:t>
            </w:r>
          </w:p>
        </w:tc>
      </w:tr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часа: 34 учебные недели по 1 часу в неделю</w:t>
            </w:r>
          </w:p>
        </w:tc>
      </w:tr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5"/>
              <w:gridCol w:w="1832"/>
            </w:tblGrid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1 «Школьные принадлежности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2 «Времена года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 w:rsidP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3 «</w:t>
                  </w:r>
                  <w:r w:rsidR="00C22A9E">
                    <w:rPr>
                      <w:rFonts w:ascii="Times New Roman" w:hAnsi="Times New Roman"/>
                      <w:sz w:val="24"/>
                      <w:szCs w:val="24"/>
                    </w:rPr>
                    <w:t>День святого Николауса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4 «Спорт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5 «Животные»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6 «Мы идем на карнавал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7 «Радуга-дуга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часа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8 «Ура! Каникулы!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C22A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B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  <w:tr w:rsidR="001B5B6A" w:rsidTr="001B5B6A">
              <w:trPr>
                <w:trHeight w:val="56"/>
              </w:trPr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  <w:tr w:rsidR="001B5B6A" w:rsidTr="001B5B6A"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B6A" w:rsidRDefault="001B5B6A">
                  <w:pPr>
                    <w:spacing w:after="0"/>
                  </w:pPr>
                </w:p>
              </w:tc>
            </w:tr>
          </w:tbl>
          <w:p w:rsidR="001B5B6A" w:rsidRDefault="001B5B6A">
            <w:pPr>
              <w:spacing w:after="0"/>
            </w:pPr>
          </w:p>
        </w:tc>
      </w:tr>
      <w:tr w:rsidR="001B5B6A" w:rsidTr="001B5B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6A" w:rsidRDefault="001B5B6A" w:rsidP="00276C3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683"/>
              </w:tabs>
              <w:autoSpaceDE w:val="0"/>
              <w:autoSpaceDN w:val="0"/>
              <w:spacing w:after="0" w:line="292" w:lineRule="exact"/>
              <w:ind w:hanging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работ с кратким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сообщением;</w:t>
            </w:r>
          </w:p>
          <w:p w:rsidR="001B5B6A" w:rsidRDefault="001B5B6A" w:rsidP="00276C3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683"/>
              </w:tabs>
              <w:autoSpaceDE w:val="0"/>
              <w:autoSpaceDN w:val="0"/>
              <w:spacing w:after="0" w:line="293" w:lineRule="exact"/>
              <w:ind w:hanging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проекты;</w:t>
            </w:r>
          </w:p>
          <w:p w:rsidR="001B5B6A" w:rsidRDefault="001B5B6A" w:rsidP="00276C3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683"/>
              </w:tabs>
              <w:autoSpaceDE w:val="0"/>
              <w:autoSpaceDN w:val="0"/>
              <w:spacing w:after="0" w:line="294" w:lineRule="exact"/>
              <w:ind w:hanging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спектакли;</w:t>
            </w:r>
          </w:p>
        </w:tc>
      </w:tr>
    </w:tbl>
    <w:p w:rsidR="001B5B6A" w:rsidRDefault="001B5B6A" w:rsidP="001B5B6A">
      <w:pPr>
        <w:rPr>
          <w:rFonts w:ascii="Calibri" w:eastAsia="Times New Roman" w:hAnsi="Calibri"/>
        </w:rPr>
      </w:pPr>
    </w:p>
    <w:p w:rsidR="001B5B6A" w:rsidRDefault="001B5B6A" w:rsidP="001B5B6A"/>
    <w:p w:rsidR="00606265" w:rsidRDefault="00606265"/>
    <w:sectPr w:rsidR="00606265" w:rsidSect="0060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EF6"/>
    <w:multiLevelType w:val="hybridMultilevel"/>
    <w:tmpl w:val="6AF84348"/>
    <w:lvl w:ilvl="0" w:tplc="AD88CEBA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0EC62">
      <w:numFmt w:val="bullet"/>
      <w:lvlText w:val="•"/>
      <w:lvlJc w:val="left"/>
      <w:pPr>
        <w:ind w:left="1386" w:hanging="240"/>
      </w:pPr>
      <w:rPr>
        <w:lang w:val="ru-RU" w:eastAsia="ru-RU" w:bidi="ru-RU"/>
      </w:rPr>
    </w:lvl>
    <w:lvl w:ilvl="2" w:tplc="29C84A4C">
      <w:numFmt w:val="bullet"/>
      <w:lvlText w:val="•"/>
      <w:lvlJc w:val="left"/>
      <w:pPr>
        <w:ind w:left="2373" w:hanging="240"/>
      </w:pPr>
      <w:rPr>
        <w:lang w:val="ru-RU" w:eastAsia="ru-RU" w:bidi="ru-RU"/>
      </w:rPr>
    </w:lvl>
    <w:lvl w:ilvl="3" w:tplc="ABAA10E6">
      <w:numFmt w:val="bullet"/>
      <w:lvlText w:val="•"/>
      <w:lvlJc w:val="left"/>
      <w:pPr>
        <w:ind w:left="3359" w:hanging="240"/>
      </w:pPr>
      <w:rPr>
        <w:lang w:val="ru-RU" w:eastAsia="ru-RU" w:bidi="ru-RU"/>
      </w:rPr>
    </w:lvl>
    <w:lvl w:ilvl="4" w:tplc="84CAB1C2">
      <w:numFmt w:val="bullet"/>
      <w:lvlText w:val="•"/>
      <w:lvlJc w:val="left"/>
      <w:pPr>
        <w:ind w:left="4346" w:hanging="240"/>
      </w:pPr>
      <w:rPr>
        <w:lang w:val="ru-RU" w:eastAsia="ru-RU" w:bidi="ru-RU"/>
      </w:rPr>
    </w:lvl>
    <w:lvl w:ilvl="5" w:tplc="EED02366">
      <w:numFmt w:val="bullet"/>
      <w:lvlText w:val="•"/>
      <w:lvlJc w:val="left"/>
      <w:pPr>
        <w:ind w:left="5333" w:hanging="240"/>
      </w:pPr>
      <w:rPr>
        <w:lang w:val="ru-RU" w:eastAsia="ru-RU" w:bidi="ru-RU"/>
      </w:rPr>
    </w:lvl>
    <w:lvl w:ilvl="6" w:tplc="46B2AC3E">
      <w:numFmt w:val="bullet"/>
      <w:lvlText w:val="•"/>
      <w:lvlJc w:val="left"/>
      <w:pPr>
        <w:ind w:left="6319" w:hanging="240"/>
      </w:pPr>
      <w:rPr>
        <w:lang w:val="ru-RU" w:eastAsia="ru-RU" w:bidi="ru-RU"/>
      </w:rPr>
    </w:lvl>
    <w:lvl w:ilvl="7" w:tplc="3F98F77E">
      <w:numFmt w:val="bullet"/>
      <w:lvlText w:val="•"/>
      <w:lvlJc w:val="left"/>
      <w:pPr>
        <w:ind w:left="7306" w:hanging="240"/>
      </w:pPr>
      <w:rPr>
        <w:lang w:val="ru-RU" w:eastAsia="ru-RU" w:bidi="ru-RU"/>
      </w:rPr>
    </w:lvl>
    <w:lvl w:ilvl="8" w:tplc="618A58F6">
      <w:numFmt w:val="bullet"/>
      <w:lvlText w:val="•"/>
      <w:lvlJc w:val="left"/>
      <w:pPr>
        <w:ind w:left="8293" w:hanging="240"/>
      </w:pPr>
      <w:rPr>
        <w:lang w:val="ru-RU" w:eastAsia="ru-RU" w:bidi="ru-RU"/>
      </w:rPr>
    </w:lvl>
  </w:abstractNum>
  <w:abstractNum w:abstractNumId="1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32E9A"/>
    <w:multiLevelType w:val="hybridMultilevel"/>
    <w:tmpl w:val="ED28B192"/>
    <w:lvl w:ilvl="0" w:tplc="A9EE9130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38C098">
      <w:numFmt w:val="bullet"/>
      <w:lvlText w:val="•"/>
      <w:lvlJc w:val="left"/>
      <w:pPr>
        <w:ind w:left="1638" w:hanging="284"/>
      </w:pPr>
      <w:rPr>
        <w:lang w:val="ru-RU" w:eastAsia="ru-RU" w:bidi="ru-RU"/>
      </w:rPr>
    </w:lvl>
    <w:lvl w:ilvl="2" w:tplc="2E7A7512">
      <w:numFmt w:val="bullet"/>
      <w:lvlText w:val="•"/>
      <w:lvlJc w:val="left"/>
      <w:pPr>
        <w:ind w:left="2597" w:hanging="284"/>
      </w:pPr>
      <w:rPr>
        <w:lang w:val="ru-RU" w:eastAsia="ru-RU" w:bidi="ru-RU"/>
      </w:rPr>
    </w:lvl>
    <w:lvl w:ilvl="3" w:tplc="D09CB1A4">
      <w:numFmt w:val="bullet"/>
      <w:lvlText w:val="•"/>
      <w:lvlJc w:val="left"/>
      <w:pPr>
        <w:ind w:left="3555" w:hanging="284"/>
      </w:pPr>
      <w:rPr>
        <w:lang w:val="ru-RU" w:eastAsia="ru-RU" w:bidi="ru-RU"/>
      </w:rPr>
    </w:lvl>
    <w:lvl w:ilvl="4" w:tplc="6CA69E22">
      <w:numFmt w:val="bullet"/>
      <w:lvlText w:val="•"/>
      <w:lvlJc w:val="left"/>
      <w:pPr>
        <w:ind w:left="4514" w:hanging="284"/>
      </w:pPr>
      <w:rPr>
        <w:lang w:val="ru-RU" w:eastAsia="ru-RU" w:bidi="ru-RU"/>
      </w:rPr>
    </w:lvl>
    <w:lvl w:ilvl="5" w:tplc="058882B0">
      <w:numFmt w:val="bullet"/>
      <w:lvlText w:val="•"/>
      <w:lvlJc w:val="left"/>
      <w:pPr>
        <w:ind w:left="5473" w:hanging="284"/>
      </w:pPr>
      <w:rPr>
        <w:lang w:val="ru-RU" w:eastAsia="ru-RU" w:bidi="ru-RU"/>
      </w:rPr>
    </w:lvl>
    <w:lvl w:ilvl="6" w:tplc="3B0479B4">
      <w:numFmt w:val="bullet"/>
      <w:lvlText w:val="•"/>
      <w:lvlJc w:val="left"/>
      <w:pPr>
        <w:ind w:left="6431" w:hanging="284"/>
      </w:pPr>
      <w:rPr>
        <w:lang w:val="ru-RU" w:eastAsia="ru-RU" w:bidi="ru-RU"/>
      </w:rPr>
    </w:lvl>
    <w:lvl w:ilvl="7" w:tplc="63447F92">
      <w:numFmt w:val="bullet"/>
      <w:lvlText w:val="•"/>
      <w:lvlJc w:val="left"/>
      <w:pPr>
        <w:ind w:left="7390" w:hanging="284"/>
      </w:pPr>
      <w:rPr>
        <w:lang w:val="ru-RU" w:eastAsia="ru-RU" w:bidi="ru-RU"/>
      </w:rPr>
    </w:lvl>
    <w:lvl w:ilvl="8" w:tplc="7BCCBB08">
      <w:numFmt w:val="bullet"/>
      <w:lvlText w:val="•"/>
      <w:lvlJc w:val="left"/>
      <w:pPr>
        <w:ind w:left="8349" w:hanging="284"/>
      </w:pPr>
      <w:rPr>
        <w:lang w:val="ru-RU" w:eastAsia="ru-RU" w:bidi="ru-RU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5B6A"/>
    <w:rsid w:val="001B5B6A"/>
    <w:rsid w:val="004E43B4"/>
    <w:rsid w:val="00606265"/>
    <w:rsid w:val="00C22A9E"/>
    <w:rsid w:val="00F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B5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B5B6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No Spacing"/>
    <w:uiPriority w:val="1"/>
    <w:qFormat/>
    <w:rsid w:val="001B5B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1B5B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2021-06-20T20:36:00Z</dcterms:created>
  <dcterms:modified xsi:type="dcterms:W3CDTF">2021-09-06T21:01:00Z</dcterms:modified>
</cp:coreProperties>
</file>