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B" w:rsidRDefault="00B43321">
      <w:pPr>
        <w:numPr>
          <w:ilvl w:val="0"/>
          <w:numId w:val="1"/>
        </w:numPr>
        <w:tabs>
          <w:tab w:val="left" w:pos="4000"/>
        </w:tabs>
        <w:ind w:left="4000" w:hanging="715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ПОЯСНИТЕЛЬНАЯ ЗАПИСКА</w:t>
      </w:r>
    </w:p>
    <w:p w:rsidR="000E4AAB" w:rsidRDefault="000E4AAB">
      <w:pPr>
        <w:spacing w:line="4" w:lineRule="exact"/>
        <w:rPr>
          <w:sz w:val="24"/>
          <w:szCs w:val="24"/>
        </w:rPr>
      </w:pPr>
    </w:p>
    <w:p w:rsidR="000E4AAB" w:rsidRDefault="00B43321">
      <w:pPr>
        <w:spacing w:line="352" w:lineRule="auto"/>
        <w:ind w:left="620" w:right="740" w:firstLine="49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по учебному предмету «Обществознание» для 8 класс</w:t>
      </w:r>
      <w:r w:rsidR="00163634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 разработана на основе следующих нормативно-методических документов:</w:t>
      </w:r>
    </w:p>
    <w:p w:rsidR="000E4AAB" w:rsidRDefault="000E4AAB">
      <w:pPr>
        <w:spacing w:line="7" w:lineRule="exact"/>
        <w:rPr>
          <w:sz w:val="24"/>
          <w:szCs w:val="24"/>
        </w:rPr>
      </w:pPr>
    </w:p>
    <w:p w:rsidR="000E4AAB" w:rsidRDefault="00B43321">
      <w:pPr>
        <w:numPr>
          <w:ilvl w:val="0"/>
          <w:numId w:val="2"/>
        </w:numPr>
        <w:tabs>
          <w:tab w:val="left" w:pos="1400"/>
        </w:tabs>
        <w:ind w:left="1400" w:hanging="4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Конституция Российской Федерации.</w:t>
      </w:r>
    </w:p>
    <w:p w:rsidR="000E4AAB" w:rsidRDefault="000E4AAB">
      <w:pPr>
        <w:spacing w:line="8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0"/>
          <w:numId w:val="2"/>
        </w:numPr>
        <w:tabs>
          <w:tab w:val="left" w:pos="1392"/>
        </w:tabs>
        <w:spacing w:line="235" w:lineRule="auto"/>
        <w:ind w:left="26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Закон «Об образовании в Российской Федерации» от 29 декабря 2012 г. N 273-ФЗ. Федеральный закон от 29.12.2012 N 273-ФЗ (с изм. и доп., вступ. в силу с 21.10.2014).</w:t>
      </w:r>
    </w:p>
    <w:p w:rsidR="000E4AAB" w:rsidRDefault="000E4AAB">
      <w:pPr>
        <w:spacing w:line="9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0"/>
          <w:numId w:val="2"/>
        </w:numPr>
        <w:tabs>
          <w:tab w:val="left" w:pos="1392"/>
        </w:tabs>
        <w:spacing w:line="235" w:lineRule="auto"/>
        <w:ind w:left="26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Концепция духовно-нравственного развития и воспитания личности гражданина России [Текст] / А. Я. Данилюк, А. М. Кондаков, В. А. Тишков. — М. : Просвещение, 2010.</w:t>
      </w:r>
    </w:p>
    <w:p w:rsidR="000E4AAB" w:rsidRDefault="00B43321">
      <w:pPr>
        <w:tabs>
          <w:tab w:val="left" w:pos="1380"/>
          <w:tab w:val="left" w:pos="7320"/>
          <w:tab w:val="left" w:pos="7500"/>
          <w:tab w:val="left" w:pos="8400"/>
        </w:tabs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Фундаментальное  ядро  содержания  общего  образования  [Текст]</w:t>
      </w:r>
      <w:r>
        <w:rPr>
          <w:rFonts w:eastAsia="Times New Roman"/>
          <w:sz w:val="20"/>
          <w:szCs w:val="20"/>
        </w:rPr>
        <w:tab/>
        <w:t>/</w:t>
      </w:r>
      <w:r>
        <w:rPr>
          <w:rFonts w:eastAsia="Times New Roman"/>
          <w:sz w:val="20"/>
          <w:szCs w:val="20"/>
        </w:rPr>
        <w:tab/>
        <w:t>под  ред.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В. В. Козлова,</w:t>
      </w:r>
    </w:p>
    <w:p w:rsidR="000E4AAB" w:rsidRDefault="000E4AAB">
      <w:pPr>
        <w:spacing w:line="2" w:lineRule="exact"/>
        <w:rPr>
          <w:sz w:val="24"/>
          <w:szCs w:val="24"/>
        </w:rPr>
      </w:pPr>
    </w:p>
    <w:p w:rsidR="000E4AAB" w:rsidRDefault="00B43321">
      <w:pPr>
        <w:numPr>
          <w:ilvl w:val="0"/>
          <w:numId w:val="3"/>
        </w:numPr>
        <w:tabs>
          <w:tab w:val="left" w:pos="500"/>
        </w:tabs>
        <w:ind w:left="500" w:hanging="23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М. Кондакова. — М.: Просвещение, 2009.</w:t>
      </w:r>
    </w:p>
    <w:p w:rsidR="000E4AAB" w:rsidRDefault="000E4AAB">
      <w:pPr>
        <w:spacing w:line="8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5" w:lineRule="auto"/>
        <w:ind w:left="260" w:right="2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ФГОС ООО. Приказ Министерства образования и науки Российской Федерации от «17» декабря 2010 г. № 1897, с изменениями 31.12.2015 №1577</w:t>
      </w:r>
    </w:p>
    <w:p w:rsidR="000E4AAB" w:rsidRDefault="000E4AAB">
      <w:pPr>
        <w:spacing w:line="9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5" w:lineRule="auto"/>
        <w:ind w:left="26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0E4AAB" w:rsidRDefault="000E4AAB">
      <w:pPr>
        <w:spacing w:line="9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6" w:lineRule="auto"/>
        <w:ind w:left="260" w:right="2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0E4AAB" w:rsidRDefault="000E4AAB">
      <w:pPr>
        <w:spacing w:line="13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6" w:lineRule="auto"/>
        <w:ind w:left="26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Приказ Министерства образования и науки Российской Федерации (Минобрнауки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E4AAB" w:rsidRDefault="000E4AAB">
      <w:pPr>
        <w:spacing w:line="15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6" w:lineRule="auto"/>
        <w:ind w:left="26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Приказ Минобнауки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E4AAB" w:rsidRDefault="000E4AAB">
      <w:pPr>
        <w:spacing w:line="9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5" w:lineRule="auto"/>
        <w:ind w:left="26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Письмо Департамента государственной политики в сфере общего образования Минобрнауки России от 29 апреля 2014 г. № 08-548 «О федеральном перечне учебников».</w:t>
      </w:r>
    </w:p>
    <w:p w:rsidR="000E4AAB" w:rsidRDefault="000E4AAB">
      <w:pPr>
        <w:spacing w:line="9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5" w:lineRule="auto"/>
        <w:ind w:left="26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Письмо Департамента образования Ярославской области от 14.05.2014 г. № 1172/01-10 «Об использовании учебников».</w:t>
      </w:r>
    </w:p>
    <w:p w:rsidR="000E4AAB" w:rsidRDefault="000E4AAB">
      <w:pPr>
        <w:spacing w:line="10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5" w:lineRule="auto"/>
        <w:ind w:left="26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Примерная основная образовательная программа образовательного учреждения. Основная школа [Текст] / сост. Е. С. Савинов. — М. : Просвещение, 2011.</w:t>
      </w:r>
    </w:p>
    <w:p w:rsidR="000E4AAB" w:rsidRDefault="000E4AAB">
      <w:pPr>
        <w:spacing w:line="1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400"/>
        </w:tabs>
        <w:spacing w:line="237" w:lineRule="auto"/>
        <w:ind w:left="1400" w:hanging="4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Примерные программы по учебным предметам. Обществознание. 5–9 классы [Текст] : проект.</w:t>
      </w:r>
    </w:p>
    <w:p w:rsidR="000E4AAB" w:rsidRDefault="000E4AAB">
      <w:pPr>
        <w:spacing w:line="2" w:lineRule="exact"/>
        <w:rPr>
          <w:rFonts w:eastAsia="Times New Roman"/>
          <w:sz w:val="20"/>
          <w:szCs w:val="20"/>
        </w:rPr>
      </w:pPr>
    </w:p>
    <w:p w:rsidR="000E4AAB" w:rsidRDefault="00B43321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— 2-е изд. — М. : Просвещение, 2010. — 94 с. — (Стандарты второго поколения).</w:t>
      </w:r>
    </w:p>
    <w:p w:rsidR="000E4AAB" w:rsidRDefault="000E4AAB">
      <w:pPr>
        <w:spacing w:line="8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7" w:lineRule="auto"/>
        <w:ind w:left="26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Примерная основная образовательная программа основного общего образования, одобренная 8.04.2015 г. [Электронный ресурс] // Реестр Примерных основных общеобразовательных программ Министерство образования и науки Российской Федерации. — URL :</w:t>
      </w:r>
      <w:r>
        <w:rPr>
          <w:rFonts w:eastAsia="Times New Roman"/>
          <w:color w:val="0000FF"/>
          <w:sz w:val="20"/>
          <w:szCs w:val="20"/>
          <w:u w:val="single"/>
        </w:rPr>
        <w:t>http://fgosreestr.ru/reestr</w:t>
      </w:r>
      <w:r>
        <w:rPr>
          <w:rFonts w:eastAsia="Times New Roman"/>
          <w:sz w:val="20"/>
          <w:szCs w:val="20"/>
        </w:rPr>
        <w:t xml:space="preserve"> (дата обращения:25.05.2017).</w:t>
      </w:r>
    </w:p>
    <w:p w:rsidR="000E4AAB" w:rsidRDefault="000E4AAB">
      <w:pPr>
        <w:spacing w:line="11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1"/>
          <w:numId w:val="3"/>
        </w:numPr>
        <w:tabs>
          <w:tab w:val="left" w:pos="1392"/>
        </w:tabs>
        <w:spacing w:line="236" w:lineRule="auto"/>
        <w:ind w:left="26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Примерная основная образовательная программа среднего общего образования // Реестр Примерных основных общеобразовательных программ Министерство образования и науки Российской Федерации [Электронный ресурс]. — URL :</w:t>
      </w:r>
      <w:r>
        <w:rPr>
          <w:rFonts w:eastAsia="Times New Roman"/>
          <w:color w:val="0000FF"/>
          <w:sz w:val="20"/>
          <w:szCs w:val="20"/>
          <w:u w:val="single"/>
        </w:rPr>
        <w:t>http://fgosreestr.ru/reestr</w:t>
      </w:r>
      <w:r>
        <w:rPr>
          <w:rFonts w:eastAsia="Times New Roman"/>
          <w:sz w:val="20"/>
          <w:szCs w:val="20"/>
        </w:rPr>
        <w:t>(дата обращения:25.05.2017).</w:t>
      </w:r>
    </w:p>
    <w:p w:rsidR="000E4AAB" w:rsidRDefault="000E4AAB">
      <w:pPr>
        <w:spacing w:line="14" w:lineRule="exact"/>
        <w:rPr>
          <w:rFonts w:eastAsia="Times New Roman"/>
          <w:sz w:val="20"/>
          <w:szCs w:val="20"/>
        </w:rPr>
      </w:pPr>
    </w:p>
    <w:p w:rsidR="000E4AAB" w:rsidRDefault="000E4AAB">
      <w:pPr>
        <w:spacing w:line="3" w:lineRule="exact"/>
        <w:rPr>
          <w:rFonts w:eastAsia="Times New Roman"/>
          <w:sz w:val="20"/>
          <w:szCs w:val="20"/>
        </w:rPr>
      </w:pPr>
    </w:p>
    <w:p w:rsidR="000E4AAB" w:rsidRDefault="00B43321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 ориентирована  на  использование  учебно-методического  комплексапод  редакцией  Л.  Н.</w:t>
      </w:r>
    </w:p>
    <w:p w:rsidR="000E4AAB" w:rsidRDefault="000E4AAB">
      <w:pPr>
        <w:spacing w:line="114" w:lineRule="exact"/>
        <w:rPr>
          <w:sz w:val="24"/>
          <w:szCs w:val="24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Боголюбова.</w:t>
      </w:r>
    </w:p>
    <w:p w:rsidR="000E4AAB" w:rsidRDefault="000E4AAB">
      <w:pPr>
        <w:spacing w:line="118" w:lineRule="exact"/>
        <w:rPr>
          <w:sz w:val="24"/>
          <w:szCs w:val="24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Учебник:</w:t>
      </w:r>
    </w:p>
    <w:p w:rsidR="000E4AAB" w:rsidRDefault="000E4AAB">
      <w:pPr>
        <w:spacing w:line="115" w:lineRule="exact"/>
        <w:rPr>
          <w:sz w:val="24"/>
          <w:szCs w:val="24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Обществознание.  </w:t>
      </w:r>
      <w:r>
        <w:rPr>
          <w:rFonts w:eastAsia="Times New Roman"/>
          <w:sz w:val="20"/>
          <w:szCs w:val="20"/>
        </w:rPr>
        <w:t>8</w:t>
      </w:r>
      <w:r>
        <w:rPr>
          <w:rFonts w:eastAsia="Times New Roman"/>
          <w:b/>
          <w:bCs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класс:  учеб.для  общеобразоват.  организаций  с  прил.  на  электрон.  носителе/  Л.Н.</w:t>
      </w:r>
    </w:p>
    <w:p w:rsidR="000E4AAB" w:rsidRDefault="000E4AAB">
      <w:pPr>
        <w:spacing w:line="114" w:lineRule="exact"/>
        <w:rPr>
          <w:sz w:val="24"/>
          <w:szCs w:val="24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Боголюбов, Н.И. Гордецкая, Л.Ф.Иванова и др.; под ред. Л.Н. Боголюбова и др. – М.: Просвещение, 2017.</w:t>
      </w:r>
    </w:p>
    <w:p w:rsidR="000E4AAB" w:rsidRDefault="000E4AAB">
      <w:pPr>
        <w:spacing w:line="200" w:lineRule="exact"/>
        <w:rPr>
          <w:sz w:val="24"/>
          <w:szCs w:val="24"/>
        </w:rPr>
      </w:pPr>
    </w:p>
    <w:p w:rsidR="000E4AAB" w:rsidRDefault="000E4AAB">
      <w:pPr>
        <w:spacing w:line="268" w:lineRule="exact"/>
        <w:rPr>
          <w:sz w:val="24"/>
          <w:szCs w:val="24"/>
        </w:rPr>
      </w:pPr>
    </w:p>
    <w:p w:rsidR="000E4AAB" w:rsidRDefault="00B43321">
      <w:pPr>
        <w:spacing w:line="348" w:lineRule="auto"/>
        <w:ind w:left="260" w:right="560" w:firstLine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Цели обществоведческого образования в основной школе </w:t>
      </w:r>
      <w:r>
        <w:rPr>
          <w:rFonts w:eastAsia="Times New Roman"/>
          <w:sz w:val="20"/>
          <w:szCs w:val="20"/>
        </w:rPr>
        <w:t>состоят в том, чтобы средствами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учебного предмета активно содействовать:</w:t>
      </w:r>
    </w:p>
    <w:p w:rsidR="000E4AAB" w:rsidRDefault="000E4AAB">
      <w:pPr>
        <w:spacing w:line="25" w:lineRule="exact"/>
        <w:rPr>
          <w:sz w:val="24"/>
          <w:szCs w:val="24"/>
        </w:rPr>
      </w:pPr>
    </w:p>
    <w:p w:rsidR="000E4AAB" w:rsidRDefault="00B43321">
      <w:pPr>
        <w:numPr>
          <w:ilvl w:val="0"/>
          <w:numId w:val="4"/>
        </w:numPr>
        <w:tabs>
          <w:tab w:val="left" w:pos="380"/>
        </w:tabs>
        <w:spacing w:line="353" w:lineRule="auto"/>
        <w:ind w:left="260" w:right="460" w:firstLine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E4AAB" w:rsidRDefault="000E4AAB">
      <w:pPr>
        <w:sectPr w:rsidR="000E4AAB">
          <w:pgSz w:w="11900" w:h="16836"/>
          <w:pgMar w:top="1360" w:right="848" w:bottom="1008" w:left="1440" w:header="0" w:footer="0" w:gutter="0"/>
          <w:cols w:space="720" w:equalWidth="0">
            <w:col w:w="9620"/>
          </w:cols>
        </w:sectPr>
      </w:pPr>
    </w:p>
    <w:p w:rsidR="000E4AAB" w:rsidRDefault="00B43321">
      <w:pPr>
        <w:numPr>
          <w:ilvl w:val="0"/>
          <w:numId w:val="5"/>
        </w:numPr>
        <w:tabs>
          <w:tab w:val="left" w:pos="380"/>
        </w:tabs>
        <w:ind w:left="380" w:hanging="11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развитию личности на исключительно важном этапе ее социализации — в подростковом возрасте,</w:t>
      </w:r>
    </w:p>
    <w:p w:rsidR="000E4AAB" w:rsidRDefault="000E4AAB">
      <w:pPr>
        <w:spacing w:line="128" w:lineRule="exact"/>
        <w:rPr>
          <w:sz w:val="20"/>
          <w:szCs w:val="20"/>
        </w:rPr>
      </w:pPr>
    </w:p>
    <w:p w:rsidR="000E4AAB" w:rsidRDefault="00B43321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0E4AAB" w:rsidRDefault="000E4AAB">
      <w:pPr>
        <w:spacing w:line="14" w:lineRule="exact"/>
        <w:rPr>
          <w:sz w:val="20"/>
          <w:szCs w:val="20"/>
        </w:rPr>
      </w:pPr>
    </w:p>
    <w:p w:rsidR="000E4AAB" w:rsidRDefault="00B43321">
      <w:pPr>
        <w:numPr>
          <w:ilvl w:val="0"/>
          <w:numId w:val="6"/>
        </w:numPr>
        <w:tabs>
          <w:tab w:val="left" w:pos="380"/>
        </w:tabs>
        <w:spacing w:line="357" w:lineRule="auto"/>
        <w:ind w:left="260" w:right="120" w:firstLine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0E4AAB" w:rsidRDefault="000E4AAB">
      <w:pPr>
        <w:spacing w:line="13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0"/>
          <w:numId w:val="6"/>
        </w:numPr>
        <w:tabs>
          <w:tab w:val="left" w:pos="380"/>
        </w:tabs>
        <w:spacing w:line="356" w:lineRule="auto"/>
        <w:ind w:left="260" w:right="180" w:firstLine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0E4AAB" w:rsidRDefault="000E4AAB">
      <w:pPr>
        <w:spacing w:line="15" w:lineRule="exact"/>
        <w:rPr>
          <w:rFonts w:eastAsia="Times New Roman"/>
          <w:sz w:val="20"/>
          <w:szCs w:val="20"/>
        </w:rPr>
      </w:pPr>
    </w:p>
    <w:p w:rsidR="000E4AAB" w:rsidRDefault="00B43321">
      <w:pPr>
        <w:numPr>
          <w:ilvl w:val="0"/>
          <w:numId w:val="6"/>
        </w:numPr>
        <w:tabs>
          <w:tab w:val="left" w:pos="380"/>
        </w:tabs>
        <w:spacing w:line="358" w:lineRule="auto"/>
        <w:ind w:left="260" w:right="80" w:firstLine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0E4AAB" w:rsidRDefault="000E4AAB">
      <w:pPr>
        <w:spacing w:line="237" w:lineRule="exact"/>
        <w:rPr>
          <w:sz w:val="20"/>
          <w:szCs w:val="20"/>
        </w:rPr>
      </w:pPr>
    </w:p>
    <w:p w:rsidR="000E4AAB" w:rsidRDefault="00B43321">
      <w:pPr>
        <w:numPr>
          <w:ilvl w:val="1"/>
          <w:numId w:val="7"/>
        </w:numPr>
        <w:tabs>
          <w:tab w:val="left" w:pos="3540"/>
        </w:tabs>
        <w:ind w:left="3540" w:hanging="198"/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  <w:u w:val="single"/>
        </w:rPr>
        <w:t>Содержание рабочей программы</w:t>
      </w:r>
    </w:p>
    <w:p w:rsidR="000E4AAB" w:rsidRDefault="000E4AAB">
      <w:pPr>
        <w:spacing w:line="230" w:lineRule="exact"/>
        <w:rPr>
          <w:rFonts w:eastAsia="Times New Roman"/>
          <w:b/>
          <w:bCs/>
          <w:sz w:val="20"/>
          <w:szCs w:val="20"/>
          <w:u w:val="single"/>
        </w:rPr>
      </w:pPr>
    </w:p>
    <w:p w:rsidR="000E4AAB" w:rsidRDefault="00B43321">
      <w:pPr>
        <w:ind w:left="2940"/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</w:rPr>
        <w:t>СОЦИАЛЬНАЯ СУЩНОСТЬ ЛИЧНОСТИ</w:t>
      </w:r>
    </w:p>
    <w:p w:rsidR="000E4AAB" w:rsidRDefault="000E4AAB">
      <w:pPr>
        <w:spacing w:line="230" w:lineRule="exact"/>
        <w:rPr>
          <w:rFonts w:eastAsia="Times New Roman"/>
          <w:b/>
          <w:bCs/>
          <w:sz w:val="20"/>
          <w:szCs w:val="20"/>
          <w:u w:val="single"/>
        </w:rPr>
      </w:pPr>
    </w:p>
    <w:p w:rsidR="000E4AAB" w:rsidRDefault="00B43321">
      <w:pPr>
        <w:numPr>
          <w:ilvl w:val="0"/>
          <w:numId w:val="8"/>
        </w:numPr>
        <w:tabs>
          <w:tab w:val="left" w:pos="440"/>
        </w:tabs>
        <w:ind w:left="440" w:hanging="17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Человек в социальном измерении</w:t>
      </w:r>
    </w:p>
    <w:p w:rsidR="000E4AAB" w:rsidRDefault="00B43321">
      <w:pPr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Природа человека. Интересы и потребности. Самооценка. Здоровый образ жизни. Безопасность</w:t>
      </w:r>
    </w:p>
    <w:p w:rsidR="000E4AAB" w:rsidRDefault="00B4332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жизни.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Как человек познаёт мир и самого себя. Образование и самообразование.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852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Социальное становление человека: как усваиваются социальные нормы. Социальные «параметры личности».</w:t>
      </w: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Положение личности в обществе: от чего оно зависит. Статус. Типичные социальные роли.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tabs>
          <w:tab w:val="left" w:pos="2000"/>
          <w:tab w:val="left" w:pos="3020"/>
          <w:tab w:val="left" w:pos="3340"/>
          <w:tab w:val="left" w:pos="4620"/>
          <w:tab w:val="left" w:pos="5880"/>
          <w:tab w:val="left" w:pos="7240"/>
          <w:tab w:val="left" w:pos="8760"/>
        </w:tabs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Возраст</w:t>
      </w:r>
      <w:r>
        <w:rPr>
          <w:rFonts w:eastAsia="Times New Roman"/>
          <w:b/>
          <w:bCs/>
          <w:sz w:val="20"/>
          <w:szCs w:val="20"/>
        </w:rPr>
        <w:tab/>
        <w:t>человека</w:t>
      </w:r>
      <w:r>
        <w:rPr>
          <w:rFonts w:eastAsia="Times New Roman"/>
          <w:b/>
          <w:bCs/>
          <w:sz w:val="20"/>
          <w:szCs w:val="20"/>
        </w:rPr>
        <w:tab/>
        <w:t>и</w:t>
      </w:r>
      <w:r>
        <w:rPr>
          <w:rFonts w:eastAsia="Times New Roman"/>
          <w:b/>
          <w:bCs/>
          <w:sz w:val="20"/>
          <w:szCs w:val="20"/>
        </w:rPr>
        <w:tab/>
        <w:t>социальные</w:t>
      </w:r>
      <w:r>
        <w:rPr>
          <w:rFonts w:eastAsia="Times New Roman"/>
          <w:b/>
          <w:bCs/>
          <w:sz w:val="20"/>
          <w:szCs w:val="20"/>
        </w:rPr>
        <w:tab/>
        <w:t>отношения.</w:t>
      </w:r>
      <w:r>
        <w:rPr>
          <w:rFonts w:eastAsia="Times New Roman"/>
          <w:b/>
          <w:bCs/>
          <w:sz w:val="20"/>
          <w:szCs w:val="20"/>
        </w:rPr>
        <w:tab/>
        <w:t>Особенности</w:t>
      </w:r>
      <w:r>
        <w:rPr>
          <w:rFonts w:eastAsia="Times New Roman"/>
          <w:b/>
          <w:bCs/>
          <w:sz w:val="20"/>
          <w:szCs w:val="20"/>
        </w:rPr>
        <w:tab/>
        <w:t>подросткового</w:t>
      </w:r>
      <w:r>
        <w:rPr>
          <w:rFonts w:eastAsia="Times New Roman"/>
          <w:b/>
          <w:bCs/>
          <w:sz w:val="20"/>
          <w:szCs w:val="20"/>
        </w:rPr>
        <w:tab/>
        <w:t>возраста.</w:t>
      </w:r>
    </w:p>
    <w:p w:rsidR="000E4AAB" w:rsidRDefault="00B4332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Отношения в семье и со сверстниками.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Гендер как «социальный пол». Различия в поведении мальчиков и девочек. Национальная принадлежность: влияет ли она на социальное положение личности. </w:t>
      </w:r>
      <w:r>
        <w:rPr>
          <w:rFonts w:eastAsia="Times New Roman"/>
          <w:sz w:val="20"/>
          <w:szCs w:val="20"/>
        </w:rPr>
        <w:t>Гражданско-правовое положение личности в обществе. Юные граждане России: какие права</w:t>
      </w:r>
    </w:p>
    <w:p w:rsidR="000E4AAB" w:rsidRDefault="00B4332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человек получает от рождения.</w:t>
      </w:r>
    </w:p>
    <w:p w:rsidR="000E4AAB" w:rsidRDefault="000E4AAB">
      <w:pPr>
        <w:spacing w:line="234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II. Ближайшее социальное окружение</w:t>
      </w:r>
    </w:p>
    <w:p w:rsidR="000E4AAB" w:rsidRDefault="00B43321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Семья и семейные отношения. Роли в семье. Семейные ценности и традиции. Забота и воспитание</w:t>
      </w:r>
    </w:p>
    <w:p w:rsidR="000E4AAB" w:rsidRDefault="00B4332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семье.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Защита прав и интересов детей, оставшихся без попечения родителей.</w:t>
      </w:r>
    </w:p>
    <w:p w:rsidR="000E4AAB" w:rsidRDefault="000E4AAB">
      <w:pPr>
        <w:spacing w:line="8" w:lineRule="exact"/>
        <w:rPr>
          <w:sz w:val="20"/>
          <w:szCs w:val="20"/>
        </w:rPr>
      </w:pPr>
    </w:p>
    <w:p w:rsidR="000E4AAB" w:rsidRDefault="00B43321">
      <w:pPr>
        <w:spacing w:line="236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Человек в малой группе. Межличностные отношения. Общение. Стили общения. Межличностные конфликты.</w:t>
      </w:r>
    </w:p>
    <w:p w:rsidR="000E4AAB" w:rsidRDefault="000E4AAB">
      <w:pPr>
        <w:spacing w:line="234" w:lineRule="exact"/>
        <w:rPr>
          <w:sz w:val="20"/>
          <w:szCs w:val="20"/>
        </w:rPr>
      </w:pPr>
    </w:p>
    <w:p w:rsidR="000E4AAB" w:rsidRDefault="00B433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СОВРЕМЕННОЕ ОБЩЕСТВО</w:t>
      </w:r>
    </w:p>
    <w:p w:rsidR="000E4AAB" w:rsidRDefault="000E4AAB">
      <w:pPr>
        <w:sectPr w:rsidR="000E4AAB">
          <w:pgSz w:w="11900" w:h="16836"/>
          <w:pgMar w:top="1124" w:right="848" w:bottom="878" w:left="1440" w:header="0" w:footer="0" w:gutter="0"/>
          <w:cols w:space="720" w:equalWidth="0">
            <w:col w:w="9620"/>
          </w:cols>
        </w:sect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III. Общество — большой «дом» человечества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Что  связывает  людей  в  общество.  Устойчивость  и  изменчивость  в  развитии  общества.</w:t>
      </w:r>
    </w:p>
    <w:p w:rsidR="000E4AAB" w:rsidRDefault="00B4332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Основные типы обществ. Общественный прогресс.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Сферы общественной жизни, их взаимосвязь.</w:t>
      </w:r>
    </w:p>
    <w:p w:rsidR="000E4AAB" w:rsidRDefault="00B43321">
      <w:pPr>
        <w:spacing w:line="233" w:lineRule="auto"/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Труд и образ жизни людей: как создаются материальные блага. </w:t>
      </w:r>
      <w:r>
        <w:rPr>
          <w:rFonts w:eastAsia="Times New Roman"/>
          <w:b/>
          <w:bCs/>
          <w:sz w:val="20"/>
          <w:szCs w:val="20"/>
        </w:rPr>
        <w:t>Экономика и производство.</w:t>
      </w:r>
    </w:p>
    <w:p w:rsidR="000E4AAB" w:rsidRDefault="000E4AAB">
      <w:pPr>
        <w:spacing w:line="17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Социальные различия в обществе: причины их возникновения и проявления. Социальные общности и группы.</w:t>
      </w: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Государственная власть, её роль в управлении общественной жизнью.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0E4AAB" w:rsidRDefault="000E4AAB">
      <w:pPr>
        <w:spacing w:line="200" w:lineRule="exact"/>
        <w:rPr>
          <w:sz w:val="20"/>
          <w:szCs w:val="20"/>
        </w:rPr>
      </w:pPr>
    </w:p>
    <w:p w:rsidR="000E4AAB" w:rsidRDefault="000E4AAB">
      <w:pPr>
        <w:spacing w:line="260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IV. Общество, в котором мы живём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Ускорение мирового общественного развития. Усиление взаимосвязей и взаимозависимостей стран инародов.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Современные средства связи и коммуникации, их влияние на нашу жизнь.</w:t>
      </w:r>
    </w:p>
    <w:p w:rsidR="000E4AAB" w:rsidRDefault="00B43321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Глобальные проблемы современности. Экологическая ситуация в современном глобальном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мире: как спасти природу.</w:t>
      </w:r>
    </w:p>
    <w:p w:rsidR="000E4AAB" w:rsidRDefault="00B43321">
      <w:pPr>
        <w:spacing w:line="233" w:lineRule="auto"/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Российское общество в начале XXI в.</w:t>
      </w:r>
    </w:p>
    <w:p w:rsidR="000E4AAB" w:rsidRDefault="000E4AAB">
      <w:pPr>
        <w:spacing w:line="18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Ресурсы и возможности развития нашей страны: какие задачи стоят перед отечественной экономикой.</w:t>
      </w:r>
    </w:p>
    <w:p w:rsidR="000E4AAB" w:rsidRDefault="000E4AAB">
      <w:pPr>
        <w:spacing w:line="9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0E4AAB" w:rsidRDefault="000E4AAB">
      <w:pPr>
        <w:spacing w:line="246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России среди других государств мира.</w:t>
      </w:r>
    </w:p>
    <w:p w:rsidR="000E4AAB" w:rsidRDefault="000E4AAB">
      <w:pPr>
        <w:spacing w:line="229" w:lineRule="exact"/>
        <w:rPr>
          <w:sz w:val="20"/>
          <w:szCs w:val="20"/>
        </w:rPr>
      </w:pPr>
    </w:p>
    <w:p w:rsidR="000E4AAB" w:rsidRDefault="00B43321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СОЦИАЛЬНЫЕ НОРМЫ</w:t>
      </w:r>
    </w:p>
    <w:p w:rsidR="000E4AAB" w:rsidRDefault="000E4AAB">
      <w:pPr>
        <w:spacing w:line="230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V. Регулирование поведения людей в обществе</w:t>
      </w:r>
    </w:p>
    <w:p w:rsidR="000E4AAB" w:rsidRDefault="000E4AAB">
      <w:pPr>
        <w:spacing w:line="8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Социальные нормы и правила общественной жизни. </w:t>
      </w:r>
      <w:r>
        <w:rPr>
          <w:rFonts w:eastAsia="Times New Roman"/>
          <w:sz w:val="20"/>
          <w:szCs w:val="20"/>
        </w:rPr>
        <w:t>Общественные традиции и обычаи.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Общественное сознание и ценности. Уважение социального многообразия. Гражданственность и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патриотизм.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Право, его роль в жизни человека, общества и государства. Основные признаки права. Нормы права.</w:t>
      </w:r>
    </w:p>
    <w:p w:rsidR="000E4AAB" w:rsidRDefault="00B4332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Понятие прав, свобод и обязанностей.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Дееспособность и правоспособность человека. Правоотношения, субъекты права.</w:t>
      </w:r>
    </w:p>
    <w:p w:rsidR="000E4AAB" w:rsidRDefault="000E4AAB">
      <w:pPr>
        <w:spacing w:line="8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0E4AAB" w:rsidRDefault="000E4AAB">
      <w:pPr>
        <w:spacing w:line="10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Как защищаются права человека в России.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0E4AAB" w:rsidRDefault="000E4AAB">
      <w:pPr>
        <w:spacing w:line="235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VI. Основы российского законодательства</w:t>
      </w:r>
    </w:p>
    <w:p w:rsidR="000E4AAB" w:rsidRDefault="00B43321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Гражданские правоотношения. Гражданско-правовые споры.</w:t>
      </w:r>
    </w:p>
    <w:p w:rsidR="000E4AAB" w:rsidRDefault="000E4AAB">
      <w:pPr>
        <w:spacing w:line="9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0E4AAB" w:rsidRDefault="00B43321">
      <w:pPr>
        <w:tabs>
          <w:tab w:val="left" w:pos="1920"/>
          <w:tab w:val="left" w:pos="3540"/>
          <w:tab w:val="left" w:pos="4220"/>
          <w:tab w:val="left" w:pos="5400"/>
          <w:tab w:val="left" w:pos="5640"/>
          <w:tab w:val="left" w:pos="7180"/>
          <w:tab w:val="left" w:pos="8180"/>
          <w:tab w:val="left" w:pos="8420"/>
        </w:tabs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Трудовые</w:t>
      </w:r>
      <w:r>
        <w:rPr>
          <w:rFonts w:eastAsia="Times New Roman"/>
          <w:sz w:val="20"/>
          <w:szCs w:val="20"/>
        </w:rPr>
        <w:tab/>
        <w:t>правоотношения.</w:t>
      </w:r>
      <w:r>
        <w:rPr>
          <w:rFonts w:eastAsia="Times New Roman"/>
          <w:sz w:val="20"/>
          <w:szCs w:val="20"/>
        </w:rPr>
        <w:tab/>
        <w:t>Права,</w:t>
      </w:r>
      <w:r>
        <w:rPr>
          <w:rFonts w:eastAsia="Times New Roman"/>
          <w:sz w:val="20"/>
          <w:szCs w:val="20"/>
        </w:rPr>
        <w:tab/>
        <w:t>обязанности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ответственность</w:t>
      </w:r>
      <w:r>
        <w:rPr>
          <w:rFonts w:eastAsia="Times New Roman"/>
          <w:sz w:val="20"/>
          <w:szCs w:val="20"/>
        </w:rPr>
        <w:tab/>
        <w:t>работника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работодателя.</w:t>
      </w:r>
    </w:p>
    <w:p w:rsidR="000E4AAB" w:rsidRDefault="000E4AAB">
      <w:pPr>
        <w:spacing w:line="1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Особенности положения несовершеннолетних в трудовых правоотношениях.</w:t>
      </w:r>
    </w:p>
    <w:p w:rsidR="000E4AAB" w:rsidRDefault="00B43321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Административные правоотношения. Административное правонарушение.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Преступление и наказание. Правовая ответственность несовершеннолетних.</w:t>
      </w:r>
    </w:p>
    <w:p w:rsidR="000E4AAB" w:rsidRDefault="00B43321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Правоохранительные органы. Судебная система.</w:t>
      </w:r>
    </w:p>
    <w:p w:rsidR="000E4AAB" w:rsidRDefault="000E4AAB">
      <w:pPr>
        <w:spacing w:line="235" w:lineRule="exact"/>
        <w:rPr>
          <w:sz w:val="20"/>
          <w:szCs w:val="20"/>
        </w:rPr>
      </w:pPr>
    </w:p>
    <w:p w:rsidR="000E4AAB" w:rsidRDefault="00B433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ЭКОНОМИКА И СОЦИАЛЬНЫЕ ОТНОШЕНИЯ</w:t>
      </w:r>
    </w:p>
    <w:p w:rsidR="000E4AAB" w:rsidRDefault="000E4AAB">
      <w:pPr>
        <w:spacing w:line="230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VII. Мир экономики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1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Экономика и её роль в жизни общества.Экономические ресурсы и потребности. Товары и услуги. </w:t>
      </w:r>
      <w:r>
        <w:rPr>
          <w:rFonts w:eastAsia="Times New Roman"/>
          <w:sz w:val="20"/>
          <w:szCs w:val="20"/>
        </w:rPr>
        <w:t>Цикличность экономического развития.</w:t>
      </w:r>
    </w:p>
    <w:p w:rsidR="000E4AAB" w:rsidRDefault="000E4AAB">
      <w:pPr>
        <w:sectPr w:rsidR="000E4AAB">
          <w:pgSz w:w="11900" w:h="16836"/>
          <w:pgMar w:top="1128" w:right="848" w:bottom="655" w:left="1440" w:header="0" w:footer="0" w:gutter="0"/>
          <w:cols w:space="720" w:equalWidth="0">
            <w:col w:w="9620"/>
          </w:cols>
        </w:sectPr>
      </w:pPr>
    </w:p>
    <w:p w:rsidR="000E4AAB" w:rsidRDefault="00B43321">
      <w:pPr>
        <w:tabs>
          <w:tab w:val="left" w:pos="2240"/>
          <w:tab w:val="left" w:pos="3620"/>
          <w:tab w:val="left" w:pos="4540"/>
          <w:tab w:val="left" w:pos="5900"/>
          <w:tab w:val="left" w:pos="6640"/>
          <w:tab w:val="left" w:pos="7780"/>
          <w:tab w:val="left" w:pos="8040"/>
          <w:tab w:val="left" w:pos="8420"/>
        </w:tabs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Современное</w:t>
      </w:r>
      <w:r>
        <w:rPr>
          <w:rFonts w:eastAsia="Times New Roman"/>
          <w:sz w:val="20"/>
          <w:szCs w:val="20"/>
        </w:rPr>
        <w:tab/>
        <w:t>производство.</w:t>
      </w:r>
      <w:r>
        <w:rPr>
          <w:rFonts w:eastAsia="Times New Roman"/>
          <w:sz w:val="20"/>
          <w:szCs w:val="20"/>
        </w:rPr>
        <w:tab/>
        <w:t>Факторы</w:t>
      </w:r>
      <w:r>
        <w:rPr>
          <w:rFonts w:eastAsia="Times New Roman"/>
          <w:sz w:val="20"/>
          <w:szCs w:val="20"/>
        </w:rPr>
        <w:tab/>
        <w:t>производства.</w:t>
      </w:r>
      <w:r>
        <w:rPr>
          <w:rFonts w:eastAsia="Times New Roman"/>
          <w:sz w:val="20"/>
          <w:szCs w:val="20"/>
        </w:rPr>
        <w:tab/>
        <w:t>Новые</w:t>
      </w:r>
      <w:r>
        <w:rPr>
          <w:rFonts w:eastAsia="Times New Roman"/>
          <w:sz w:val="20"/>
          <w:szCs w:val="20"/>
        </w:rPr>
        <w:tab/>
        <w:t>технологии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возможности.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Предприятия и их современные формы.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Типы экономических систем. Собственность и её формы.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Рыночное регулирование экономики: возможности и границы. Виды рынков. Законы рыночной экономики.</w:t>
      </w: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Деньги и их функции. </w:t>
      </w:r>
      <w:r>
        <w:rPr>
          <w:rFonts w:eastAsia="Times New Roman"/>
          <w:b/>
          <w:bCs/>
          <w:sz w:val="20"/>
          <w:szCs w:val="20"/>
        </w:rPr>
        <w:t>Инфляция.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Роль банков в экономике.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Роль государства в рыночной экономике. Государственный бюджет. Налоги.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Занятость и безработица: какие профессии востребованы на рынке труда в начале XXI в.</w:t>
      </w:r>
    </w:p>
    <w:p w:rsidR="000E4AAB" w:rsidRDefault="00B4332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Причины безработицы. Рать государства в обеспечении занятости.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Особенности экономического развития России.</w:t>
      </w:r>
    </w:p>
    <w:p w:rsidR="000E4AAB" w:rsidRDefault="000E4AAB">
      <w:pPr>
        <w:spacing w:line="230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VIII. Человек в экономических отношениях</w:t>
      </w:r>
    </w:p>
    <w:p w:rsidR="000E4AAB" w:rsidRDefault="000E4AAB">
      <w:pPr>
        <w:spacing w:line="4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0E4AAB" w:rsidRDefault="000E4AAB">
      <w:pPr>
        <w:spacing w:line="10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Предприниматель. Этика предпринимательства.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Экономика семьи. Прожиточный минимум. Семейное потребление.</w:t>
      </w:r>
    </w:p>
    <w:p w:rsidR="000E4AAB" w:rsidRDefault="00B43321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Права потребителя.</w:t>
      </w:r>
    </w:p>
    <w:p w:rsidR="000E4AAB" w:rsidRDefault="000E4AAB">
      <w:pPr>
        <w:spacing w:line="232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IX. Мир социальных отношений</w:t>
      </w:r>
    </w:p>
    <w:p w:rsidR="000E4AAB" w:rsidRDefault="000E4AAB">
      <w:pPr>
        <w:spacing w:line="12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0E4AAB" w:rsidRDefault="000E4AAB">
      <w:pPr>
        <w:spacing w:line="14" w:lineRule="exact"/>
        <w:rPr>
          <w:sz w:val="20"/>
          <w:szCs w:val="20"/>
        </w:rPr>
      </w:pPr>
    </w:p>
    <w:p w:rsidR="000E4AAB" w:rsidRDefault="00B433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0E4AAB" w:rsidRDefault="000E4AAB">
      <w:pPr>
        <w:spacing w:line="10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0E4AAB" w:rsidRDefault="000E4AAB">
      <w:pPr>
        <w:spacing w:line="10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0E4AAB" w:rsidRDefault="000E4AAB">
      <w:pPr>
        <w:spacing w:line="232" w:lineRule="exact"/>
        <w:rPr>
          <w:sz w:val="20"/>
          <w:szCs w:val="20"/>
        </w:rPr>
      </w:pPr>
    </w:p>
    <w:p w:rsidR="000E4AAB" w:rsidRDefault="00B433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ПОЛИТИКА. КУЛЬТУРА</w:t>
      </w:r>
    </w:p>
    <w:p w:rsidR="000E4AAB" w:rsidRDefault="000E4AAB">
      <w:pPr>
        <w:spacing w:line="230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X. Политическая жизнь общества</w:t>
      </w:r>
    </w:p>
    <w:p w:rsidR="000E4AAB" w:rsidRDefault="00B43321">
      <w:pPr>
        <w:spacing w:line="233" w:lineRule="auto"/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Власть. Властные отношения. Политика. Внутренняя и внешняя политика.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Сущность государства. Суверенитет. Государственное управление. Формы государства. Функции государства.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0E4AAB" w:rsidRDefault="000E4AAB">
      <w:pPr>
        <w:spacing w:line="4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Политический режим. Демократия. Парламентаризм.</w:t>
      </w:r>
    </w:p>
    <w:p w:rsidR="000E4AAB" w:rsidRDefault="00B43321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Республика. Выборы и избирательные системы. Политические партии.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0E4AAB" w:rsidRDefault="000E4AAB">
      <w:pPr>
        <w:spacing w:line="3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Межгосударственные отношения. Международные политические организации.</w:t>
      </w:r>
    </w:p>
    <w:p w:rsidR="000E4AAB" w:rsidRDefault="000E4AAB">
      <w:pPr>
        <w:spacing w:line="8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Глобализация и её противоречия.</w:t>
      </w:r>
    </w:p>
    <w:p w:rsidR="000E4AAB" w:rsidRDefault="000E4AAB">
      <w:pPr>
        <w:spacing w:line="2" w:lineRule="exact"/>
        <w:rPr>
          <w:sz w:val="20"/>
          <w:szCs w:val="20"/>
        </w:rPr>
      </w:pPr>
    </w:p>
    <w:p w:rsidR="000E4AAB" w:rsidRDefault="00B43321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Человек и политика. Политические события и судьбы людей. Гражданская активность. Патриотизм.</w:t>
      </w:r>
    </w:p>
    <w:p w:rsidR="000E4AAB" w:rsidRDefault="000E4AAB">
      <w:pPr>
        <w:spacing w:line="234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XI. Культурно-информационная среда общественной жизни</w:t>
      </w:r>
    </w:p>
    <w:p w:rsidR="000E4AAB" w:rsidRDefault="000E4AAB">
      <w:pPr>
        <w:spacing w:line="8" w:lineRule="exact"/>
        <w:rPr>
          <w:sz w:val="20"/>
          <w:szCs w:val="20"/>
        </w:rPr>
      </w:pPr>
    </w:p>
    <w:p w:rsidR="000E4AAB" w:rsidRDefault="00B43321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Информация и способы её распространения. Средства массовой информации. Интернет. Культура, её многообразие и формы. Культурные различия. Диалог культур как черта</w:t>
      </w: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современного мира.</w:t>
      </w:r>
    </w:p>
    <w:p w:rsidR="000E4AAB" w:rsidRDefault="000E4AAB">
      <w:pPr>
        <w:spacing w:line="1" w:lineRule="exact"/>
        <w:rPr>
          <w:sz w:val="20"/>
          <w:szCs w:val="20"/>
        </w:rPr>
      </w:pPr>
    </w:p>
    <w:p w:rsidR="000E4AAB" w:rsidRDefault="00B43321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Религия. Роль религии в культурном развитии. Религиозные нормы. Религиозные группы.</w:t>
      </w:r>
    </w:p>
    <w:p w:rsidR="000E4AAB" w:rsidRDefault="00B4332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Мировые религии. Веротерпимость.</w:t>
      </w:r>
    </w:p>
    <w:p w:rsidR="000E4AAB" w:rsidRDefault="000E4AAB">
      <w:pPr>
        <w:spacing w:line="13" w:lineRule="exact"/>
        <w:rPr>
          <w:sz w:val="20"/>
          <w:szCs w:val="20"/>
        </w:rPr>
      </w:pPr>
    </w:p>
    <w:p w:rsidR="000E4AAB" w:rsidRDefault="00B43321">
      <w:pPr>
        <w:spacing w:line="233" w:lineRule="auto"/>
        <w:ind w:left="260" w:firstLine="852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0E4AAB" w:rsidRDefault="000E4AAB">
      <w:pPr>
        <w:spacing w:line="232" w:lineRule="exact"/>
        <w:rPr>
          <w:sz w:val="20"/>
          <w:szCs w:val="20"/>
        </w:rPr>
      </w:pPr>
    </w:p>
    <w:p w:rsidR="000E4AAB" w:rsidRDefault="00B4332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XII. Человек в меняющемся обществе</w:t>
      </w:r>
    </w:p>
    <w:p w:rsidR="000E4AAB" w:rsidRDefault="000E4AAB">
      <w:pPr>
        <w:sectPr w:rsidR="000E4AAB">
          <w:pgSz w:w="11900" w:h="16836"/>
          <w:pgMar w:top="1124" w:right="848" w:bottom="1110" w:left="1440" w:header="0" w:footer="0" w:gutter="0"/>
          <w:cols w:space="720" w:equalWidth="0">
            <w:col w:w="9620"/>
          </w:cols>
        </w:sectPr>
      </w:pPr>
    </w:p>
    <w:p w:rsidR="000E4AAB" w:rsidRDefault="00B43321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Можно ли предвидеть будущее? Как приспособиться к быстрым переменам? Непрерывное образование. Образование и карьера. Новое отношение к труду. Мир современных профессий. Образ жизни и здоровье. Мода и спорт. Будущее создаётся молодыми.</w:t>
      </w:r>
    </w:p>
    <w:p w:rsidR="000E4AAB" w:rsidRDefault="000E4AAB">
      <w:pPr>
        <w:spacing w:line="200" w:lineRule="exact"/>
        <w:rPr>
          <w:sz w:val="20"/>
          <w:szCs w:val="20"/>
        </w:rPr>
      </w:pPr>
    </w:p>
    <w:p w:rsidR="000E4AAB" w:rsidRDefault="000E4AAB">
      <w:pPr>
        <w:spacing w:line="393" w:lineRule="exact"/>
        <w:rPr>
          <w:sz w:val="20"/>
          <w:szCs w:val="20"/>
        </w:rPr>
      </w:pPr>
    </w:p>
    <w:p w:rsidR="000E4AAB" w:rsidRDefault="00B43321">
      <w:pPr>
        <w:numPr>
          <w:ilvl w:val="0"/>
          <w:numId w:val="9"/>
        </w:numPr>
        <w:tabs>
          <w:tab w:val="left" w:pos="1971"/>
        </w:tabs>
        <w:spacing w:line="377" w:lineRule="auto"/>
        <w:ind w:left="3000" w:right="2780" w:hanging="1235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Предметные результаты изучения учебного предмета Тематическое планирование</w:t>
      </w:r>
    </w:p>
    <w:p w:rsidR="000E4AAB" w:rsidRDefault="000E4AA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380"/>
      </w:tblGrid>
      <w:tr w:rsidR="000E4AAB">
        <w:trPr>
          <w:trHeight w:val="23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рабочей программе</w:t>
            </w:r>
          </w:p>
        </w:tc>
      </w:tr>
      <w:tr w:rsidR="000E4AAB">
        <w:trPr>
          <w:trHeight w:val="42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</w:tr>
      <w:tr w:rsidR="000E4AAB">
        <w:trPr>
          <w:trHeight w:val="21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0E4AAB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1: «Личность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0E4AAB">
        <w:trPr>
          <w:trHeight w:val="23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общество»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2: «Сфера духовной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</w:tr>
      <w:tr w:rsidR="000E4AAB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культуры»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3: «Социальная сфера»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0E4AAB">
        <w:trPr>
          <w:trHeight w:val="22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4: «Экономика»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</w:tr>
      <w:tr w:rsidR="000E4AAB">
        <w:trPr>
          <w:trHeight w:val="22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0E4AAB">
        <w:trPr>
          <w:trHeight w:val="22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</w:tr>
    </w:tbl>
    <w:p w:rsidR="000E4AAB" w:rsidRDefault="000E4AAB">
      <w:pPr>
        <w:sectPr w:rsidR="000E4AAB">
          <w:pgSz w:w="11900" w:h="16836"/>
          <w:pgMar w:top="1138" w:right="848" w:bottom="1440" w:left="1440" w:header="0" w:footer="0" w:gutter="0"/>
          <w:cols w:space="720" w:equalWidth="0">
            <w:col w:w="9620"/>
          </w:cols>
        </w:sectPr>
      </w:pPr>
    </w:p>
    <w:p w:rsidR="000E4AAB" w:rsidRDefault="000E4AAB">
      <w:pPr>
        <w:spacing w:line="256" w:lineRule="exact"/>
        <w:rPr>
          <w:sz w:val="20"/>
          <w:szCs w:val="20"/>
        </w:rPr>
      </w:pPr>
    </w:p>
    <w:p w:rsidR="000E4AAB" w:rsidRDefault="00B4332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КАЛЕНДАРНО – ТЕМАТИЧЕСКОЕ ПЛАНИРОВАНИЕ ДЛЯ 8 КЛАССА</w:t>
      </w:r>
    </w:p>
    <w:p w:rsidR="000E4AAB" w:rsidRDefault="000E4AAB">
      <w:pPr>
        <w:spacing w:line="200" w:lineRule="exact"/>
        <w:rPr>
          <w:sz w:val="20"/>
          <w:szCs w:val="20"/>
        </w:rPr>
      </w:pPr>
    </w:p>
    <w:p w:rsidR="000E4AAB" w:rsidRDefault="000E4AAB">
      <w:pPr>
        <w:spacing w:line="200" w:lineRule="exact"/>
        <w:rPr>
          <w:sz w:val="20"/>
          <w:szCs w:val="20"/>
        </w:rPr>
      </w:pPr>
    </w:p>
    <w:p w:rsidR="000E4AAB" w:rsidRDefault="000E4AAB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6760"/>
        <w:gridCol w:w="40"/>
        <w:gridCol w:w="3820"/>
        <w:gridCol w:w="1280"/>
        <w:gridCol w:w="1980"/>
        <w:gridCol w:w="30"/>
      </w:tblGrid>
      <w:tr w:rsidR="000E4AAB">
        <w:trPr>
          <w:trHeight w:val="59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760" w:type="dxa"/>
            <w:tcBorders>
              <w:top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2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№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Элемент содержания ФОГОС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п/п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(примерная программа)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2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теме</w:t>
            </w: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3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1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0E4AAB" w:rsidRDefault="00B43321">
            <w:pPr>
              <w:spacing w:line="217" w:lineRule="exact"/>
              <w:ind w:left="5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 (1 ч)</w:t>
            </w:r>
          </w:p>
        </w:tc>
        <w:tc>
          <w:tcPr>
            <w:tcW w:w="1280" w:type="dxa"/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1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 в обществознание.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Уч-к стр.4-5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мы уже знаем и умеем. Чем будем заниматься в новом учебном году.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добиваться успеха в работе в классе и дома.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0E4AAB" w:rsidRDefault="00B43321">
            <w:pPr>
              <w:spacing w:line="220" w:lineRule="exact"/>
              <w:ind w:left="4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1: «Личность и общество»(6ч)</w:t>
            </w:r>
          </w:p>
        </w:tc>
        <w:tc>
          <w:tcPr>
            <w:tcW w:w="1280" w:type="dxa"/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0" w:type="dxa"/>
            <w:tcBorders>
              <w:top w:val="single" w:sz="8" w:space="0" w:color="auto"/>
            </w:tcBorders>
            <w:vAlign w:val="bottom"/>
          </w:tcPr>
          <w:p w:rsidR="000E4AAB" w:rsidRDefault="00B4332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делает человека человеком?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Природа человека. Деятельность. Виды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§.1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Отличие человека от других живых существ. Природное и общественное 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6-13, вопросы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человеке. Мышление и речь — специфические свойства человека.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рубрики «В классе и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человека к творчеству.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дома»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человека, её виды. Игра, учёба, труд. Сознание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деятельность. Познание человеком мира и самого себя.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Человек, общество, природа.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Природа человека. Экологическая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§.2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природа? Биосфера и ноосфера. Взаимодействие человека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 в современном глобальном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13-19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 среды. Место человека в мире природы. Человек и Вселенная.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мире: как спасти природу.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Общество как форма жизнедеятельности людей.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связывает людей в общество.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§.3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как форма жизнедеятельности людей. Основные сферы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нормы и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стр. 19-27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общественной жизни, их взаимосвязь. Общественные отношения.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общественной жизни. Различные сферы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 «В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общественной жизни,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классе и дома»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взаимосвязь.Основные типы обществ.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общества.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нормы и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изменения и их формы. Развитие общества. Основные средства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общественной жизни.Устойчивость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и коммуникации, их влияние на нашу жизнь. Человечество в XXI в.,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изменчивость в развитии общества.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§.4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тенденции развития, основные вызовы и угрозы. Глобальные проблемы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Ускорение общественного развития.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27-34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современности.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Усиление взаимосвязей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взаимозависимостей стран и народов.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60" w:type="dxa"/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 средства связи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коммуникации, их влияние на нашу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AAB" w:rsidRDefault="000E4AAB">
            <w:pPr>
              <w:rPr>
                <w:sz w:val="1"/>
                <w:szCs w:val="1"/>
              </w:rPr>
            </w:pPr>
          </w:p>
        </w:tc>
      </w:tr>
    </w:tbl>
    <w:p w:rsidR="000E4AAB" w:rsidRDefault="00BF2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34.9pt;margin-top:-313.9pt;width:1pt;height:1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" o:spid="_x0000_s1027" style="position:absolute;margin-left:62.5pt;margin-top:-314.1pt;width:1pt;height:1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" o:spid="_x0000_s1028" style="position:absolute;margin-left:402.2pt;margin-top:-314.1pt;width:1pt;height:1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4" o:spid="_x0000_s1029" style="position:absolute;margin-left:593.65pt;margin-top:-313.9pt;width:1pt;height: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657.25pt;margin-top:-313.9pt;width:1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6" o:spid="_x0000_s1031" style="position:absolute;margin-left:34.9pt;margin-top:-266.9pt;width:1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7" o:spid="_x0000_s1032" style="position:absolute;margin-left:62.5pt;margin-top:-267.1pt;width:1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8" o:spid="_x0000_s1033" style="position:absolute;margin-left:402.2pt;margin-top:-267.1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9" o:spid="_x0000_s1034" style="position:absolute;margin-left:593.65pt;margin-top:-266.9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0" o:spid="_x0000_s1035" style="position:absolute;margin-left:657.25pt;margin-top:-266.9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E4AAB" w:rsidRDefault="000E4AAB">
      <w:pPr>
        <w:sectPr w:rsidR="000E4AAB">
          <w:pgSz w:w="16840" w:h="11908" w:orient="landscape"/>
          <w:pgMar w:top="1440" w:right="676" w:bottom="516" w:left="1020" w:header="0" w:footer="0" w:gutter="0"/>
          <w:cols w:space="720" w:equalWidth="0">
            <w:col w:w="15140"/>
          </w:cols>
        </w:sectPr>
      </w:pPr>
    </w:p>
    <w:p w:rsidR="000E4AAB" w:rsidRDefault="00BF23D5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11" o:spid="_x0000_s1036" style="position:absolute;margin-left:50.7pt;margin-top:84.8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12" o:spid="_x0000_s1037" style="position:absolute;margin-left:113.5pt;margin-top:84.8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13" o:spid="_x0000_s1038" style="position:absolute;margin-left:453.2pt;margin-top:84.8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14" o:spid="_x0000_s1039" style="position:absolute;margin-left:807.65pt;margin-top:84.8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6780"/>
        <w:gridCol w:w="3840"/>
        <w:gridCol w:w="1280"/>
        <w:gridCol w:w="1980"/>
      </w:tblGrid>
      <w:tr w:rsidR="000E4AAB">
        <w:trPr>
          <w:trHeight w:val="23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жизнь. Общественный прогресс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регресс. Глобальные проблемы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современности.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 стать личностью.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становление человека: как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Личность. Социальные параметры личности. Индивидуальность человека.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усваиваются социальные нормы.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§.5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 сильной личности. Социализация индивида. Мировоззрения.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«параметры личности»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34-44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Жизненные ценности и ориентиры.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положение личности в обществе: отчего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оно зависит?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Практикум по теме: «Личность и общество»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Уч-к, стр. 44-45</w:t>
            </w:r>
          </w:p>
        </w:tc>
      </w:tr>
      <w:tr w:rsidR="000E4AAB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0620" w:type="dxa"/>
            <w:gridSpan w:val="2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4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2: «Сфера духовной культуры» (8 ч)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Сфера духовной жизни.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чего складывается духовная 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§.6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Сфера духовной жизни и ее особенности. Культура личности и общества.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 Духовные богатства общества: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 культур как черта современного мира. Тенденции развития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сознание, сохранение, распространение,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 культуры в современной России.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усвоение. Духовные ценности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 народа,  культурные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народов России: как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сохранить и приумножить. Место России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среди других государств  мира.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Мораль.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Мораль, ее основные принципы. Добро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§.7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Мораль. Основные ценности и нормы морали. Гуманизм. Патриотизм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зло.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 «В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гражданственность. Добро и зло – главные понятия. Критерии морального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классе и дома»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Долг и совесть.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Законы и правила нравственности.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§.8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 и совесть. Объективные обязанности и моральная ответственность.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Нравственные чувства и самоконтроль.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 «В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 общественный и долг моральный. Совесть – внутренний самоконтроль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классе и дома»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Моральный выбор – это ответственность.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Моральные нормы и моральный выбор.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§.9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Моральный выбор. Свобода и ответственность. Моральные знания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моральных устоев на развитие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поведение. Нравственные чувства и самоконтроль.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 и человека.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наука. Можно 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§.10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Значимость образования в условиях информационного общества.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предвидеть будущее? Как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Непрерывность образования. Самообразование.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приспособиться к быстрым переменам?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Непрерывное образование. Образование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карьера.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Наука в современном обществе.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наука.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§.11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Наука, ее значение в жизни современного общества. Нравственные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труда ученого. Возрастание роли научных исследований 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</w:tbl>
    <w:p w:rsidR="000E4AAB" w:rsidRDefault="00BF2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5" o:spid="_x0000_s1040" style="position:absolute;margin-left:34.9pt;margin-top:-465.55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6" o:spid="_x0000_s1041" style="position:absolute;margin-left:593.65pt;margin-top:-465.55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7" o:spid="_x0000_s1042" style="position:absolute;margin-left:657.25pt;margin-top:-465.5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E4AAB" w:rsidRDefault="000E4AAB">
      <w:pPr>
        <w:sectPr w:rsidR="000E4AAB">
          <w:pgSz w:w="16840" w:h="11908" w:orient="landscape"/>
          <w:pgMar w:top="1440" w:right="676" w:bottom="332" w:left="1020" w:header="0" w:footer="0" w:gutter="0"/>
          <w:cols w:space="720" w:equalWidth="0">
            <w:col w:w="15140"/>
          </w:cols>
        </w:sectPr>
      </w:pPr>
    </w:p>
    <w:p w:rsidR="000E4AAB" w:rsidRDefault="000E4AA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6800"/>
        <w:gridCol w:w="3820"/>
        <w:gridCol w:w="1280"/>
        <w:gridCol w:w="1980"/>
      </w:tblGrid>
      <w:tr w:rsidR="000E4AAB">
        <w:trPr>
          <w:trHeight w:val="23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мире.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Религия как одна из форм культуры.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Религия. Роль религии в культурном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§.12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Религия как одна из форм культуры. Роль религии в культурном развитии.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развитии. Религиозные нормы.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Религиозные нормы. Религиозные организации и объединения, их роль 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Религиозные группы. Мировые религии.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обществе. Свобода совести.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Веротерпимость. Возрождение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религиозной жизни в нашей стране.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Практикум по теме: «Сфера духовной культуры».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и способы её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Уч-к, стр. 102-104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распространения. Средства массовой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 Интернет.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Культура, её многообразие и формы.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Культурные различия. Диалог культур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черта современного мира.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Российской Федерации.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Искусство.Образ жизни и здоровье. Мода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спорт. Будущее создаётся молодыми.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0620" w:type="dxa"/>
            <w:gridSpan w:val="2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4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3: «Социальная сфера» (5 ч)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Социальная структура общества.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различия в обществе: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§.13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 неоднородность общества: причины и проявления. Социальное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их возникновения и проявления.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неравенство. Многообразие социальных общностей и групп. Социальная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общности и группы.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мобильность. Социальные конфликты и пути их разрешения. Изменения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мобильность. Социальные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социальной структуры с переходом в постиндустриальное общество.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конфликты и пути их разрешения.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неоднородность общества: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и проявления. Общество как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индивидов и групп.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Многообразие социальных общностей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 в обществе. Изменения социальной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структуры общества с переходом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постиндустриальное общество. Влияние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 на социальный состав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общества.Историзм понятий «социальная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справедливость» и «равенство». Средний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и его место в современном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социальные группы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современного российского общества.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 Российского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Социальные статусы и роли.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Статус. Типичные социальные роли.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§.14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позиция человека в обществе: от чего она зависит. Ролевой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человека и социальные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репертуар личности. Гендерные различия: социальные роли мужчин 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отношения. Отношения в семье и со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</w:tbl>
    <w:p w:rsidR="000E4AAB" w:rsidRDefault="000E4AAB">
      <w:pPr>
        <w:sectPr w:rsidR="000E4AAB">
          <w:pgSz w:w="16840" w:h="11908" w:orient="landscape"/>
          <w:pgMar w:top="1440" w:right="676" w:bottom="372" w:left="1020" w:header="0" w:footer="0" w:gutter="0"/>
          <w:cols w:space="720" w:equalWidth="0">
            <w:col w:w="15140"/>
          </w:cols>
        </w:sectPr>
      </w:pPr>
    </w:p>
    <w:p w:rsidR="000E4AAB" w:rsidRDefault="00BF23D5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18" o:spid="_x0000_s1043" style="position:absolute;margin-left:50.7pt;margin-top:84.8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19" o:spid="_x0000_s1044" style="position:absolute;margin-left:113.5pt;margin-top:84.8pt;width:1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20" o:spid="_x0000_s1045" style="position:absolute;margin-left:453.2pt;margin-top:84.8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21" o:spid="_x0000_s1046" style="position:absolute;margin-left:807.65pt;margin-top:84.8pt;width:1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6780"/>
        <w:gridCol w:w="3840"/>
        <w:gridCol w:w="1280"/>
        <w:gridCol w:w="1980"/>
      </w:tblGrid>
      <w:tr w:rsidR="000E4AAB">
        <w:trPr>
          <w:trHeight w:val="23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женщин. Изменения статуса с возрастом. Социальные роли подростков.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сверстниками. Особенности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между поколениями.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подросткового возраста. Гендер как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«социальный пол». Различия в поведении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мальчиков и девочек.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Нации и межнациональные отношения.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принадлежность: влияет 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§.15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Этнические группы. Межнациональные отношения. Отношение 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она на социальное положение личности?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историческому прошлому, традициям, обычаям и народа. Взаимодействие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Нации и межнациональные отношения.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 в многонациональном и многоконфессиональном обществе.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межнациональных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в современной России.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толерантности.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Отклоняющееся поведение.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§.16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Отклоняющееся поведение. Опасность наркомании и алкоголизма для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 и общества. Социальная значимость здорового образа жизни.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Практикум по теме: «Социальная сфера».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Уч-к, стр. 140-142</w:t>
            </w:r>
          </w:p>
        </w:tc>
      </w:tr>
      <w:tr w:rsidR="000E4AAB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0620" w:type="dxa"/>
            <w:gridSpan w:val="2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5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4: «Экономика» (13 ч)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Экономика и ее роль в жизни общества.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 и ее роль в жизни общества.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§.17</w:t>
            </w:r>
          </w:p>
        </w:tc>
      </w:tr>
      <w:tr w:rsidR="000E4AAB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Потребности и ресурсы. Ограниченность ресурсов и экономический выбор.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 и производство.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Свободные и экономические блага. Альтернативная стоимость (цена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ресурсы и потребности.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выбора).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Ресурсы и возможности развития нашей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страны: какие задачи стоят перед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отечественной экономикой. 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 развития России.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Главные вопросы экономики.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экономических систем.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§.18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вопросы экономики. Что, как и для кого производить. Функции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 системы. Типы экономических систем.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Собственность. Рыночная экономика.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Собственность и её формы.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§.19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Собственность. Право собственности. Защита прав собственности.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Рыночная экономика.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экономических систем. Рыночное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§.20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Рынок. Рыночный механизм регулирования экономики. Спрос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регулирование экономики: возможности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 Рыночное равновесие.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границы. Виды рынков. Законы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рыночной экономики.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Производство – основа экономики.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Товары и услуги.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§.21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Производство. Товары и услуги. Разделение труда и специализация.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Предпринимательская деятельность.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Предприниматель. Этика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§.22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Предпринимательство. Цели фирмы, ее основные организационно-правовые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формы. Современные формы предпринимательства. Малое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предпринимательство и фермерское хозяйство.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государства в экономике.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государства в рыночной экономике.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§.23</w:t>
            </w:r>
          </w:p>
        </w:tc>
      </w:tr>
    </w:tbl>
    <w:p w:rsidR="000E4AAB" w:rsidRDefault="00BF2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2" o:spid="_x0000_s1047" style="position:absolute;margin-left:34.9pt;margin-top:-466.55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3" o:spid="_x0000_s1048" style="position:absolute;margin-left:593.65pt;margin-top:-466.55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4" o:spid="_x0000_s1049" style="position:absolute;margin-left:657.25pt;margin-top:-466.55pt;width:1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5" o:spid="_x0000_s1050" style="position:absolute;margin-left:34.9pt;margin-top:-291.5pt;width:1pt;height:1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6" o:spid="_x0000_s1051" style="position:absolute;margin-left:62.5pt;margin-top:-291.7pt;width:1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7" o:spid="_x0000_s1052" style="position:absolute;margin-left:402.2pt;margin-top:-291.7pt;width:1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8" o:spid="_x0000_s1053" style="position:absolute;margin-left:593.65pt;margin-top:-291.5pt;width:1pt;height:1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9" o:spid="_x0000_s1054" style="position:absolute;margin-left:657.25pt;margin-top:-291.5pt;width:1pt;height:1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E4AAB" w:rsidRDefault="000E4AAB">
      <w:pPr>
        <w:sectPr w:rsidR="000E4AAB">
          <w:pgSz w:w="16840" w:h="11908" w:orient="landscape"/>
          <w:pgMar w:top="1440" w:right="676" w:bottom="312" w:left="1020" w:header="0" w:footer="0" w:gutter="0"/>
          <w:cols w:space="720" w:equalWidth="0">
            <w:col w:w="15140"/>
          </w:cols>
        </w:sectPr>
      </w:pPr>
    </w:p>
    <w:p w:rsidR="000E4AAB" w:rsidRDefault="00BF23D5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0" o:spid="_x0000_s1055" style="position:absolute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85pt" to="51.2pt,377.7pt" o:allowincell="f" strokeweight=".4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1" o:spid="_x0000_s1056" style="position:absolute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8.15pt,85pt" to="808.15pt,377.7pt" o:allowincell="f" strokeweight=".14108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6800"/>
        <w:gridCol w:w="3820"/>
        <w:gridCol w:w="1280"/>
        <w:gridCol w:w="1960"/>
      </w:tblGrid>
      <w:tr w:rsidR="000E4AAB">
        <w:trPr>
          <w:trHeight w:val="234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государства в экономике. Экономические цели и функции государства.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бюджет. Налоги.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бюджет. Налоги, уплачиваемые гражданами.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Распределение доходов.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§.24</w:t>
            </w:r>
          </w:p>
        </w:tc>
      </w:tr>
      <w:tr w:rsidR="000E4AAB">
        <w:trPr>
          <w:trHeight w:val="22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Распределение. Неравенство доходов. Перераспределение доходов.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меры социальной поддержки населения.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Потребление.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 семьи. Прожиточный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§.25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Потребление. Семейное потребление. Прожиточный минимум. Страховые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минимум. Семейное потребление. Права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предоставляемые гражданам. Экономические основы защиты прав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2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Инфляция и семейная экономика.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Инфляция. Роль банков в экономике.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§.26</w:t>
            </w:r>
          </w:p>
        </w:tc>
      </w:tr>
      <w:tr w:rsidR="000E4AAB">
        <w:trPr>
          <w:trHeight w:val="22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Реальные и номинальные доходы. Инфляция. Банковские услуги,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предоставляемые гражданам. Формы сбережений граждан.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Потребительский кредит.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Безработица, её причины и последствия.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Занятость и безработица: какие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§.27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Занятость и безработица. Причины безработицы. Экономические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 востребованы на рынке труда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последствия безработицы. Роль государства в обеспечении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начале XXI в. Причины безработицы.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занятости. Какие профессии востребованы на рынке труда.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государства в обеспечении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3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</w:tr>
      <w:tr w:rsidR="000E4AAB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Мировое хозяйство и международная торговля.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§28</w:t>
            </w:r>
          </w:p>
        </w:tc>
      </w:tr>
      <w:tr w:rsidR="000E4AAB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Мировое хозяйство. Международная торговля. Обменные курсы валют.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 рубрики</w:t>
            </w:r>
          </w:p>
        </w:tc>
      </w:tr>
      <w:tr w:rsidR="000E4AAB">
        <w:trPr>
          <w:trHeight w:val="23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Внешнеторговая политика.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«В классе и дома»</w:t>
            </w:r>
          </w:p>
        </w:tc>
      </w:tr>
      <w:tr w:rsidR="000E4AAB">
        <w:trPr>
          <w:trHeight w:val="22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right="300"/>
              <w:jc w:val="right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Практикум по теме «Экономика»</w:t>
            </w:r>
            <w:r w:rsidR="00BF23D5">
              <w:rPr>
                <w:rFonts w:eastAsia="Times New Roman"/>
                <w:b/>
                <w:bCs/>
                <w:sz w:val="20"/>
                <w:szCs w:val="20"/>
              </w:rPr>
              <w:t xml:space="preserve"> итоговый тест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AAB" w:rsidRDefault="000E4AAB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E4AAB" w:rsidRDefault="00B4332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Уч-к, стр.242-246</w:t>
            </w:r>
          </w:p>
        </w:tc>
      </w:tr>
      <w:bookmarkEnd w:id="0"/>
      <w:tr w:rsidR="000E4AAB">
        <w:trPr>
          <w:trHeight w:val="217"/>
        </w:trPr>
        <w:tc>
          <w:tcPr>
            <w:tcW w:w="720" w:type="dxa"/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0620" w:type="dxa"/>
            <w:gridSpan w:val="2"/>
            <w:vAlign w:val="bottom"/>
          </w:tcPr>
          <w:p w:rsidR="000E4AAB" w:rsidRDefault="00B43321">
            <w:pPr>
              <w:spacing w:line="217" w:lineRule="exact"/>
              <w:ind w:left="5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Итоговое повторение (1 ч)</w:t>
            </w:r>
          </w:p>
        </w:tc>
        <w:tc>
          <w:tcPr>
            <w:tcW w:w="1280" w:type="dxa"/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0E4AAB" w:rsidRDefault="000E4AAB">
            <w:pPr>
              <w:rPr>
                <w:sz w:val="18"/>
                <w:szCs w:val="18"/>
              </w:rPr>
            </w:pPr>
          </w:p>
        </w:tc>
      </w:tr>
    </w:tbl>
    <w:p w:rsidR="000E4AAB" w:rsidRDefault="00BF2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57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5pt" to="757.35pt,.5pt" o:allowincell="f" strokeweight=".14108mm"/>
        </w:pict>
      </w:r>
      <w:r>
        <w:rPr>
          <w:noProof/>
          <w:sz w:val="20"/>
          <w:szCs w:val="20"/>
        </w:rPr>
        <w:pict>
          <v:line id="Shape 33" o:spid="_x0000_s1058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pt,.3pt" to="63pt,24.3pt" o:allowincell="f" strokeweight=".14108mm"/>
        </w:pict>
      </w:r>
      <w:r>
        <w:rPr>
          <w:noProof/>
          <w:sz w:val="20"/>
          <w:szCs w:val="20"/>
        </w:rPr>
        <w:pict>
          <v:line id="Shape 34" o:spid="_x0000_s1059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.4pt,.3pt" to="35.4pt,24.3pt" o:allowincell="f" strokeweight=".4pt"/>
        </w:pict>
      </w:r>
      <w:r>
        <w:rPr>
          <w:noProof/>
          <w:sz w:val="20"/>
          <w:szCs w:val="20"/>
        </w:rPr>
        <w:pict>
          <v:line id="Shape 35" o:spid="_x0000_s1060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4.1pt" to="757.35pt,24.1pt" o:allowincell="f" strokeweight=".14108mm"/>
        </w:pict>
      </w:r>
      <w:r>
        <w:rPr>
          <w:noProof/>
          <w:sz w:val="20"/>
          <w:szCs w:val="20"/>
        </w:rPr>
        <w:pict>
          <v:line id="Shape 36" o:spid="_x0000_s1061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2.7pt,.3pt" to="402.7pt,24.3pt" o:allowincell="f" strokeweight=".14108mm"/>
        </w:pict>
      </w:r>
      <w:r>
        <w:rPr>
          <w:noProof/>
          <w:sz w:val="20"/>
          <w:szCs w:val="20"/>
        </w:rPr>
        <w:pict>
          <v:line id="Shape 37" o:spid="_x0000_s1062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94.15pt,.3pt" to="594.15pt,24.3pt" o:allowincell="f" strokeweight=".4pt"/>
        </w:pict>
      </w:r>
      <w:r>
        <w:rPr>
          <w:noProof/>
          <w:sz w:val="20"/>
          <w:szCs w:val="20"/>
        </w:rPr>
        <w:pict>
          <v:line id="Shape 38" o:spid="_x0000_s1063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57.75pt,.3pt" to="657.75pt,24.3pt" o:allowincell="f" strokeweight=".4pt"/>
        </w:pict>
      </w:r>
    </w:p>
    <w:p w:rsidR="000E4AAB" w:rsidRDefault="00B43321">
      <w:pPr>
        <w:numPr>
          <w:ilvl w:val="0"/>
          <w:numId w:val="10"/>
        </w:numPr>
        <w:tabs>
          <w:tab w:val="left" w:pos="820"/>
        </w:tabs>
        <w:ind w:left="820" w:hanging="70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1Итоговое повторение по курсу «Обществознание»</w:t>
      </w:r>
    </w:p>
    <w:p w:rsidR="000E4AAB" w:rsidRDefault="000E4AAB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0E4AAB" w:rsidRDefault="00B43321">
      <w:pPr>
        <w:ind w:left="14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 класс</w:t>
      </w:r>
    </w:p>
    <w:sectPr w:rsidR="000E4AAB" w:rsidSect="00060A38">
      <w:pgSz w:w="16840" w:h="11908" w:orient="landscape"/>
      <w:pgMar w:top="1440" w:right="676" w:bottom="1440" w:left="1020" w:header="0" w:footer="0" w:gutter="0"/>
      <w:cols w:space="720" w:equalWidth="0">
        <w:col w:w="15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22C2AE72"/>
    <w:lvl w:ilvl="0" w:tplc="F5B60090">
      <w:start w:val="1"/>
      <w:numFmt w:val="bullet"/>
      <w:lvlText w:val="•"/>
      <w:lvlJc w:val="left"/>
    </w:lvl>
    <w:lvl w:ilvl="1" w:tplc="CE9E1FF0">
      <w:numFmt w:val="decimal"/>
      <w:lvlText w:val=""/>
      <w:lvlJc w:val="left"/>
    </w:lvl>
    <w:lvl w:ilvl="2" w:tplc="9492261C">
      <w:numFmt w:val="decimal"/>
      <w:lvlText w:val=""/>
      <w:lvlJc w:val="left"/>
    </w:lvl>
    <w:lvl w:ilvl="3" w:tplc="7BA25458">
      <w:numFmt w:val="decimal"/>
      <w:lvlText w:val=""/>
      <w:lvlJc w:val="left"/>
    </w:lvl>
    <w:lvl w:ilvl="4" w:tplc="15A2268E">
      <w:numFmt w:val="decimal"/>
      <w:lvlText w:val=""/>
      <w:lvlJc w:val="left"/>
    </w:lvl>
    <w:lvl w:ilvl="5" w:tplc="605C0232">
      <w:numFmt w:val="decimal"/>
      <w:lvlText w:val=""/>
      <w:lvlJc w:val="left"/>
    </w:lvl>
    <w:lvl w:ilvl="6" w:tplc="9C3C2B94">
      <w:numFmt w:val="decimal"/>
      <w:lvlText w:val=""/>
      <w:lvlJc w:val="left"/>
    </w:lvl>
    <w:lvl w:ilvl="7" w:tplc="3508F1EC">
      <w:numFmt w:val="decimal"/>
      <w:lvlText w:val=""/>
      <w:lvlJc w:val="left"/>
    </w:lvl>
    <w:lvl w:ilvl="8" w:tplc="9438D00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92C6BD2"/>
    <w:lvl w:ilvl="0" w:tplc="BFDC1574">
      <w:start w:val="1"/>
      <w:numFmt w:val="upperLetter"/>
      <w:lvlText w:val="%1"/>
      <w:lvlJc w:val="left"/>
    </w:lvl>
    <w:lvl w:ilvl="1" w:tplc="8C04F0EA">
      <w:start w:val="1"/>
      <w:numFmt w:val="decimal"/>
      <w:lvlText w:val="%2."/>
      <w:lvlJc w:val="left"/>
    </w:lvl>
    <w:lvl w:ilvl="2" w:tplc="D78CB038">
      <w:numFmt w:val="decimal"/>
      <w:lvlText w:val=""/>
      <w:lvlJc w:val="left"/>
    </w:lvl>
    <w:lvl w:ilvl="3" w:tplc="01125890">
      <w:numFmt w:val="decimal"/>
      <w:lvlText w:val=""/>
      <w:lvlJc w:val="left"/>
    </w:lvl>
    <w:lvl w:ilvl="4" w:tplc="1C80AB80">
      <w:numFmt w:val="decimal"/>
      <w:lvlText w:val=""/>
      <w:lvlJc w:val="left"/>
    </w:lvl>
    <w:lvl w:ilvl="5" w:tplc="C4DA9A0E">
      <w:numFmt w:val="decimal"/>
      <w:lvlText w:val=""/>
      <w:lvlJc w:val="left"/>
    </w:lvl>
    <w:lvl w:ilvl="6" w:tplc="9B6A9726">
      <w:numFmt w:val="decimal"/>
      <w:lvlText w:val=""/>
      <w:lvlJc w:val="left"/>
    </w:lvl>
    <w:lvl w:ilvl="7" w:tplc="116CCEF0">
      <w:numFmt w:val="decimal"/>
      <w:lvlText w:val=""/>
      <w:lvlJc w:val="left"/>
    </w:lvl>
    <w:lvl w:ilvl="8" w:tplc="8946E61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8709896"/>
    <w:lvl w:ilvl="0" w:tplc="21CC03DC">
      <w:start w:val="2"/>
      <w:numFmt w:val="decimal"/>
      <w:lvlText w:val="%1."/>
      <w:lvlJc w:val="left"/>
    </w:lvl>
    <w:lvl w:ilvl="1" w:tplc="72582372">
      <w:numFmt w:val="decimal"/>
      <w:lvlText w:val=""/>
      <w:lvlJc w:val="left"/>
    </w:lvl>
    <w:lvl w:ilvl="2" w:tplc="57EEC526">
      <w:numFmt w:val="decimal"/>
      <w:lvlText w:val=""/>
      <w:lvlJc w:val="left"/>
    </w:lvl>
    <w:lvl w:ilvl="3" w:tplc="BE007838">
      <w:numFmt w:val="decimal"/>
      <w:lvlText w:val=""/>
      <w:lvlJc w:val="left"/>
    </w:lvl>
    <w:lvl w:ilvl="4" w:tplc="5D3E827A">
      <w:numFmt w:val="decimal"/>
      <w:lvlText w:val=""/>
      <w:lvlJc w:val="left"/>
    </w:lvl>
    <w:lvl w:ilvl="5" w:tplc="0B66823E">
      <w:numFmt w:val="decimal"/>
      <w:lvlText w:val=""/>
      <w:lvlJc w:val="left"/>
    </w:lvl>
    <w:lvl w:ilvl="6" w:tplc="18921668">
      <w:numFmt w:val="decimal"/>
      <w:lvlText w:val=""/>
      <w:lvlJc w:val="left"/>
    </w:lvl>
    <w:lvl w:ilvl="7" w:tplc="D69CD50E">
      <w:numFmt w:val="decimal"/>
      <w:lvlText w:val=""/>
      <w:lvlJc w:val="left"/>
    </w:lvl>
    <w:lvl w:ilvl="8" w:tplc="03180E8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25CBBF4"/>
    <w:lvl w:ilvl="0" w:tplc="0DB0837C">
      <w:start w:val="34"/>
      <w:numFmt w:val="decimal"/>
      <w:lvlText w:val="%1"/>
      <w:lvlJc w:val="left"/>
    </w:lvl>
    <w:lvl w:ilvl="1" w:tplc="8AB6DEF2">
      <w:numFmt w:val="decimal"/>
      <w:lvlText w:val=""/>
      <w:lvlJc w:val="left"/>
    </w:lvl>
    <w:lvl w:ilvl="2" w:tplc="795086BC">
      <w:numFmt w:val="decimal"/>
      <w:lvlText w:val=""/>
      <w:lvlJc w:val="left"/>
    </w:lvl>
    <w:lvl w:ilvl="3" w:tplc="82487D96">
      <w:numFmt w:val="decimal"/>
      <w:lvlText w:val=""/>
      <w:lvlJc w:val="left"/>
    </w:lvl>
    <w:lvl w:ilvl="4" w:tplc="5DD42030">
      <w:numFmt w:val="decimal"/>
      <w:lvlText w:val=""/>
      <w:lvlJc w:val="left"/>
    </w:lvl>
    <w:lvl w:ilvl="5" w:tplc="59E621C0">
      <w:numFmt w:val="decimal"/>
      <w:lvlText w:val=""/>
      <w:lvlJc w:val="left"/>
    </w:lvl>
    <w:lvl w:ilvl="6" w:tplc="268E6854">
      <w:numFmt w:val="decimal"/>
      <w:lvlText w:val=""/>
      <w:lvlJc w:val="left"/>
    </w:lvl>
    <w:lvl w:ilvl="7" w:tplc="CFC0B7B0">
      <w:numFmt w:val="decimal"/>
      <w:lvlText w:val=""/>
      <w:lvlJc w:val="left"/>
    </w:lvl>
    <w:lvl w:ilvl="8" w:tplc="6582948C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5A8038B0"/>
    <w:lvl w:ilvl="0" w:tplc="339899D8">
      <w:start w:val="9"/>
      <w:numFmt w:val="upperLetter"/>
      <w:lvlText w:val="%1."/>
      <w:lvlJc w:val="left"/>
    </w:lvl>
    <w:lvl w:ilvl="1" w:tplc="73C60ECA">
      <w:numFmt w:val="decimal"/>
      <w:lvlText w:val=""/>
      <w:lvlJc w:val="left"/>
    </w:lvl>
    <w:lvl w:ilvl="2" w:tplc="D9FE730A">
      <w:numFmt w:val="decimal"/>
      <w:lvlText w:val=""/>
      <w:lvlJc w:val="left"/>
    </w:lvl>
    <w:lvl w:ilvl="3" w:tplc="A72CDA20">
      <w:numFmt w:val="decimal"/>
      <w:lvlText w:val=""/>
      <w:lvlJc w:val="left"/>
    </w:lvl>
    <w:lvl w:ilvl="4" w:tplc="993E5816">
      <w:numFmt w:val="decimal"/>
      <w:lvlText w:val=""/>
      <w:lvlJc w:val="left"/>
    </w:lvl>
    <w:lvl w:ilvl="5" w:tplc="B64E4E8E">
      <w:numFmt w:val="decimal"/>
      <w:lvlText w:val=""/>
      <w:lvlJc w:val="left"/>
    </w:lvl>
    <w:lvl w:ilvl="6" w:tplc="2620088E">
      <w:numFmt w:val="decimal"/>
      <w:lvlText w:val=""/>
      <w:lvlJc w:val="left"/>
    </w:lvl>
    <w:lvl w:ilvl="7" w:tplc="9FC0F1FE">
      <w:numFmt w:val="decimal"/>
      <w:lvlText w:val=""/>
      <w:lvlJc w:val="left"/>
    </w:lvl>
    <w:lvl w:ilvl="8" w:tplc="58DED238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76C6201E"/>
    <w:lvl w:ilvl="0" w:tplc="5F0E0B5C">
      <w:start w:val="1"/>
      <w:numFmt w:val="bullet"/>
      <w:lvlText w:val="•"/>
      <w:lvlJc w:val="left"/>
    </w:lvl>
    <w:lvl w:ilvl="1" w:tplc="22A22AB6">
      <w:numFmt w:val="decimal"/>
      <w:lvlText w:val=""/>
      <w:lvlJc w:val="left"/>
    </w:lvl>
    <w:lvl w:ilvl="2" w:tplc="DF125370">
      <w:numFmt w:val="decimal"/>
      <w:lvlText w:val=""/>
      <w:lvlJc w:val="left"/>
    </w:lvl>
    <w:lvl w:ilvl="3" w:tplc="49A829F0">
      <w:numFmt w:val="decimal"/>
      <w:lvlText w:val=""/>
      <w:lvlJc w:val="left"/>
    </w:lvl>
    <w:lvl w:ilvl="4" w:tplc="3F669522">
      <w:numFmt w:val="decimal"/>
      <w:lvlText w:val=""/>
      <w:lvlJc w:val="left"/>
    </w:lvl>
    <w:lvl w:ilvl="5" w:tplc="AE4ACC3A">
      <w:numFmt w:val="decimal"/>
      <w:lvlText w:val=""/>
      <w:lvlJc w:val="left"/>
    </w:lvl>
    <w:lvl w:ilvl="6" w:tplc="8C18F3D0">
      <w:numFmt w:val="decimal"/>
      <w:lvlText w:val=""/>
      <w:lvlJc w:val="left"/>
    </w:lvl>
    <w:lvl w:ilvl="7" w:tplc="3C7CCBF2">
      <w:numFmt w:val="decimal"/>
      <w:lvlText w:val=""/>
      <w:lvlJc w:val="left"/>
    </w:lvl>
    <w:lvl w:ilvl="8" w:tplc="A1F6DB50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FAA96AC"/>
    <w:lvl w:ilvl="0" w:tplc="DC4AA19E">
      <w:start w:val="9"/>
      <w:numFmt w:val="upperLetter"/>
      <w:lvlText w:val="%1."/>
      <w:lvlJc w:val="left"/>
    </w:lvl>
    <w:lvl w:ilvl="1" w:tplc="C7082B04">
      <w:start w:val="1"/>
      <w:numFmt w:val="decimal"/>
      <w:lvlText w:val="%2"/>
      <w:lvlJc w:val="left"/>
    </w:lvl>
    <w:lvl w:ilvl="2" w:tplc="B934A6E8">
      <w:numFmt w:val="decimal"/>
      <w:lvlText w:val=""/>
      <w:lvlJc w:val="left"/>
    </w:lvl>
    <w:lvl w:ilvl="3" w:tplc="904C615E">
      <w:numFmt w:val="decimal"/>
      <w:lvlText w:val=""/>
      <w:lvlJc w:val="left"/>
    </w:lvl>
    <w:lvl w:ilvl="4" w:tplc="B9E64652">
      <w:numFmt w:val="decimal"/>
      <w:lvlText w:val=""/>
      <w:lvlJc w:val="left"/>
    </w:lvl>
    <w:lvl w:ilvl="5" w:tplc="2EF2568A">
      <w:numFmt w:val="decimal"/>
      <w:lvlText w:val=""/>
      <w:lvlJc w:val="left"/>
    </w:lvl>
    <w:lvl w:ilvl="6" w:tplc="3FA29528">
      <w:numFmt w:val="decimal"/>
      <w:lvlText w:val=""/>
      <w:lvlJc w:val="left"/>
    </w:lvl>
    <w:lvl w:ilvl="7" w:tplc="B53066B0">
      <w:numFmt w:val="decimal"/>
      <w:lvlText w:val=""/>
      <w:lvlJc w:val="left"/>
    </w:lvl>
    <w:lvl w:ilvl="8" w:tplc="F5D0DDD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1C270FC"/>
    <w:lvl w:ilvl="0" w:tplc="11265A4C">
      <w:start w:val="1"/>
      <w:numFmt w:val="bullet"/>
      <w:lvlText w:val="•"/>
      <w:lvlJc w:val="left"/>
    </w:lvl>
    <w:lvl w:ilvl="1" w:tplc="93E4FD86">
      <w:numFmt w:val="decimal"/>
      <w:lvlText w:val=""/>
      <w:lvlJc w:val="left"/>
    </w:lvl>
    <w:lvl w:ilvl="2" w:tplc="AB90503E">
      <w:numFmt w:val="decimal"/>
      <w:lvlText w:val=""/>
      <w:lvlJc w:val="left"/>
    </w:lvl>
    <w:lvl w:ilvl="3" w:tplc="C76E6310">
      <w:numFmt w:val="decimal"/>
      <w:lvlText w:val=""/>
      <w:lvlJc w:val="left"/>
    </w:lvl>
    <w:lvl w:ilvl="4" w:tplc="BFE08ADE">
      <w:numFmt w:val="decimal"/>
      <w:lvlText w:val=""/>
      <w:lvlJc w:val="left"/>
    </w:lvl>
    <w:lvl w:ilvl="5" w:tplc="FA10C8B4">
      <w:numFmt w:val="decimal"/>
      <w:lvlText w:val=""/>
      <w:lvlJc w:val="left"/>
    </w:lvl>
    <w:lvl w:ilvl="6" w:tplc="1D1AF1B0">
      <w:numFmt w:val="decimal"/>
      <w:lvlText w:val=""/>
      <w:lvlJc w:val="left"/>
    </w:lvl>
    <w:lvl w:ilvl="7" w:tplc="96D04B80">
      <w:numFmt w:val="decimal"/>
      <w:lvlText w:val=""/>
      <w:lvlJc w:val="left"/>
    </w:lvl>
    <w:lvl w:ilvl="8" w:tplc="D6700DC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DDE099F6"/>
    <w:lvl w:ilvl="0" w:tplc="DB2E327A">
      <w:start w:val="1"/>
      <w:numFmt w:val="bullet"/>
      <w:lvlText w:val="А."/>
      <w:lvlJc w:val="left"/>
    </w:lvl>
    <w:lvl w:ilvl="1" w:tplc="D6ACFCB4">
      <w:start w:val="5"/>
      <w:numFmt w:val="decimal"/>
      <w:lvlText w:val="%2."/>
      <w:lvlJc w:val="left"/>
    </w:lvl>
    <w:lvl w:ilvl="2" w:tplc="1A188E72">
      <w:numFmt w:val="decimal"/>
      <w:lvlText w:val=""/>
      <w:lvlJc w:val="left"/>
    </w:lvl>
    <w:lvl w:ilvl="3" w:tplc="44724466">
      <w:numFmt w:val="decimal"/>
      <w:lvlText w:val=""/>
      <w:lvlJc w:val="left"/>
    </w:lvl>
    <w:lvl w:ilvl="4" w:tplc="52945876">
      <w:numFmt w:val="decimal"/>
      <w:lvlText w:val=""/>
      <w:lvlJc w:val="left"/>
    </w:lvl>
    <w:lvl w:ilvl="5" w:tplc="2F8C9A8C">
      <w:numFmt w:val="decimal"/>
      <w:lvlText w:val=""/>
      <w:lvlJc w:val="left"/>
    </w:lvl>
    <w:lvl w:ilvl="6" w:tplc="712C1FEC">
      <w:numFmt w:val="decimal"/>
      <w:lvlText w:val=""/>
      <w:lvlJc w:val="left"/>
    </w:lvl>
    <w:lvl w:ilvl="7" w:tplc="2392D906">
      <w:numFmt w:val="decimal"/>
      <w:lvlText w:val=""/>
      <w:lvlJc w:val="left"/>
    </w:lvl>
    <w:lvl w:ilvl="8" w:tplc="527A8AC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31D64B3E"/>
    <w:lvl w:ilvl="0" w:tplc="FD566B62">
      <w:start w:val="1"/>
      <w:numFmt w:val="decimal"/>
      <w:lvlText w:val="%1."/>
      <w:lvlJc w:val="left"/>
    </w:lvl>
    <w:lvl w:ilvl="1" w:tplc="EA208B12">
      <w:numFmt w:val="decimal"/>
      <w:lvlText w:val=""/>
      <w:lvlJc w:val="left"/>
    </w:lvl>
    <w:lvl w:ilvl="2" w:tplc="91E2F2B4">
      <w:numFmt w:val="decimal"/>
      <w:lvlText w:val=""/>
      <w:lvlJc w:val="left"/>
    </w:lvl>
    <w:lvl w:ilvl="3" w:tplc="697ACC3E">
      <w:numFmt w:val="decimal"/>
      <w:lvlText w:val=""/>
      <w:lvlJc w:val="left"/>
    </w:lvl>
    <w:lvl w:ilvl="4" w:tplc="1F683C8E">
      <w:numFmt w:val="decimal"/>
      <w:lvlText w:val=""/>
      <w:lvlJc w:val="left"/>
    </w:lvl>
    <w:lvl w:ilvl="5" w:tplc="609CBE00">
      <w:numFmt w:val="decimal"/>
      <w:lvlText w:val=""/>
      <w:lvlJc w:val="left"/>
    </w:lvl>
    <w:lvl w:ilvl="6" w:tplc="B42EB94A">
      <w:numFmt w:val="decimal"/>
      <w:lvlText w:val=""/>
      <w:lvlJc w:val="left"/>
    </w:lvl>
    <w:lvl w:ilvl="7" w:tplc="D83C001A">
      <w:numFmt w:val="decimal"/>
      <w:lvlText w:val=""/>
      <w:lvlJc w:val="left"/>
    </w:lvl>
    <w:lvl w:ilvl="8" w:tplc="5D2A791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4AAB"/>
    <w:rsid w:val="00060A38"/>
    <w:rsid w:val="000E4AAB"/>
    <w:rsid w:val="00163634"/>
    <w:rsid w:val="00B43321"/>
    <w:rsid w:val="00B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4C64B8B"/>
  <w15:docId w15:val="{DAEA9AFC-110B-4F18-A712-337307CB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4</cp:revision>
  <dcterms:created xsi:type="dcterms:W3CDTF">2019-10-09T12:28:00Z</dcterms:created>
  <dcterms:modified xsi:type="dcterms:W3CDTF">2021-06-01T05:59:00Z</dcterms:modified>
</cp:coreProperties>
</file>